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4A28BF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4A28B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33C23F3B" wp14:editId="3E009147">
            <wp:simplePos x="0" y="0"/>
            <wp:positionH relativeFrom="margin">
              <wp:posOffset>2513330</wp:posOffset>
            </wp:positionH>
            <wp:positionV relativeFrom="paragraph">
              <wp:posOffset>123190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4A28BF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8B5EFD" w:rsidRPr="004A28BF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143CDF" w:rsidRDefault="00143CDF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4A28BF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4A28BF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Pr="004A28BF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4A28BF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4A28BF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рада </w:t>
      </w:r>
    </w:p>
    <w:p w:rsidR="008B5EFD" w:rsidRPr="004A28BF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4A28BF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4A28BF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4A28BF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4A28BF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4A28BF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4A28BF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4A28BF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8B5EFD" w:rsidRPr="004A28BF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4A28BF" w:rsidRDefault="00A36035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143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43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007768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р. 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D6E0B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3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502</w:t>
      </w:r>
    </w:p>
    <w:p w:rsidR="008B5EFD" w:rsidRPr="004A28BF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9B4836" w:rsidRPr="004A28BF" w:rsidRDefault="009B4836" w:rsidP="006F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4A28BF" w:rsidRDefault="003F030F" w:rsidP="00143CDF">
      <w:pPr>
        <w:tabs>
          <w:tab w:val="left" w:pos="4820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="00DB457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</w:t>
      </w:r>
      <w:r w:rsidR="00644396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лану роботи виконавчого комітету Новотроїцької</w:t>
      </w:r>
      <w:r w:rsidR="00D0047E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4396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ради </w:t>
      </w:r>
      <w:r w:rsidR="00DB457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644396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4396" w:rsidRPr="004A28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644396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</w:t>
      </w:r>
      <w:r w:rsidR="00DB457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 року</w:t>
      </w:r>
      <w:r w:rsidR="003446D3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B5EFD" w:rsidRPr="004A28BF" w:rsidRDefault="008B5EFD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Pr="004A28BF" w:rsidRDefault="003E4515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017" w:rsidRPr="004A28BF" w:rsidRDefault="00DB4577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статтями 40, 52 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м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ісцеве самоврядування в Україні»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B095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</w:t>
      </w:r>
      <w:r w:rsidR="00686C48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виконавчого комітету Новотроїцької селищної </w:t>
      </w:r>
      <w:r w:rsidR="00007768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ради, </w:t>
      </w:r>
      <w:r w:rsidR="003446D3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метою ефективного впровадження заходів щодо покращення життєдіяльності територіальної громади</w:t>
      </w:r>
      <w:r w:rsidR="006B1441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вдосконалення системи планування діяльності виконавчого комітету Новотроїцької селищної ради, враховуючи пропозиції заступників селищного голови, старост, посадових осіб виконавчих органів сел</w:t>
      </w:r>
      <w:r w:rsidR="00D87734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ищної ради</w:t>
      </w:r>
      <w:r w:rsidR="006B1441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312017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селищної </w:t>
      </w:r>
      <w:r w:rsidR="003446D3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</w:p>
    <w:p w:rsidR="008B5EFD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И Р І Ш И В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F79A8" w:rsidRPr="004A28BF" w:rsidRDefault="008F79A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7768" w:rsidRPr="004A28BF" w:rsidRDefault="003446D3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Інформацію керуючого справами виконавчого комітету с</w:t>
      </w:r>
      <w:r w:rsidR="007B095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елищної ради п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виконання плану роботи виконавчого комітету Новотроїцької селищної ради за 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2021 року взяти до відома 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(дода</w:t>
      </w:r>
      <w:r w:rsidR="00D06C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ється</w:t>
      </w:r>
      <w:r w:rsidR="008B5EFD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7B095A" w:rsidRPr="004A28BF" w:rsidRDefault="007B095A" w:rsidP="00FB0DC2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Вважати виконаним рішення виконавчого комітету Новотроїцької селищної ради </w:t>
      </w:r>
      <w:r w:rsidR="008F79A8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09.06.2021 р. №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243 </w:t>
      </w:r>
      <w:r w:rsidR="008F79A8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виконання плану роботи виконавчого комітету Новотроїцької селищної ради за І півріччя 2021 року та затвердження плану роботи виконавчого комітету Новотроїцької селищної</w:t>
      </w:r>
      <w:r w:rsidR="008F7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 на ІІ півріччя 2021 року» </w:t>
      </w:r>
      <w:r w:rsidRPr="004A28B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та з контролю зняти.</w:t>
      </w:r>
    </w:p>
    <w:p w:rsidR="008B5EFD" w:rsidRPr="004A28BF" w:rsidRDefault="008B5EFD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</w:t>
      </w:r>
      <w:r w:rsidR="001B71E2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3E4515" w:rsidRPr="004A28BF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</w:p>
    <w:bookmarkEnd w:id="0"/>
    <w:p w:rsidR="008F79A8" w:rsidRPr="004A28BF" w:rsidRDefault="008F79A8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Pr="004A28BF" w:rsidRDefault="008F79A8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</w:t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A7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ЗБАРОВСЬКИЙ</w:t>
      </w:r>
    </w:p>
    <w:p w:rsidR="005A7CB5" w:rsidRDefault="005A7CB5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4836" w:rsidRPr="004A28BF" w:rsidRDefault="009B4836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Додаток1</w:t>
      </w:r>
    </w:p>
    <w:p w:rsidR="0018488A" w:rsidRPr="004A28BF" w:rsidRDefault="0018488A" w:rsidP="0018488A">
      <w:pPr>
        <w:spacing w:after="0" w:line="24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9B4836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рішення виконавчого</w:t>
      </w:r>
    </w:p>
    <w:p w:rsidR="0018488A" w:rsidRPr="004A28BF" w:rsidRDefault="009B4836" w:rsidP="0018488A">
      <w:pPr>
        <w:spacing w:after="0" w:line="240" w:lineRule="auto"/>
        <w:ind w:left="354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комітету</w:t>
      </w:r>
      <w:r w:rsidR="0018488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</w:t>
      </w:r>
    </w:p>
    <w:p w:rsidR="0018488A" w:rsidRPr="004A28BF" w:rsidRDefault="00820CE4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143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02</w:t>
      </w:r>
      <w:r w:rsidR="0018488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F712C" w:rsidRPr="008746E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8488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.2021р. № </w:t>
      </w:r>
      <w:r w:rsidR="00143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502</w:t>
      </w:r>
    </w:p>
    <w:p w:rsidR="0018488A" w:rsidRPr="004A28BF" w:rsidRDefault="0018488A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488A" w:rsidRPr="004A28BF" w:rsidRDefault="0018488A" w:rsidP="0018488A">
      <w:pPr>
        <w:spacing w:after="0" w:line="240" w:lineRule="auto"/>
        <w:ind w:left="4956" w:firstLine="431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8488A" w:rsidRPr="004A28BF" w:rsidRDefault="0018488A" w:rsidP="0018488A">
      <w:pPr>
        <w:spacing w:after="0" w:line="240" w:lineRule="auto"/>
        <w:ind w:firstLine="43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Інформація</w:t>
      </w:r>
    </w:p>
    <w:p w:rsidR="008F79A8" w:rsidRDefault="0018488A" w:rsidP="001848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виконання плану роботи виконавчого комітету </w:t>
      </w:r>
    </w:p>
    <w:p w:rsidR="0018488A" w:rsidRPr="004A28BF" w:rsidRDefault="0018488A" w:rsidP="001848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селищної ради за </w:t>
      </w:r>
      <w:r w:rsidR="002F712C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2021 року</w:t>
      </w:r>
    </w:p>
    <w:p w:rsidR="0018488A" w:rsidRPr="004A28BF" w:rsidRDefault="0018488A" w:rsidP="001848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0DC2" w:rsidRPr="004A28BF" w:rsidRDefault="002439D2" w:rsidP="002B0EFE">
      <w:pPr>
        <w:pStyle w:val="a4"/>
        <w:shd w:val="clear" w:color="auto" w:fill="FFFFFF"/>
        <w:spacing w:after="0" w:line="240" w:lineRule="auto"/>
        <w:jc w:val="both"/>
        <w:rPr>
          <w:rFonts w:ascii="ProbaProRegular" w:hAnsi="ProbaProRegular"/>
          <w:sz w:val="26"/>
          <w:szCs w:val="26"/>
          <w:lang w:val="uk-UA"/>
        </w:rPr>
      </w:pPr>
      <w:r w:rsidRPr="004A28BF">
        <w:rPr>
          <w:rFonts w:eastAsia="Times New Roman"/>
          <w:sz w:val="28"/>
          <w:szCs w:val="28"/>
          <w:lang w:val="uk-UA" w:eastAsia="ru-RU"/>
        </w:rPr>
        <w:tab/>
      </w:r>
      <w:r w:rsidR="00FB0DC2" w:rsidRPr="004A28BF">
        <w:rPr>
          <w:sz w:val="28"/>
          <w:szCs w:val="28"/>
          <w:bdr w:val="none" w:sz="0" w:space="0" w:color="auto" w:frame="1"/>
          <w:lang w:val="uk-UA"/>
        </w:rPr>
        <w:t>Аналізуючи виконання плану роботи виконавчого комітету Новотроїцької селищної ради за І</w:t>
      </w:r>
      <w:r w:rsidR="002F712C" w:rsidRPr="004A28BF">
        <w:rPr>
          <w:sz w:val="28"/>
          <w:szCs w:val="28"/>
          <w:bdr w:val="none" w:sz="0" w:space="0" w:color="auto" w:frame="1"/>
          <w:lang w:val="uk-UA"/>
        </w:rPr>
        <w:t>І</w:t>
      </w:r>
      <w:r w:rsidR="00FB0DC2" w:rsidRPr="004A28BF">
        <w:rPr>
          <w:sz w:val="28"/>
          <w:szCs w:val="28"/>
          <w:bdr w:val="none" w:sz="0" w:space="0" w:color="auto" w:frame="1"/>
          <w:lang w:val="uk-UA"/>
        </w:rPr>
        <w:t xml:space="preserve"> півріччя 2021 року, хочу відмітити, що за звітний період було забезпечено належне виконання власних та делегованих повноважень, якісну та своєчасну підготовку матеріалів для засідань виконавчого комітету.</w:t>
      </w:r>
    </w:p>
    <w:p w:rsidR="00FB0DC2" w:rsidRPr="004A28BF" w:rsidRDefault="00FB0DC2" w:rsidP="002F712C">
      <w:pPr>
        <w:pStyle w:val="a4"/>
        <w:shd w:val="clear" w:color="auto" w:fill="FFFFFF"/>
        <w:spacing w:after="0" w:line="240" w:lineRule="auto"/>
        <w:ind w:firstLine="709"/>
        <w:jc w:val="both"/>
        <w:rPr>
          <w:rFonts w:ascii="ProbaProRegular" w:hAnsi="ProbaProRegular"/>
          <w:sz w:val="26"/>
          <w:szCs w:val="26"/>
          <w:lang w:val="uk-UA"/>
        </w:rPr>
      </w:pPr>
      <w:r w:rsidRPr="004A28BF">
        <w:rPr>
          <w:sz w:val="28"/>
          <w:szCs w:val="28"/>
          <w:bdr w:val="none" w:sz="0" w:space="0" w:color="auto" w:frame="1"/>
          <w:lang w:val="uk-UA"/>
        </w:rPr>
        <w:t>Робота виконавчого комітету селищної ради у І</w:t>
      </w:r>
      <w:r w:rsidR="002F712C" w:rsidRPr="004A28BF">
        <w:rPr>
          <w:sz w:val="28"/>
          <w:szCs w:val="28"/>
          <w:bdr w:val="none" w:sz="0" w:space="0" w:color="auto" w:frame="1"/>
          <w:lang w:val="uk-UA"/>
        </w:rPr>
        <w:t>І</w:t>
      </w:r>
      <w:r w:rsidRPr="004A28BF">
        <w:rPr>
          <w:sz w:val="28"/>
          <w:szCs w:val="28"/>
          <w:bdr w:val="none" w:sz="0" w:space="0" w:color="auto" w:frame="1"/>
          <w:lang w:val="uk-UA"/>
        </w:rPr>
        <w:t xml:space="preserve"> півріччі 2021 року проводилась відповідно до Регламенту виконавчого комітету Новотроїцької селищної ради</w:t>
      </w:r>
      <w:r w:rsidR="00912A30" w:rsidRPr="004A28BF">
        <w:rPr>
          <w:sz w:val="28"/>
          <w:szCs w:val="28"/>
          <w:bdr w:val="none" w:sz="0" w:space="0" w:color="auto" w:frame="1"/>
          <w:lang w:val="uk-UA"/>
        </w:rPr>
        <w:t xml:space="preserve"> в межах</w:t>
      </w:r>
      <w:r w:rsidRPr="004A28BF">
        <w:rPr>
          <w:sz w:val="28"/>
          <w:szCs w:val="28"/>
          <w:bdr w:val="none" w:sz="0" w:space="0" w:color="auto" w:frame="1"/>
          <w:lang w:val="uk-UA"/>
        </w:rPr>
        <w:t xml:space="preserve"> повноважень, наданих виконавчому комітету згідно </w:t>
      </w:r>
      <w:r w:rsidR="007B2554" w:rsidRPr="004A28BF">
        <w:rPr>
          <w:sz w:val="28"/>
          <w:szCs w:val="28"/>
          <w:bdr w:val="none" w:sz="0" w:space="0" w:color="auto" w:frame="1"/>
          <w:lang w:val="uk-UA"/>
        </w:rPr>
        <w:t xml:space="preserve">зі </w:t>
      </w:r>
      <w:r w:rsidR="00912A30" w:rsidRPr="004A28BF">
        <w:rPr>
          <w:sz w:val="28"/>
          <w:szCs w:val="28"/>
          <w:bdr w:val="none" w:sz="0" w:space="0" w:color="auto" w:frame="1"/>
          <w:lang w:val="uk-UA"/>
        </w:rPr>
        <w:t>стат</w:t>
      </w:r>
      <w:r w:rsidR="007B2554" w:rsidRPr="004A28BF">
        <w:rPr>
          <w:sz w:val="28"/>
          <w:szCs w:val="28"/>
          <w:bdr w:val="none" w:sz="0" w:space="0" w:color="auto" w:frame="1"/>
          <w:lang w:val="uk-UA"/>
        </w:rPr>
        <w:t>тями</w:t>
      </w:r>
      <w:r w:rsidR="00912A30" w:rsidRPr="004A28BF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4A28BF">
        <w:rPr>
          <w:sz w:val="28"/>
          <w:szCs w:val="28"/>
          <w:bdr w:val="none" w:sz="0" w:space="0" w:color="auto" w:frame="1"/>
          <w:lang w:val="uk-UA"/>
        </w:rPr>
        <w:t xml:space="preserve">27-41 Глави 2 «Повноваження виконавчих органів сільських, селищних, міських рад» Закону України «Про місцеве самоврядування в Україні», </w:t>
      </w:r>
      <w:r w:rsidR="007B2554" w:rsidRPr="004A28BF">
        <w:rPr>
          <w:sz w:val="28"/>
          <w:szCs w:val="28"/>
          <w:bdr w:val="none" w:sz="0" w:space="0" w:color="auto" w:frame="1"/>
          <w:lang w:val="uk-UA"/>
        </w:rPr>
        <w:t>а також з</w:t>
      </w:r>
      <w:r w:rsidRPr="004A28BF">
        <w:rPr>
          <w:sz w:val="28"/>
          <w:szCs w:val="28"/>
          <w:bdr w:val="none" w:sz="0" w:space="0" w:color="auto" w:frame="1"/>
          <w:lang w:val="uk-UA"/>
        </w:rPr>
        <w:t>акон</w:t>
      </w:r>
      <w:r w:rsidR="007B2554" w:rsidRPr="004A28BF">
        <w:rPr>
          <w:sz w:val="28"/>
          <w:szCs w:val="28"/>
          <w:bdr w:val="none" w:sz="0" w:space="0" w:color="auto" w:frame="1"/>
          <w:lang w:val="uk-UA"/>
        </w:rPr>
        <w:t>ів</w:t>
      </w:r>
      <w:r w:rsidRPr="004A28BF">
        <w:rPr>
          <w:sz w:val="28"/>
          <w:szCs w:val="28"/>
          <w:bdr w:val="none" w:sz="0" w:space="0" w:color="auto" w:frame="1"/>
          <w:lang w:val="uk-UA"/>
        </w:rPr>
        <w:t xml:space="preserve"> України «Про звернення громадян», «Про засади державної регуляторної політики у сфері господарської діяльності», «Про доступ до публічної інформації», інших законодавчих актів.</w:t>
      </w:r>
    </w:p>
    <w:p w:rsidR="002439D2" w:rsidRPr="004A28BF" w:rsidRDefault="007B2554" w:rsidP="004971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З метою забезпечення ефективної та результативної діяльності </w:t>
      </w:r>
      <w:r w:rsidR="00DE58EF" w:rsidRPr="004A28B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="002439D2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иконавчий комітет протягом </w:t>
      </w:r>
      <w:r w:rsidR="002F712C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2439D2" w:rsidRPr="004A28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439D2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2021 року працював відповідно до рішень </w:t>
      </w:r>
      <w:r w:rsidR="00B34EF2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Новотроїцької селищної ради від </w:t>
      </w:r>
      <w:r w:rsidR="002F712C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09.06.2021 р. № 243 </w:t>
      </w:r>
      <w:r w:rsidR="00B34EF2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</w:t>
      </w:r>
      <w:r w:rsidR="00D94F6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плану роботи виконавчого комітету Новотроїцької селищної ради за І півріччя 2021 року та затвердження плану роботи виконавчого комітету Новотроїцької селищної ради на ІІ півріччя 2021 року».</w:t>
      </w:r>
    </w:p>
    <w:p w:rsidR="00191751" w:rsidRPr="004A28BF" w:rsidRDefault="00635BB7" w:rsidP="002F712C">
      <w:pPr>
        <w:widowControl w:val="0"/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971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плануванні</w:t>
      </w:r>
      <w:r w:rsidR="00191751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враховувалися пропозиції п</w:t>
      </w:r>
      <w:r w:rsidR="00191751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ершого заступника, заступників селищного голови, керуючого справами виконавчого комітету селищної ради,</w:t>
      </w:r>
      <w:r w:rsidR="002D1905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членів виконавчого комітету,</w:t>
      </w:r>
      <w:r w:rsidR="00191751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начальників структурних підрозділів та керівників комунальних закладів</w:t>
      </w:r>
      <w:r w:rsidR="002D1905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, поточні проблемні питання, що виникають в процесі діяльності селищної територіальної громади</w:t>
      </w:r>
      <w:r w:rsidR="00191751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2D1905" w:rsidRPr="004A28BF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 потребують більш детального вивчення.</w:t>
      </w:r>
    </w:p>
    <w:p w:rsidR="004B1A5B" w:rsidRDefault="00635BB7" w:rsidP="004B1A5B">
      <w:pPr>
        <w:widowControl w:val="0"/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B1A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Відповідно до плану роботи за звітний період проведено 1</w:t>
      </w:r>
      <w:r w:rsidR="00853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</w:t>
      </w:r>
      <w:r w:rsidR="004B1A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B1A5B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засідань (</w:t>
      </w:r>
      <w:r w:rsidR="00853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</w:t>
      </w:r>
      <w:r w:rsidR="004B1A5B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чергових та </w:t>
      </w:r>
      <w:r w:rsidR="004B1A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853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4B1A5B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позачергових) виконавчого комітету, на яких прийнято </w:t>
      </w:r>
      <w:r w:rsidR="004B1A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830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20</w:t>
      </w:r>
      <w:r w:rsidR="004B1A5B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рішен</w:t>
      </w:r>
      <w:r w:rsidR="00830F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ь</w:t>
      </w:r>
      <w:r w:rsidR="004B1A5B" w:rsidRPr="002B0E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питань:</w:t>
      </w:r>
    </w:p>
    <w:tbl>
      <w:tblPr>
        <w:tblStyle w:val="a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97"/>
        <w:gridCol w:w="1559"/>
      </w:tblGrid>
      <w:tr w:rsidR="004B1A5B" w:rsidRPr="00961C7A" w:rsidTr="004B1A5B">
        <w:tc>
          <w:tcPr>
            <w:tcW w:w="7797" w:type="dxa"/>
          </w:tcPr>
          <w:p w:rsidR="004B1A5B" w:rsidRPr="00961C7A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>оціально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- 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 xml:space="preserve">економічного та культурного розвитку Новотроїцької територіальної громади на 2021 рік </w:t>
            </w:r>
          </w:p>
        </w:tc>
        <w:tc>
          <w:tcPr>
            <w:tcW w:w="1559" w:type="dxa"/>
          </w:tcPr>
          <w:p w:rsidR="004B1A5B" w:rsidRPr="00CC3E86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961C7A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>розвитку житлово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-</w:t>
            </w:r>
            <w:r w:rsidRPr="00961C7A">
              <w:rPr>
                <w:color w:val="000000" w:themeColor="text1"/>
                <w:sz w:val="28"/>
                <w:szCs w:val="28"/>
                <w:lang w:val="uk-UA"/>
              </w:rPr>
              <w:t xml:space="preserve"> комунального господарства та благоустрою населених пунктів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961C7A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розвитку освіти Новотроїцької територіальної громади на 2021 рік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254E9F" w:rsidTr="004B1A5B">
        <w:tc>
          <w:tcPr>
            <w:tcW w:w="7797" w:type="dxa"/>
          </w:tcPr>
          <w:p w:rsidR="004B1A5B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hd w:val="clear" w:color="auto" w:fill="FFFFFF"/>
              <w:spacing w:line="240" w:lineRule="atLeast"/>
              <w:ind w:left="34" w:right="34" w:firstLine="326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54E9F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розвитку та підтримки </w:t>
            </w:r>
            <w:r>
              <w:rPr>
                <w:color w:val="000000"/>
                <w:sz w:val="28"/>
                <w:szCs w:val="28"/>
                <w:lang w:val="uk-UA"/>
              </w:rPr>
              <w:t>К</w:t>
            </w:r>
            <w:r w:rsidRPr="00254E9F">
              <w:rPr>
                <w:color w:val="000000"/>
                <w:sz w:val="28"/>
                <w:szCs w:val="28"/>
                <w:lang w:val="uk-UA"/>
              </w:rPr>
              <w:t>омунального некомерційного підприємства «</w:t>
            </w:r>
            <w:r>
              <w:rPr>
                <w:color w:val="000000"/>
                <w:sz w:val="28"/>
                <w:szCs w:val="28"/>
                <w:lang w:val="uk-UA"/>
              </w:rPr>
              <w:t>Ц</w:t>
            </w:r>
            <w:r w:rsidRPr="00254E9F">
              <w:rPr>
                <w:color w:val="000000"/>
                <w:sz w:val="28"/>
                <w:szCs w:val="28"/>
                <w:lang w:val="uk-UA"/>
              </w:rPr>
              <w:t xml:space="preserve">ентр первинної медичної допомоги» </w:t>
            </w:r>
            <w:r>
              <w:rPr>
                <w:color w:val="000000"/>
                <w:sz w:val="28"/>
                <w:szCs w:val="28"/>
                <w:lang w:val="uk-UA"/>
              </w:rPr>
              <w:t>Н</w:t>
            </w:r>
            <w:r w:rsidRPr="00254E9F">
              <w:rPr>
                <w:color w:val="000000"/>
                <w:sz w:val="28"/>
                <w:szCs w:val="28"/>
                <w:lang w:val="uk-UA"/>
              </w:rPr>
              <w:t>овотроїцької селищної ради Херсонської області на 2021 рік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254E9F" w:rsidTr="004B1A5B">
        <w:tc>
          <w:tcPr>
            <w:tcW w:w="7797" w:type="dxa"/>
          </w:tcPr>
          <w:p w:rsidR="004B1A5B" w:rsidRPr="0061376F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18"/>
              </w:tabs>
              <w:spacing w:line="240" w:lineRule="atLeast"/>
              <w:ind w:left="34" w:right="34" w:firstLine="32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61376F">
              <w:rPr>
                <w:color w:val="000000"/>
                <w:sz w:val="28"/>
                <w:szCs w:val="28"/>
                <w:lang w:val="uk-UA"/>
              </w:rPr>
              <w:t>розвитку та підтримки к</w:t>
            </w:r>
            <w:r w:rsidRPr="0061376F">
              <w:rPr>
                <w:bCs/>
                <w:sz w:val="28"/>
                <w:szCs w:val="28"/>
                <w:lang w:val="uk-UA"/>
              </w:rPr>
      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4B1A5B" w:rsidRPr="00254E9F" w:rsidTr="004B1A5B">
        <w:tc>
          <w:tcPr>
            <w:tcW w:w="7797" w:type="dxa"/>
          </w:tcPr>
          <w:p w:rsidR="004B1A5B" w:rsidRPr="00254E9F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hd w:val="clear" w:color="auto" w:fill="FFFFFF"/>
              <w:spacing w:line="240" w:lineRule="atLeast"/>
              <w:ind w:left="34" w:firstLine="32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54E9F">
              <w:rPr>
                <w:color w:val="000000" w:themeColor="text1"/>
                <w:sz w:val="28"/>
                <w:szCs w:val="28"/>
                <w:lang w:val="uk-UA"/>
              </w:rPr>
              <w:t>поліпшення життєзабезпечення, реабілітації, соціального захисту осіб з інвалідністю та окремих категорій громадян на 2021 рік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290833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hd w:val="clear" w:color="auto" w:fill="FFFFFF"/>
              <w:spacing w:line="240" w:lineRule="atLeast"/>
              <w:ind w:left="0" w:right="176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90833">
              <w:rPr>
                <w:bCs/>
                <w:sz w:val="28"/>
                <w:szCs w:val="28"/>
                <w:lang w:val="uk-UA"/>
              </w:rPr>
              <w:t xml:space="preserve">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 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254E9F" w:rsidRDefault="004B1A5B" w:rsidP="004B1A5B">
            <w:pPr>
              <w:pStyle w:val="a8"/>
              <w:numPr>
                <w:ilvl w:val="0"/>
                <w:numId w:val="12"/>
              </w:numPr>
              <w:ind w:left="34" w:firstLine="326"/>
              <w:rPr>
                <w:sz w:val="28"/>
                <w:szCs w:val="28"/>
                <w:lang w:val="uk-UA"/>
              </w:rPr>
            </w:pPr>
            <w:r w:rsidRPr="00254E9F">
              <w:rPr>
                <w:sz w:val="28"/>
                <w:szCs w:val="28"/>
                <w:lang w:val="uk-UA"/>
              </w:rPr>
              <w:t xml:space="preserve">розвиток людського капіталу Новотроїцької селищної територіальної громади Генічеського району Херсонської </w:t>
            </w:r>
          </w:p>
          <w:p w:rsidR="004B1A5B" w:rsidRPr="00290833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hd w:val="clear" w:color="auto" w:fill="FFFFFF"/>
              <w:spacing w:line="240" w:lineRule="atLeast"/>
              <w:ind w:left="0" w:right="176" w:firstLine="0"/>
              <w:jc w:val="both"/>
              <w:rPr>
                <w:bCs/>
                <w:sz w:val="28"/>
                <w:szCs w:val="28"/>
                <w:lang w:val="uk-UA"/>
              </w:rPr>
            </w:pPr>
            <w:r w:rsidRPr="00D90011">
              <w:rPr>
                <w:sz w:val="28"/>
                <w:szCs w:val="28"/>
                <w:lang w:val="uk-UA"/>
              </w:rPr>
              <w:t>області</w:t>
            </w:r>
            <w:r>
              <w:rPr>
                <w:sz w:val="28"/>
                <w:szCs w:val="28"/>
                <w:lang w:val="uk-UA"/>
              </w:rPr>
              <w:t>» на 2021 – 2024</w:t>
            </w:r>
            <w:r w:rsidRPr="00D90011">
              <w:rPr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розвитку фізичної культури, спорту та молоді Новотроїцької територіальної громади на 2021 рік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9B7A8B" w:rsidRDefault="004B1A5B" w:rsidP="004B1A5B">
            <w:pPr>
              <w:pStyle w:val="a8"/>
              <w:numPr>
                <w:ilvl w:val="0"/>
                <w:numId w:val="12"/>
              </w:numPr>
              <w:shd w:val="clear" w:color="auto" w:fill="FFFFFF"/>
              <w:ind w:left="34" w:right="176" w:firstLine="284"/>
              <w:rPr>
                <w:color w:val="000000" w:themeColor="text1"/>
                <w:sz w:val="28"/>
                <w:szCs w:val="28"/>
                <w:lang w:val="uk-UA"/>
              </w:rPr>
            </w:pPr>
            <w:r w:rsidRPr="009B7A8B">
              <w:rPr>
                <w:sz w:val="28"/>
                <w:szCs w:val="28"/>
                <w:lang w:val="uk-UA"/>
              </w:rPr>
              <w:t xml:space="preserve">з розробки </w:t>
            </w:r>
            <w:r w:rsidRPr="009B7A8B">
              <w:rPr>
                <w:color w:val="000000"/>
                <w:sz w:val="28"/>
                <w:szCs w:val="26"/>
                <w:lang w:val="uk-UA"/>
              </w:rPr>
              <w:t>Стратегії розвитку Новотроїцької селищної територіальної громади на 2021 рік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290833" w:rsidTr="004B1A5B">
        <w:tc>
          <w:tcPr>
            <w:tcW w:w="7797" w:type="dxa"/>
          </w:tcPr>
          <w:p w:rsidR="004B1A5B" w:rsidRDefault="004B1A5B" w:rsidP="004B1A5B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180"/>
              <w:ind w:left="0" w:right="-108" w:firstLine="34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90833">
              <w:rPr>
                <w:sz w:val="28"/>
                <w:szCs w:val="28"/>
                <w:lang w:val="uk-UA"/>
              </w:rPr>
              <w:t xml:space="preserve">проєкт змін до рішення ІІІ сесії селищної ради </w:t>
            </w:r>
            <w:r>
              <w:rPr>
                <w:sz w:val="28"/>
                <w:szCs w:val="28"/>
                <w:lang w:val="en-US"/>
              </w:rPr>
              <w:t>VIII</w:t>
            </w:r>
            <w:r w:rsidRPr="00290833">
              <w:rPr>
                <w:sz w:val="28"/>
                <w:szCs w:val="28"/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рік»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</w:tr>
      <w:tr w:rsidR="004B1A5B" w:rsidRPr="00290833" w:rsidTr="004B1A5B">
        <w:tc>
          <w:tcPr>
            <w:tcW w:w="7797" w:type="dxa"/>
          </w:tcPr>
          <w:p w:rsidR="004B1A5B" w:rsidRPr="00290833" w:rsidRDefault="004B1A5B" w:rsidP="004B1A5B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180"/>
              <w:ind w:left="0" w:right="-108" w:firstLine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виконання бюджету Новотроїцької селищної територіальної громади за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півріччя 2021 року</w:t>
            </w:r>
          </w:p>
        </w:tc>
        <w:tc>
          <w:tcPr>
            <w:tcW w:w="1559" w:type="dxa"/>
          </w:tcPr>
          <w:p w:rsidR="004B1A5B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виконання бюджету Новотроїцької селищної територіальної громади за 9 місяців 2021 року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соціального захисту населення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80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квартирного обліку</w:t>
            </w:r>
          </w:p>
        </w:tc>
        <w:tc>
          <w:tcPr>
            <w:tcW w:w="1559" w:type="dxa"/>
          </w:tcPr>
          <w:p w:rsidR="004B1A5B" w:rsidRPr="006276D1" w:rsidRDefault="004B1A5B" w:rsidP="00940877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17</w:t>
            </w:r>
          </w:p>
        </w:tc>
      </w:tr>
      <w:tr w:rsidR="004B1A5B" w:rsidRPr="00961C7A" w:rsidTr="004B1A5B">
        <w:tc>
          <w:tcPr>
            <w:tcW w:w="7797" w:type="dxa"/>
          </w:tcPr>
          <w:p w:rsidR="004B1A5B" w:rsidRPr="002B0EFE" w:rsidRDefault="004B1A5B" w:rsidP="004B1A5B">
            <w:pPr>
              <w:pStyle w:val="a8"/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ind w:left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2B0EFE">
              <w:rPr>
                <w:color w:val="000000" w:themeColor="text1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559" w:type="dxa"/>
          </w:tcPr>
          <w:p w:rsidR="004B1A5B" w:rsidRDefault="00830F63" w:rsidP="00830F63">
            <w:pPr>
              <w:widowControl w:val="0"/>
              <w:suppressAutoHyphens/>
              <w:autoSpaceDE w:val="0"/>
              <w:autoSpaceDN w:val="0"/>
              <w:adjustRightInd w:val="0"/>
              <w:ind w:left="360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89</w:t>
            </w:r>
          </w:p>
        </w:tc>
      </w:tr>
    </w:tbl>
    <w:p w:rsidR="00191751" w:rsidRPr="004A28BF" w:rsidRDefault="004B1A5B" w:rsidP="004B1A5B">
      <w:pPr>
        <w:widowControl w:val="0"/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10854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Планом роботи виконкому на </w:t>
      </w:r>
      <w:r w:rsidR="00A10854" w:rsidRPr="004A28B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A28BF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10854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 2021 року було визначено розглянути, як основні, такі питання: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566"/>
        <w:gridCol w:w="8785"/>
      </w:tblGrid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 xml:space="preserve">Про стан роботи з дітьми, які опинилися у складних життєвих обставинах за підсумками 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2021 року</w:t>
            </w:r>
          </w:p>
        </w:tc>
      </w:tr>
      <w:tr w:rsidR="004A28BF" w:rsidRPr="00143CD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роботу опікунської ради при виконавчому комітеті</w:t>
            </w:r>
            <w:r w:rsidR="004A28BF" w:rsidRPr="004A28BF">
              <w:rPr>
                <w:sz w:val="28"/>
                <w:szCs w:val="28"/>
                <w:lang w:val="uk-UA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>Новотроїцької селищної ради за І півріччя 2021 року</w:t>
            </w:r>
          </w:p>
        </w:tc>
      </w:tr>
      <w:tr w:rsidR="004A28BF" w:rsidRPr="00143CD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 xml:space="preserve">Про роботу адміністративної комісії при виконавчому комітеті за підсумками 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2021 року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</w:rPr>
              <w:t xml:space="preserve">Про </w:t>
            </w:r>
            <w:proofErr w:type="spellStart"/>
            <w:r w:rsidRPr="004A28BF">
              <w:rPr>
                <w:sz w:val="28"/>
                <w:szCs w:val="28"/>
              </w:rPr>
              <w:t>розгляд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звіту</w:t>
            </w:r>
            <w:proofErr w:type="spellEnd"/>
            <w:r w:rsidRPr="004A28BF">
              <w:rPr>
                <w:sz w:val="28"/>
                <w:szCs w:val="28"/>
              </w:rPr>
              <w:t xml:space="preserve"> про </w:t>
            </w:r>
            <w:proofErr w:type="spellStart"/>
            <w:r w:rsidRPr="004A28BF">
              <w:rPr>
                <w:sz w:val="28"/>
                <w:szCs w:val="28"/>
              </w:rPr>
              <w:t>виконання</w:t>
            </w:r>
            <w:proofErr w:type="spellEnd"/>
            <w:r w:rsidRPr="004A28BF">
              <w:rPr>
                <w:sz w:val="28"/>
                <w:szCs w:val="28"/>
              </w:rPr>
              <w:t xml:space="preserve"> бюджету </w:t>
            </w:r>
            <w:proofErr w:type="spellStart"/>
            <w:r w:rsidRPr="004A28BF">
              <w:rPr>
                <w:sz w:val="28"/>
                <w:szCs w:val="28"/>
              </w:rPr>
              <w:t>Новотроїцької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селищної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територіальної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громади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 xml:space="preserve">за 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2021 року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</w:rPr>
            </w:pPr>
            <w:r w:rsidRPr="004A28BF">
              <w:rPr>
                <w:sz w:val="28"/>
                <w:szCs w:val="28"/>
                <w:shd w:val="clear" w:color="auto" w:fill="FFFFFF"/>
                <w:lang w:val="uk-UA"/>
              </w:rPr>
              <w:t xml:space="preserve">Про підсумки роботи із зверненнями громадян </w:t>
            </w:r>
            <w:r w:rsidRPr="004A28BF">
              <w:rPr>
                <w:sz w:val="28"/>
                <w:szCs w:val="28"/>
                <w:lang w:val="uk-UA"/>
              </w:rPr>
              <w:t xml:space="preserve">за 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2021 року</w:t>
            </w:r>
          </w:p>
        </w:tc>
      </w:tr>
      <w:tr w:rsidR="004A28BF" w:rsidRPr="00143CD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4A28BF"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Плану заходів щодо запобігання і протидії проявам корупції та корупційних діянь у Новотроїцькій селищній раді 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стан оздоровлення та відпочинку дітей влітку 2021 р.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надання матеріальної</w:t>
            </w:r>
            <w:r w:rsidR="004A28BF" w:rsidRPr="004A28BF">
              <w:rPr>
                <w:sz w:val="28"/>
                <w:szCs w:val="28"/>
                <w:lang w:val="uk-UA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>допомоги на поховання громадян</w:t>
            </w:r>
            <w:r w:rsidR="004A28BF" w:rsidRPr="004A28BF">
              <w:rPr>
                <w:sz w:val="28"/>
                <w:szCs w:val="28"/>
                <w:lang w:val="uk-UA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>непрацездатного віку, які не працювали</w:t>
            </w:r>
            <w:r w:rsidR="004A28BF" w:rsidRPr="004A28BF">
              <w:rPr>
                <w:sz w:val="28"/>
                <w:szCs w:val="28"/>
                <w:lang w:val="uk-UA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>і в центрі зайнятості на обліку не перебували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стан підготовки об</w:t>
            </w:r>
            <w:r w:rsidRPr="004A28BF">
              <w:rPr>
                <w:sz w:val="28"/>
                <w:szCs w:val="28"/>
              </w:rPr>
              <w:t>’</w:t>
            </w:r>
            <w:proofErr w:type="spellStart"/>
            <w:r w:rsidRPr="004A28BF">
              <w:rPr>
                <w:sz w:val="28"/>
                <w:szCs w:val="28"/>
                <w:lang w:val="uk-UA"/>
              </w:rPr>
              <w:t>єктів</w:t>
            </w:r>
            <w:proofErr w:type="spellEnd"/>
            <w:r w:rsidRPr="004A28BF">
              <w:rPr>
                <w:sz w:val="28"/>
                <w:szCs w:val="28"/>
                <w:lang w:val="uk-UA"/>
              </w:rPr>
              <w:t xml:space="preserve"> життєзабезпечення до роботи в осінньо-зимовий період 2021/22 року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 w:eastAsia="uk-UA"/>
              </w:rPr>
              <w:t>Про початок на території Новотроїцької селищної територіальної громади опалювального сезону 2021/22 року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надання одноразової матеріальної допомоги учасникам антитерористичної операції та</w:t>
            </w:r>
            <w:r w:rsidR="004A28BF" w:rsidRPr="004A28BF">
              <w:rPr>
                <w:sz w:val="28"/>
                <w:szCs w:val="28"/>
                <w:lang w:val="uk-UA"/>
              </w:rPr>
              <w:t xml:space="preserve"> </w:t>
            </w:r>
            <w:r w:rsidRPr="004A28BF">
              <w:rPr>
                <w:sz w:val="28"/>
                <w:szCs w:val="28"/>
                <w:lang w:val="uk-UA"/>
              </w:rPr>
              <w:t>операції об’єднаних сил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стан надання адміністративних послуг «Мобільний офіс» з використанням мобільного кейсу відділом «Центр надання адміністративних послуг»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</w:rPr>
              <w:t xml:space="preserve">Про </w:t>
            </w:r>
            <w:proofErr w:type="spellStart"/>
            <w:r w:rsidRPr="004A28BF">
              <w:rPr>
                <w:sz w:val="28"/>
                <w:szCs w:val="28"/>
              </w:rPr>
              <w:t>розгляд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звіту</w:t>
            </w:r>
            <w:proofErr w:type="spellEnd"/>
            <w:r w:rsidRPr="004A28BF">
              <w:rPr>
                <w:sz w:val="28"/>
                <w:szCs w:val="28"/>
              </w:rPr>
              <w:t xml:space="preserve"> про </w:t>
            </w:r>
            <w:proofErr w:type="spellStart"/>
            <w:r w:rsidRPr="004A28BF">
              <w:rPr>
                <w:sz w:val="28"/>
                <w:szCs w:val="28"/>
              </w:rPr>
              <w:t>виконання</w:t>
            </w:r>
            <w:proofErr w:type="spellEnd"/>
            <w:r w:rsidRPr="004A28BF">
              <w:rPr>
                <w:sz w:val="28"/>
                <w:szCs w:val="28"/>
              </w:rPr>
              <w:t xml:space="preserve"> бюджету </w:t>
            </w:r>
            <w:proofErr w:type="spellStart"/>
            <w:r w:rsidRPr="004A28BF">
              <w:rPr>
                <w:sz w:val="28"/>
                <w:szCs w:val="28"/>
              </w:rPr>
              <w:t>Новотроїцької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селищної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територіальної</w:t>
            </w:r>
            <w:proofErr w:type="spellEnd"/>
            <w:r w:rsidRPr="004A28BF">
              <w:rPr>
                <w:sz w:val="28"/>
                <w:szCs w:val="28"/>
              </w:rPr>
              <w:t xml:space="preserve"> </w:t>
            </w:r>
            <w:proofErr w:type="spellStart"/>
            <w:r w:rsidRPr="004A28BF">
              <w:rPr>
                <w:sz w:val="28"/>
                <w:szCs w:val="28"/>
              </w:rPr>
              <w:t>громади</w:t>
            </w:r>
            <w:proofErr w:type="spellEnd"/>
            <w:r w:rsidRPr="004A28BF">
              <w:rPr>
                <w:sz w:val="28"/>
                <w:szCs w:val="28"/>
                <w:lang w:val="uk-UA"/>
              </w:rPr>
              <w:t xml:space="preserve"> за 9 </w:t>
            </w:r>
            <w:r w:rsidRPr="004A28BF">
              <w:rPr>
                <w:sz w:val="28"/>
                <w:szCs w:val="28"/>
              </w:rPr>
              <w:t>м</w:t>
            </w:r>
            <w:proofErr w:type="spellStart"/>
            <w:r w:rsidRPr="004A28BF">
              <w:rPr>
                <w:sz w:val="28"/>
                <w:szCs w:val="28"/>
                <w:lang w:val="uk-UA"/>
              </w:rPr>
              <w:t>ісяців</w:t>
            </w:r>
            <w:proofErr w:type="spellEnd"/>
            <w:r w:rsidRPr="004A28BF">
              <w:rPr>
                <w:sz w:val="28"/>
                <w:szCs w:val="28"/>
                <w:lang w:val="uk-UA"/>
              </w:rPr>
              <w:t xml:space="preserve"> 2021 року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 xml:space="preserve">Про надання одноразової матеріальної допомоги малозабезпеченим верствам населення, які опинилися в скрутному становищі внаслідок непередбачених 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Схвалення прогнозу бюджету Новотроїцької селищної територіальної громади на 2022-2024 роки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Схвалення проекту бюджету Новотроїцької селищної територіальної громади на 2022 рік.</w:t>
            </w:r>
          </w:p>
        </w:tc>
      </w:tr>
      <w:tr w:rsidR="004A28BF" w:rsidRPr="004A28BF" w:rsidTr="004B1A5B">
        <w:trPr>
          <w:trHeight w:val="341"/>
        </w:trPr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план роботи виконавчого комітету на І півріччя 2022 року</w:t>
            </w:r>
          </w:p>
        </w:tc>
      </w:tr>
      <w:tr w:rsidR="004A28BF" w:rsidRPr="004A28BF" w:rsidTr="004B1A5B">
        <w:trPr>
          <w:trHeight w:val="700"/>
        </w:trPr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проект програми соціально-економічного та культурного розвитку Новотроїцької селищної тер</w:t>
            </w:r>
            <w:r w:rsidR="004A28BF" w:rsidRPr="004A28BF">
              <w:rPr>
                <w:sz w:val="28"/>
                <w:szCs w:val="28"/>
                <w:lang w:val="uk-UA"/>
              </w:rPr>
              <w:t>иторіальної громади на 2022 рік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en-US"/>
              </w:rPr>
            </w:pPr>
            <w:r w:rsidRPr="004A28BF">
              <w:rPr>
                <w:sz w:val="28"/>
                <w:szCs w:val="28"/>
                <w:lang w:val="uk-UA"/>
              </w:rPr>
              <w:t>19</w:t>
            </w:r>
            <w:r w:rsidRPr="004A28BF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тимчасове призупинення функціонування закладів дошкільної освіти</w:t>
            </w:r>
          </w:p>
        </w:tc>
      </w:tr>
      <w:tr w:rsidR="004A28BF" w:rsidRPr="004A28BF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8785" w:type="dxa"/>
          </w:tcPr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затвердження фінансового плану Новотроїцького житлово-комунального підприємства</w:t>
            </w:r>
          </w:p>
        </w:tc>
      </w:tr>
      <w:tr w:rsidR="004A28BF" w:rsidRPr="00830F63" w:rsidTr="004B1A5B">
        <w:tc>
          <w:tcPr>
            <w:tcW w:w="566" w:type="dxa"/>
          </w:tcPr>
          <w:p w:rsidR="00F73CB2" w:rsidRPr="004A28BF" w:rsidRDefault="00F73CB2" w:rsidP="00195D02">
            <w:pPr>
              <w:jc w:val="center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8785" w:type="dxa"/>
          </w:tcPr>
          <w:p w:rsidR="00853C0C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Про виконання плану роботи виконавчого комітету Новотроїцької селищної ради за І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2021 року та затвердження плану роботи виконавчого комітету Новотроїцької селищної ради на </w:t>
            </w:r>
            <w:r w:rsidRPr="004A28BF">
              <w:rPr>
                <w:sz w:val="28"/>
                <w:szCs w:val="28"/>
                <w:lang w:val="en-US"/>
              </w:rPr>
              <w:t>I</w:t>
            </w:r>
            <w:r w:rsidRPr="004A28BF">
              <w:rPr>
                <w:sz w:val="28"/>
                <w:szCs w:val="28"/>
                <w:lang w:val="uk-UA"/>
              </w:rPr>
              <w:t xml:space="preserve"> півріччя </w:t>
            </w:r>
          </w:p>
          <w:p w:rsidR="00F73CB2" w:rsidRPr="004A28BF" w:rsidRDefault="00F73CB2" w:rsidP="004A28BF">
            <w:pPr>
              <w:jc w:val="both"/>
              <w:rPr>
                <w:sz w:val="28"/>
                <w:szCs w:val="28"/>
                <w:lang w:val="uk-UA"/>
              </w:rPr>
            </w:pPr>
            <w:r w:rsidRPr="004A28BF">
              <w:rPr>
                <w:sz w:val="28"/>
                <w:szCs w:val="28"/>
                <w:lang w:val="uk-UA"/>
              </w:rPr>
              <w:t>2022 року</w:t>
            </w:r>
          </w:p>
        </w:tc>
      </w:tr>
    </w:tbl>
    <w:p w:rsidR="00A10854" w:rsidRPr="004A28BF" w:rsidRDefault="00A10854" w:rsidP="00A1085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рішень виконавчого комітету оприлюднювався на офіційному сайті Новотроїцької селищної ради</w:t>
      </w:r>
      <w:r w:rsidR="002645BA"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порядку та у терміни, визначені Законом України «Про доступ до публічної інформації» та Регламентом виконавчого комітету Новотроїцької селищної ради</w:t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10854" w:rsidRPr="004A28BF" w:rsidRDefault="00A10854" w:rsidP="004A28BF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A28BF">
        <w:rPr>
          <w:rFonts w:ascii="Times New Roman" w:hAnsi="Times New Roman" w:cs="Times New Roman"/>
          <w:sz w:val="28"/>
          <w:szCs w:val="28"/>
          <w:lang w:val="uk-UA"/>
        </w:rPr>
        <w:t>Інформація про роботу комісій, робочих груп, координаційних т</w:t>
      </w:r>
      <w:r w:rsidR="00F73CB2" w:rsidRPr="004A28BF">
        <w:rPr>
          <w:rFonts w:ascii="Times New Roman" w:hAnsi="Times New Roman" w:cs="Times New Roman"/>
          <w:sz w:val="28"/>
          <w:szCs w:val="28"/>
          <w:lang w:val="uk-UA"/>
        </w:rPr>
        <w:t>а інших рад за період з 01 липня по 01 листопада</w:t>
      </w:r>
      <w:r w:rsidRPr="004A28BF">
        <w:rPr>
          <w:rFonts w:ascii="Times New Roman" w:hAnsi="Times New Roman" w:cs="Times New Roman"/>
          <w:sz w:val="28"/>
          <w:szCs w:val="28"/>
          <w:lang w:val="uk-UA"/>
        </w:rPr>
        <w:t xml:space="preserve"> 2021 року</w:t>
      </w:r>
      <w:r w:rsidR="002645BA" w:rsidRPr="004A28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798"/>
        <w:gridCol w:w="1134"/>
        <w:gridCol w:w="1134"/>
      </w:tblGrid>
      <w:tr w:rsidR="004A28BF" w:rsidRPr="004A28BF" w:rsidTr="00195D02">
        <w:trPr>
          <w:cantSplit/>
          <w:trHeight w:val="2136"/>
        </w:trPr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з/п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комісії, робочої групи, ради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F73CB2" w:rsidRPr="004A28BF" w:rsidRDefault="00F73CB2" w:rsidP="00F73CB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проведених засідань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F73CB2" w:rsidRPr="004A28BF" w:rsidRDefault="00F73CB2" w:rsidP="00F73CB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Кіль-кість розглянутих питань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Експертна комісія по Новотроїцькій селищній раді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для здійснення обстежень матеріально-побутових умов домогосподарств та встановлення місця фактичного проживання чи перебування громадян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575AE6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746ED" w:rsidRDefault="00575AE6" w:rsidP="00AB3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746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Обсте</w:t>
            </w:r>
            <w:proofErr w:type="spellEnd"/>
          </w:p>
          <w:p w:rsidR="00F73CB2" w:rsidRPr="008746ED" w:rsidRDefault="00575AE6" w:rsidP="00AB3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746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жено</w:t>
            </w:r>
            <w:proofErr w:type="spellEnd"/>
          </w:p>
          <w:p w:rsidR="00AB3A42" w:rsidRPr="004A28BF" w:rsidRDefault="00AB3A42" w:rsidP="00AB3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 родини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Опікунська рада при виконавчому комітеті селищної ради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Житлова комісія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питань техногенно-екологічної безпеки і надзвичайних ситуацій Новотроїцької селищної ради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Адміністративна комісія при виконкомі Новотроїцької селищної ради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67DB4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67DB4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Постійна комісія по обстеженню зелених насаджень, що підлягають видаленню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291E5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291E5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з питань легалізації суб’єктів господарювання в Новотроїцькій селищній раді, легалізації виплати заробітної плати та зайнятості населення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1D6FE5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Робоча група з формування </w:t>
            </w:r>
            <w:r w:rsidR="00F73CB2"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проекту селищної програми соціально-економічного та культурного розвитку Новотроїцької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з питань регуляторної діяльності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з розроблення Стратегії розвитку Новотроїцької територіальної громади на 2021-2027 роки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Надзвичайна протиепізоотична комісія при Новотроїцькій селищній раді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291E5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291E5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Координаційна рада з питань запобігання та протидії домашньому насильству та насильству за ознакою </w:t>
            </w: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статі, забезпечення рівних прав і можливостей жінок та чоловіків та протидії торгівлі людьми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питань організації якісної підготовки та сталої роботи об’єктів життєзабезпечення в осінньо-зимовий період 2021/22 року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конкурсного відбору виконавців робіт із землеустрою, оцінки земель та визначення виконавця земельних торгів на конкурсних засадах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питань розподілу земельних ділянок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Тимчасова робоча група з розгляду тарифів на житлово-комунальні послуги на території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питань наповнення бюджету селищної територіальної громади та ефективного використання бюджетних коштів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Штаб з ліквідації наслідків надзвичайних ситуацій об’єктового рівня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з громадської безпеки та соціальної згуртованості Новотроїцької селищної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Координаційна рада з питань організації оздоровлення та відпочинку дітей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із встановлення факту отруєння бджіл та інших видів тварин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Комісія з обстеження посівів, розрахунків збитків та охорони врожаю зернових </w:t>
            </w:r>
            <w:r w:rsidR="001D6F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грубих кормів від пожеж при </w:t>
            </w: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Новотроїцькій селищній раді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Підготовчий комітет з провадження консультацій з громадськістю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4A28BF" w:rsidRPr="004A28BF" w:rsidTr="004A28BF">
        <w:trPr>
          <w:trHeight w:val="2607"/>
        </w:trPr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Місцева комісія з питань формування пропозицій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 позбавлених батьківського піклування, осіб з їх числа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питань захисту прав дитини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Комісія по визначенню та відшкодуванню збитків власникам землі та землекористувачам 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інвентаризації майна комунальної власності Новотроїцької селищної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Комісія з обстеження стану зовнішніх та внутрішньобудинкових електромереж багатоквартирних будинків на території Новотроїцької селищної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A07A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A07A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F73CB2" w:rsidP="004A28B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A28BF"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з розробки Паспорту Безпеки Новотроїцької селищної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4A28BF" w:rsidRPr="004A28BF" w:rsidTr="00195D02">
        <w:tc>
          <w:tcPr>
            <w:tcW w:w="568" w:type="dxa"/>
            <w:shd w:val="clear" w:color="auto" w:fill="auto"/>
          </w:tcPr>
          <w:p w:rsidR="00F73CB2" w:rsidRPr="004A28BF" w:rsidRDefault="004A28BF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6798" w:type="dxa"/>
            <w:shd w:val="clear" w:color="auto" w:fill="auto"/>
          </w:tcPr>
          <w:p w:rsidR="00F73CB2" w:rsidRPr="004A28BF" w:rsidRDefault="00F73CB2" w:rsidP="00F73CB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28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 для здійснення обстежень закладів загальної середньої освіти щодо організації харчування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A07A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73CB2" w:rsidRPr="004A28BF" w:rsidRDefault="008A07AB" w:rsidP="00F73C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F73CB2" w:rsidRPr="004A28BF" w:rsidRDefault="00F73CB2" w:rsidP="00A10854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425A7" w:rsidRPr="004A28BF" w:rsidRDefault="00A425A7" w:rsidP="00A425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10854" w:rsidRPr="004A28BF" w:rsidRDefault="00A425A7" w:rsidP="00A425A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Керуючий справами виконавчого </w:t>
      </w:r>
      <w:r w:rsidR="00874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комітету</w:t>
      </w:r>
      <w:r w:rsidR="00874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74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A28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ЛЕВОШИЧ</w:t>
      </w:r>
    </w:p>
    <w:sectPr w:rsidR="00A10854" w:rsidRPr="004A28BF" w:rsidSect="00A3603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019" w:rsidRDefault="008D6019" w:rsidP="004814BA">
      <w:pPr>
        <w:spacing w:after="0" w:line="240" w:lineRule="auto"/>
      </w:pPr>
      <w:r>
        <w:separator/>
      </w:r>
    </w:p>
  </w:endnote>
  <w:endnote w:type="continuationSeparator" w:id="0">
    <w:p w:rsidR="008D6019" w:rsidRDefault="008D6019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019" w:rsidRDefault="008D6019" w:rsidP="004814BA">
      <w:pPr>
        <w:spacing w:after="0" w:line="240" w:lineRule="auto"/>
      </w:pPr>
      <w:r>
        <w:separator/>
      </w:r>
    </w:p>
  </w:footnote>
  <w:footnote w:type="continuationSeparator" w:id="0">
    <w:p w:rsidR="008D6019" w:rsidRDefault="008D6019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Pr="00820CE4" w:rsidRDefault="004814BA" w:rsidP="004814BA">
    <w:pPr>
      <w:pStyle w:val="ab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4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5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8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0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950F2"/>
    <w:rsid w:val="001230A2"/>
    <w:rsid w:val="0013240E"/>
    <w:rsid w:val="00143CDF"/>
    <w:rsid w:val="00151103"/>
    <w:rsid w:val="00164287"/>
    <w:rsid w:val="00183EE2"/>
    <w:rsid w:val="0018488A"/>
    <w:rsid w:val="00191751"/>
    <w:rsid w:val="001B5F36"/>
    <w:rsid w:val="001B71E2"/>
    <w:rsid w:val="001C2432"/>
    <w:rsid w:val="001D6AE2"/>
    <w:rsid w:val="001D6FE5"/>
    <w:rsid w:val="002013D7"/>
    <w:rsid w:val="002021FB"/>
    <w:rsid w:val="00227978"/>
    <w:rsid w:val="002439D2"/>
    <w:rsid w:val="0025089C"/>
    <w:rsid w:val="002645BA"/>
    <w:rsid w:val="00282DF7"/>
    <w:rsid w:val="00291E5B"/>
    <w:rsid w:val="002B0EFE"/>
    <w:rsid w:val="002D1905"/>
    <w:rsid w:val="002F712C"/>
    <w:rsid w:val="00301953"/>
    <w:rsid w:val="00306435"/>
    <w:rsid w:val="00307CF7"/>
    <w:rsid w:val="00312017"/>
    <w:rsid w:val="00312E46"/>
    <w:rsid w:val="0033559C"/>
    <w:rsid w:val="00337930"/>
    <w:rsid w:val="003446D3"/>
    <w:rsid w:val="00347FEB"/>
    <w:rsid w:val="00365FF8"/>
    <w:rsid w:val="003D0A10"/>
    <w:rsid w:val="003E4515"/>
    <w:rsid w:val="003E4DD2"/>
    <w:rsid w:val="003F030F"/>
    <w:rsid w:val="00422823"/>
    <w:rsid w:val="00430434"/>
    <w:rsid w:val="0044052E"/>
    <w:rsid w:val="00447D4A"/>
    <w:rsid w:val="004814BA"/>
    <w:rsid w:val="00497180"/>
    <w:rsid w:val="004A28BF"/>
    <w:rsid w:val="004B1A5B"/>
    <w:rsid w:val="005366CD"/>
    <w:rsid w:val="00575AE6"/>
    <w:rsid w:val="005924B5"/>
    <w:rsid w:val="005A7CB5"/>
    <w:rsid w:val="005B37B9"/>
    <w:rsid w:val="005D1425"/>
    <w:rsid w:val="005D24B4"/>
    <w:rsid w:val="005F0EC4"/>
    <w:rsid w:val="006276D1"/>
    <w:rsid w:val="00635BB7"/>
    <w:rsid w:val="0063689F"/>
    <w:rsid w:val="00644396"/>
    <w:rsid w:val="00686C48"/>
    <w:rsid w:val="006A44B8"/>
    <w:rsid w:val="006A5C23"/>
    <w:rsid w:val="006B1441"/>
    <w:rsid w:val="006C0D53"/>
    <w:rsid w:val="006C2E41"/>
    <w:rsid w:val="006C4D8B"/>
    <w:rsid w:val="006D3102"/>
    <w:rsid w:val="006F0DBF"/>
    <w:rsid w:val="00711F45"/>
    <w:rsid w:val="00721DC5"/>
    <w:rsid w:val="00737A6D"/>
    <w:rsid w:val="00757CB9"/>
    <w:rsid w:val="007647D7"/>
    <w:rsid w:val="00785594"/>
    <w:rsid w:val="007A2B70"/>
    <w:rsid w:val="007B095A"/>
    <w:rsid w:val="007B2554"/>
    <w:rsid w:val="00820CE4"/>
    <w:rsid w:val="00830F63"/>
    <w:rsid w:val="008324D2"/>
    <w:rsid w:val="008516FA"/>
    <w:rsid w:val="00853C0C"/>
    <w:rsid w:val="00866F26"/>
    <w:rsid w:val="00867DB4"/>
    <w:rsid w:val="008746ED"/>
    <w:rsid w:val="008A07AB"/>
    <w:rsid w:val="008B5EFD"/>
    <w:rsid w:val="008D4442"/>
    <w:rsid w:val="008D6019"/>
    <w:rsid w:val="008E5471"/>
    <w:rsid w:val="008F79A8"/>
    <w:rsid w:val="009007AC"/>
    <w:rsid w:val="00912A30"/>
    <w:rsid w:val="00913A4F"/>
    <w:rsid w:val="009156C1"/>
    <w:rsid w:val="00921A5C"/>
    <w:rsid w:val="009614C1"/>
    <w:rsid w:val="00961C7A"/>
    <w:rsid w:val="009668B9"/>
    <w:rsid w:val="00970197"/>
    <w:rsid w:val="009777D8"/>
    <w:rsid w:val="00995868"/>
    <w:rsid w:val="009A047A"/>
    <w:rsid w:val="009B4836"/>
    <w:rsid w:val="009B61F6"/>
    <w:rsid w:val="00A10854"/>
    <w:rsid w:val="00A169C0"/>
    <w:rsid w:val="00A16A2D"/>
    <w:rsid w:val="00A279CF"/>
    <w:rsid w:val="00A36035"/>
    <w:rsid w:val="00A425A7"/>
    <w:rsid w:val="00A47EF6"/>
    <w:rsid w:val="00A84A1F"/>
    <w:rsid w:val="00AB0534"/>
    <w:rsid w:val="00AB3A42"/>
    <w:rsid w:val="00AC03A7"/>
    <w:rsid w:val="00AC7CB7"/>
    <w:rsid w:val="00AE64D2"/>
    <w:rsid w:val="00AF6FD5"/>
    <w:rsid w:val="00B31D39"/>
    <w:rsid w:val="00B34EF2"/>
    <w:rsid w:val="00B41E54"/>
    <w:rsid w:val="00B55723"/>
    <w:rsid w:val="00B55B38"/>
    <w:rsid w:val="00BD6E0B"/>
    <w:rsid w:val="00BF48A8"/>
    <w:rsid w:val="00C12BD4"/>
    <w:rsid w:val="00C35C71"/>
    <w:rsid w:val="00C51124"/>
    <w:rsid w:val="00C741A0"/>
    <w:rsid w:val="00C7565A"/>
    <w:rsid w:val="00C81FB5"/>
    <w:rsid w:val="00CC3E86"/>
    <w:rsid w:val="00D0047E"/>
    <w:rsid w:val="00D06CA3"/>
    <w:rsid w:val="00D43B98"/>
    <w:rsid w:val="00D77456"/>
    <w:rsid w:val="00D77E9F"/>
    <w:rsid w:val="00D80388"/>
    <w:rsid w:val="00D87734"/>
    <w:rsid w:val="00D94F6A"/>
    <w:rsid w:val="00DA55C1"/>
    <w:rsid w:val="00DB4577"/>
    <w:rsid w:val="00DC1E71"/>
    <w:rsid w:val="00DD1BE8"/>
    <w:rsid w:val="00DE58EF"/>
    <w:rsid w:val="00E068A6"/>
    <w:rsid w:val="00E4747B"/>
    <w:rsid w:val="00E57D09"/>
    <w:rsid w:val="00E85622"/>
    <w:rsid w:val="00EA015C"/>
    <w:rsid w:val="00EE08E4"/>
    <w:rsid w:val="00EE1FB6"/>
    <w:rsid w:val="00F25A5A"/>
    <w:rsid w:val="00F672B3"/>
    <w:rsid w:val="00F73CB2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F6A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25</cp:revision>
  <cp:lastPrinted>2021-11-30T12:32:00Z</cp:lastPrinted>
  <dcterms:created xsi:type="dcterms:W3CDTF">2021-11-24T09:38:00Z</dcterms:created>
  <dcterms:modified xsi:type="dcterms:W3CDTF">2021-12-02T11:20:00Z</dcterms:modified>
</cp:coreProperties>
</file>