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8E" w:rsidRDefault="00210A8E" w:rsidP="00210A8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2628900</wp:posOffset>
            </wp:positionH>
            <wp:positionV relativeFrom="paragraph">
              <wp:posOffset>-379730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210A8E" w:rsidRDefault="00210A8E" w:rsidP="00210A8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210A8E" w:rsidRDefault="00210A8E" w:rsidP="00210A8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Я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210A8E" w:rsidRDefault="00596EAB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="00D4734B">
        <w:rPr>
          <w:rFonts w:ascii="Times New Roman" w:hAnsi="Times New Roman"/>
          <w:sz w:val="28"/>
          <w:szCs w:val="28"/>
          <w:lang w:val="ru-RU" w:eastAsia="ru-RU"/>
        </w:rPr>
        <w:t>ід 05</w:t>
      </w:r>
      <w:r w:rsidR="00210A8E">
        <w:rPr>
          <w:rFonts w:ascii="Times New Roman" w:hAnsi="Times New Roman"/>
          <w:sz w:val="28"/>
          <w:szCs w:val="28"/>
          <w:lang w:eastAsia="ru-RU"/>
        </w:rPr>
        <w:t>.</w:t>
      </w:r>
      <w:r w:rsidR="00D4734B">
        <w:rPr>
          <w:rFonts w:ascii="Times New Roman" w:hAnsi="Times New Roman"/>
          <w:sz w:val="28"/>
          <w:szCs w:val="28"/>
          <w:lang w:eastAsia="ru-RU"/>
        </w:rPr>
        <w:t>08</w:t>
      </w:r>
      <w:r w:rsidR="00210A8E">
        <w:rPr>
          <w:rFonts w:ascii="Times New Roman" w:hAnsi="Times New Roman"/>
          <w:sz w:val="28"/>
          <w:szCs w:val="28"/>
          <w:lang w:eastAsia="ru-RU"/>
        </w:rPr>
        <w:t>.2021</w:t>
      </w:r>
      <w:r w:rsidR="00D4734B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10A8E">
        <w:rPr>
          <w:rFonts w:ascii="Times New Roman" w:hAnsi="Times New Roman"/>
          <w:sz w:val="28"/>
          <w:szCs w:val="28"/>
          <w:lang w:eastAsia="ru-RU"/>
        </w:rPr>
        <w:t xml:space="preserve">р. </w:t>
      </w:r>
      <w:r w:rsidR="00210A8E">
        <w:rPr>
          <w:rFonts w:ascii="Times New Roman" w:hAnsi="Times New Roman"/>
          <w:sz w:val="28"/>
          <w:szCs w:val="28"/>
          <w:lang w:val="ru-RU" w:eastAsia="ru-RU"/>
        </w:rPr>
        <w:t>№</w:t>
      </w:r>
      <w:r w:rsidR="00D4734B">
        <w:rPr>
          <w:rFonts w:ascii="Times New Roman" w:hAnsi="Times New Roman"/>
          <w:sz w:val="28"/>
          <w:szCs w:val="28"/>
          <w:lang w:val="ru-RU" w:eastAsia="ru-RU"/>
        </w:rPr>
        <w:t xml:space="preserve"> 349</w:t>
      </w:r>
      <w:r w:rsidR="00210A8E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смт Новотроїцьке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10A8E" w:rsidRPr="000537B1" w:rsidRDefault="00A40A6B" w:rsidP="00931750">
      <w:pPr>
        <w:tabs>
          <w:tab w:val="left" w:pos="3969"/>
        </w:tabs>
        <w:spacing w:after="0" w:line="240" w:lineRule="auto"/>
        <w:ind w:right="5386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="000537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дозвіл</w:t>
      </w:r>
      <w:proofErr w:type="spellEnd"/>
      <w:r w:rsidR="000537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="000537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відкачування</w:t>
      </w:r>
      <w:proofErr w:type="spellEnd"/>
      <w:r w:rsidR="000537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537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поверхневих</w:t>
      </w:r>
      <w:proofErr w:type="spellEnd"/>
      <w:r w:rsidR="000537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вод</w:t>
      </w:r>
    </w:p>
    <w:p w:rsidR="00210A8E" w:rsidRDefault="00210A8E" w:rsidP="00210A8E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210A8E" w:rsidP="00210A8E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Керуючись пп. </w:t>
      </w:r>
      <w:r w:rsidR="004C0492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п. «б» статті </w:t>
      </w:r>
      <w:r w:rsidR="004C0492">
        <w:rPr>
          <w:rFonts w:ascii="Times New Roman" w:hAnsi="Times New Roman"/>
          <w:sz w:val="28"/>
          <w:szCs w:val="28"/>
          <w:lang w:eastAsia="ru-RU"/>
        </w:rPr>
        <w:t>38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Закону України «Про місцеве самоврядування»,</w:t>
      </w:r>
      <w:r w:rsidR="00395EDE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="00395EDE" w:rsidRPr="00395EDE">
        <w:rPr>
          <w:rFonts w:ascii="Times New Roman" w:hAnsi="Times New Roman"/>
          <w:sz w:val="28"/>
          <w:szCs w:val="28"/>
          <w:lang w:eastAsia="ru-RU"/>
        </w:rPr>
        <w:t xml:space="preserve"> метою проведення заходів з попередження надзвичайних ситуацій, оперативного реагування на події та ліквідації їх наслідків</w:t>
      </w:r>
      <w:r w:rsidR="00A02C0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02C02" w:rsidRPr="00A02C02">
        <w:rPr>
          <w:rFonts w:ascii="Times New Roman" w:hAnsi="Times New Roman"/>
          <w:sz w:val="28"/>
          <w:szCs w:val="28"/>
          <w:lang w:eastAsia="ru-RU"/>
        </w:rPr>
        <w:t xml:space="preserve">на підставі </w:t>
      </w:r>
      <w:r w:rsidR="00A02C02">
        <w:rPr>
          <w:rFonts w:ascii="Times New Roman" w:hAnsi="Times New Roman"/>
          <w:sz w:val="28"/>
          <w:szCs w:val="28"/>
          <w:lang w:eastAsia="ru-RU"/>
        </w:rPr>
        <w:t>подання ДОЧІРНОГО ПІДПРИЄМСТВА «АЛЬФА ФАРМ»</w:t>
      </w:r>
      <w:r w:rsidR="00A02C02" w:rsidRPr="00A02C02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A02C02">
        <w:rPr>
          <w:rFonts w:ascii="Times New Roman" w:hAnsi="Times New Roman"/>
          <w:sz w:val="28"/>
          <w:szCs w:val="28"/>
          <w:lang w:eastAsia="ru-RU"/>
        </w:rPr>
        <w:t>03</w:t>
      </w:r>
      <w:r w:rsidR="00A02C02" w:rsidRPr="00A02C02">
        <w:rPr>
          <w:rFonts w:ascii="Times New Roman" w:hAnsi="Times New Roman"/>
          <w:sz w:val="28"/>
          <w:szCs w:val="28"/>
          <w:lang w:eastAsia="ru-RU"/>
        </w:rPr>
        <w:t>.0</w:t>
      </w:r>
      <w:r w:rsidR="00A02C02">
        <w:rPr>
          <w:rFonts w:ascii="Times New Roman" w:hAnsi="Times New Roman"/>
          <w:sz w:val="28"/>
          <w:szCs w:val="28"/>
          <w:lang w:eastAsia="ru-RU"/>
        </w:rPr>
        <w:t>8</w:t>
      </w:r>
      <w:r w:rsidR="00A02C02" w:rsidRPr="00A02C02">
        <w:rPr>
          <w:rFonts w:ascii="Times New Roman" w:hAnsi="Times New Roman"/>
          <w:sz w:val="28"/>
          <w:szCs w:val="28"/>
          <w:lang w:eastAsia="ru-RU"/>
        </w:rPr>
        <w:t>.2021 р</w:t>
      </w:r>
      <w:r w:rsidR="00A02C02">
        <w:rPr>
          <w:rFonts w:ascii="Times New Roman" w:hAnsi="Times New Roman"/>
          <w:sz w:val="28"/>
          <w:szCs w:val="28"/>
          <w:lang w:eastAsia="ru-RU"/>
        </w:rPr>
        <w:t>.,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0A6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виконавчий комітет селищної ради</w:t>
      </w:r>
    </w:p>
    <w:p w:rsidR="00C25693" w:rsidRDefault="00C25693" w:rsidP="00210A8E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210A8E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 Р І Ш И В</w:t>
      </w:r>
      <w:r w:rsidR="00220F7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C25693" w:rsidRDefault="00C25693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10A8E" w:rsidRPr="00220F72" w:rsidRDefault="000537B1" w:rsidP="00C2569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Дозволити ДОЧІРНОМУ ПІДПРИЄМСТВУ «АЛЬФА ФАРМ» відкачування поверхневих вод на території Новотроїцької селищної ради біля с. Чкалове Генічеського району</w:t>
      </w:r>
      <w:r w:rsidR="00F434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Херсонської області із зони підтоплення сільгоспкультур з контуру №43 на подові землі контуру №38</w:t>
      </w:r>
      <w:r w:rsidR="00931E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2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417" w:rsidRPr="00220F72" w:rsidRDefault="00F43417" w:rsidP="00F434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ДОЧІРНОМУ ПІДПРИЄМСТВУ «АЛЬФА ФАРМ» при проведені робіт забезпечити дотримання правил техніки безпеки та правил дорожнього руху.</w:t>
      </w:r>
    </w:p>
    <w:p w:rsidR="00210A8E" w:rsidRPr="00F43417" w:rsidRDefault="00D06E77" w:rsidP="00F434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34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Контроль за виконанням цього рішення покласти на </w:t>
      </w:r>
      <w:r w:rsidR="003A36B9" w:rsidRPr="00F434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відділ </w:t>
      </w:r>
      <w:r w:rsidR="00F43417" w:rsidRPr="00F434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земельних</w:t>
      </w:r>
      <w:r w:rsidR="00F434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відносин та екології</w:t>
      </w:r>
      <w:r w:rsidR="00210A8E" w:rsidRPr="00F434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06E77" w:rsidRDefault="00D06E77" w:rsidP="00D06E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06E77" w:rsidRPr="00D06E77" w:rsidRDefault="00D06E77" w:rsidP="00D06E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10A8E" w:rsidRPr="00D06E77" w:rsidRDefault="00210A8E" w:rsidP="00210A8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Селищний голова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Петро ЗБАРОВСЬКИЙ</w:t>
      </w:r>
    </w:p>
    <w:p w:rsidR="00926C2D" w:rsidRDefault="00D4734B"/>
    <w:sectPr w:rsidR="00926C2D" w:rsidSect="00210A8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9C6" w:rsidRDefault="00AE39C6" w:rsidP="00AE39C6">
      <w:pPr>
        <w:spacing w:after="0" w:line="240" w:lineRule="auto"/>
      </w:pPr>
      <w:r>
        <w:separator/>
      </w:r>
    </w:p>
  </w:endnote>
  <w:endnote w:type="continuationSeparator" w:id="0">
    <w:p w:rsidR="00AE39C6" w:rsidRDefault="00AE39C6" w:rsidP="00AE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9C6" w:rsidRDefault="00AE39C6" w:rsidP="00AE39C6">
      <w:pPr>
        <w:spacing w:after="0" w:line="240" w:lineRule="auto"/>
      </w:pPr>
      <w:r>
        <w:separator/>
      </w:r>
    </w:p>
  </w:footnote>
  <w:footnote w:type="continuationSeparator" w:id="0">
    <w:p w:rsidR="00AE39C6" w:rsidRDefault="00AE39C6" w:rsidP="00AE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8E"/>
    <w:rsid w:val="000537B1"/>
    <w:rsid w:val="000E1CFA"/>
    <w:rsid w:val="00203740"/>
    <w:rsid w:val="0020397B"/>
    <w:rsid w:val="00210A8E"/>
    <w:rsid w:val="00220F72"/>
    <w:rsid w:val="00226903"/>
    <w:rsid w:val="002447EF"/>
    <w:rsid w:val="00305639"/>
    <w:rsid w:val="00395EDE"/>
    <w:rsid w:val="003A36B9"/>
    <w:rsid w:val="004C0492"/>
    <w:rsid w:val="00576950"/>
    <w:rsid w:val="00596EAB"/>
    <w:rsid w:val="006F56E1"/>
    <w:rsid w:val="008F26CE"/>
    <w:rsid w:val="00931750"/>
    <w:rsid w:val="00931EA5"/>
    <w:rsid w:val="00995F6D"/>
    <w:rsid w:val="00A02C02"/>
    <w:rsid w:val="00A40A6B"/>
    <w:rsid w:val="00AE39C6"/>
    <w:rsid w:val="00B16A9E"/>
    <w:rsid w:val="00B35B56"/>
    <w:rsid w:val="00C25693"/>
    <w:rsid w:val="00CE4B32"/>
    <w:rsid w:val="00D04699"/>
    <w:rsid w:val="00D06E77"/>
    <w:rsid w:val="00D4734B"/>
    <w:rsid w:val="00D84729"/>
    <w:rsid w:val="00E022DE"/>
    <w:rsid w:val="00EA148D"/>
    <w:rsid w:val="00F43417"/>
    <w:rsid w:val="00F4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08E6"/>
  <w15:docId w15:val="{FC17C5FF-8161-4FEC-8E6F-984CC10A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0A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9C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E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39C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E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39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12</cp:revision>
  <cp:lastPrinted>2021-08-05T10:46:00Z</cp:lastPrinted>
  <dcterms:created xsi:type="dcterms:W3CDTF">2021-08-04T12:42:00Z</dcterms:created>
  <dcterms:modified xsi:type="dcterms:W3CDTF">2021-08-05T10:46:00Z</dcterms:modified>
</cp:coreProperties>
</file>