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EAAA5" w14:textId="5A9494DD" w:rsidR="00AD0631" w:rsidRPr="00F040D3" w:rsidRDefault="00CB6F14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EB462C9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57818" w14:textId="69180C16" w:rsidR="00AD0631" w:rsidRPr="00F26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7CD3019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1EB9E811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02B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06.05.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02BD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3128D" w:rsidRPr="00502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BDB">
        <w:rPr>
          <w:rFonts w:ascii="Times New Roman" w:eastAsia="Times New Roman" w:hAnsi="Times New Roman" w:cs="Times New Roman"/>
          <w:sz w:val="28"/>
          <w:szCs w:val="28"/>
          <w:lang w:eastAsia="ru-RU"/>
        </w:rPr>
        <w:t>188</w:t>
      </w:r>
    </w:p>
    <w:p w14:paraId="0890AC56" w14:textId="77777777" w:rsidR="00AD0631" w:rsidRPr="00502BDB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BDB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502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B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31300BC0" w14:textId="77777777" w:rsidR="00AD0631" w:rsidRPr="00502BDB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F9A8C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89F82" w14:textId="604A33DB" w:rsidR="005911FE" w:rsidRPr="009C7E1D" w:rsidRDefault="00D2659B" w:rsidP="00502BDB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B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FE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 належних виплат працівникам, що</w:t>
      </w:r>
      <w:r w:rsidR="00487EC6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вивільняються у зв’язку з реорганізацією шляхом приєднання до Новотроїцької селищної ради Генічеського району Херсонської області</w:t>
      </w:r>
    </w:p>
    <w:p w14:paraId="2AAD61AD" w14:textId="77777777" w:rsidR="00AD0631" w:rsidRPr="009C7E1D" w:rsidRDefault="00AD0631" w:rsidP="00502B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FAEB" w14:textId="06C9E5BA" w:rsidR="00AD0631" w:rsidRPr="009C7E1D" w:rsidRDefault="00AD0631" w:rsidP="00502B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9C7E1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Прикінцевими та перехідними положеннями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911FE" w:rsidRPr="009C7E1D">
        <w:rPr>
          <w:rFonts w:ascii="Times New Roman" w:hAnsi="Times New Roman" w:cs="Times New Roman"/>
          <w:sz w:val="28"/>
          <w:szCs w:val="28"/>
        </w:rPr>
        <w:t>враховуючи рішення сесії селищної ради від 14.12.2020р. №</w:t>
      </w:r>
      <w:r w:rsidR="002A0901">
        <w:rPr>
          <w:rFonts w:ascii="Times New Roman" w:hAnsi="Times New Roman" w:cs="Times New Roman"/>
          <w:sz w:val="28"/>
          <w:szCs w:val="28"/>
        </w:rPr>
        <w:t xml:space="preserve"> 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37 «Про припинення сільських, селищних рад в результаті реорганізації шляхом приєднання», розпорядження селищного голови від </w:t>
      </w:r>
      <w:r w:rsidR="002A0901">
        <w:rPr>
          <w:rFonts w:ascii="Times New Roman" w:hAnsi="Times New Roman" w:cs="Times New Roman"/>
          <w:sz w:val="28"/>
          <w:szCs w:val="28"/>
        </w:rPr>
        <w:t>14</w:t>
      </w:r>
      <w:r w:rsidR="002A0901" w:rsidRPr="002A0901">
        <w:rPr>
          <w:rFonts w:ascii="Times New Roman" w:hAnsi="Times New Roman" w:cs="Times New Roman"/>
          <w:sz w:val="28"/>
          <w:szCs w:val="28"/>
        </w:rPr>
        <w:t>.</w:t>
      </w:r>
      <w:r w:rsidR="005911FE" w:rsidRPr="002A0901">
        <w:rPr>
          <w:rFonts w:ascii="Times New Roman" w:hAnsi="Times New Roman" w:cs="Times New Roman"/>
          <w:sz w:val="28"/>
          <w:szCs w:val="28"/>
        </w:rPr>
        <w:t>12.2020 р. №</w:t>
      </w:r>
      <w:r w:rsidR="002A0901" w:rsidRPr="002A0901">
        <w:rPr>
          <w:rFonts w:ascii="Times New Roman" w:hAnsi="Times New Roman" w:cs="Times New Roman"/>
          <w:sz w:val="28"/>
          <w:szCs w:val="28"/>
        </w:rPr>
        <w:t xml:space="preserve"> 70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«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 xml:space="preserve">Про попередження працівників </w:t>
      </w:r>
      <w:r w:rsidR="002A0901">
        <w:rPr>
          <w:rFonts w:ascii="Times New Roman" w:hAnsi="Times New Roman" w:cs="Times New Roman"/>
          <w:bCs/>
          <w:iCs/>
          <w:sz w:val="28"/>
          <w:szCs w:val="28"/>
        </w:rPr>
        <w:t>закладів культури про наступне вивільнення у зв</w:t>
      </w:r>
      <w:r w:rsidR="002A0901" w:rsidRPr="002A0901">
        <w:rPr>
          <w:rFonts w:ascii="Times New Roman" w:hAnsi="Times New Roman" w:cs="Times New Roman"/>
          <w:bCs/>
          <w:iCs/>
          <w:sz w:val="28"/>
          <w:szCs w:val="28"/>
        </w:rPr>
        <w:t>’</w:t>
      </w:r>
      <w:r w:rsidR="002A0901">
        <w:rPr>
          <w:rFonts w:ascii="Times New Roman" w:hAnsi="Times New Roman" w:cs="Times New Roman"/>
          <w:bCs/>
          <w:iCs/>
          <w:sz w:val="28"/>
          <w:szCs w:val="28"/>
        </w:rPr>
        <w:t>язку з реорганізацією у філії Центру культури та дозвілля Новотроїцької с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елищної ради»,</w:t>
      </w:r>
      <w:r w:rsidR="002A0901">
        <w:rPr>
          <w:rFonts w:ascii="Times New Roman" w:hAnsi="Times New Roman" w:cs="Times New Roman"/>
          <w:sz w:val="28"/>
          <w:szCs w:val="28"/>
        </w:rPr>
        <w:t xml:space="preserve"> </w:t>
      </w:r>
      <w:r w:rsidR="005911FE" w:rsidRPr="009C7E1D">
        <w:rPr>
          <w:rFonts w:ascii="Times New Roman" w:hAnsi="Times New Roman" w:cs="Times New Roman"/>
          <w:sz w:val="28"/>
          <w:szCs w:val="28"/>
        </w:rPr>
        <w:t>з метою забезпечення трудових прав працівників сільських, селищних рад, відповідно до п. 1 статті 40 та статті 49</w:t>
      </w:r>
      <w:r w:rsidR="005911FE" w:rsidRPr="009C7E1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Кодексу законів про працю України</w:t>
      </w:r>
      <w:r w:rsidR="00464363" w:rsidRPr="009C7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9C7E1D" w:rsidRDefault="00AD0631" w:rsidP="00502B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77777777" w:rsidR="00AD0631" w:rsidRPr="009C7E1D" w:rsidRDefault="00AD0631" w:rsidP="00502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63EB2650" w14:textId="77777777" w:rsidR="00175B34" w:rsidRPr="009C7E1D" w:rsidRDefault="00175B34" w:rsidP="00502BDB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9B336" w14:textId="73CA9C44" w:rsidR="002034F8" w:rsidRPr="004C36F0" w:rsidRDefault="0062485A" w:rsidP="00502BD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9C7E1D" w:rsidRPr="004C36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нарахування та виплату всіх належних </w:t>
      </w:r>
      <w:r w:rsidR="002034F8" w:rsidRPr="004C36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коштів відповідно до чинного законодавства </w:t>
      </w:r>
      <w:r w:rsidR="002034F8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4C36F0" w:rsidRPr="004C36F0">
        <w:rPr>
          <w:rFonts w:ascii="Times New Roman" w:hAnsi="Times New Roman" w:cs="Times New Roman"/>
          <w:sz w:val="28"/>
          <w:szCs w:val="28"/>
        </w:rPr>
        <w:t>Центр культури та дозвілля Новотроїцької селищної ради</w:t>
      </w:r>
      <w:r w:rsidR="002034F8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7C8">
        <w:rPr>
          <w:rFonts w:ascii="Times New Roman" w:eastAsia="Times New Roman" w:hAnsi="Times New Roman" w:cs="Times New Roman"/>
          <w:sz w:val="28"/>
          <w:szCs w:val="28"/>
          <w:lang w:eastAsia="ru-RU"/>
        </w:rPr>
        <w:t>в.о.</w:t>
      </w:r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5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Василівського</w:t>
      </w:r>
      <w:proofErr w:type="spellEnd"/>
      <w:r w:rsidR="00E0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сільського</w:t>
      </w:r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будинку культури </w:t>
      </w:r>
      <w:r w:rsidR="00E057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КАСЬЯНУ Олександру Олександровичу</w:t>
      </w:r>
      <w:r w:rsidR="002034F8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зв’язку із вивільненням.</w:t>
      </w:r>
    </w:p>
    <w:p w14:paraId="0DCD0AE4" w14:textId="77ECEA8E" w:rsidR="00954F8E" w:rsidRPr="004C36F0" w:rsidRDefault="00954F8E" w:rsidP="00502BD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4C36F0" w:rsidRPr="004C36F0">
        <w:rPr>
          <w:rFonts w:ascii="Times New Roman" w:hAnsi="Times New Roman" w:cs="Times New Roman"/>
          <w:sz w:val="28"/>
          <w:szCs w:val="28"/>
        </w:rPr>
        <w:t>директора Центру культури та дозвілля Новотроїцької селищної ради</w:t>
      </w:r>
      <w:r w:rsidR="004C36F0"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Олексія САЛОВА</w:t>
      </w:r>
      <w:r w:rsidRPr="004C36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925D" w14:textId="77777777" w:rsidR="00037B06" w:rsidRPr="0053128D" w:rsidRDefault="00037B06" w:rsidP="00502BDB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90C6862" w14:textId="77777777" w:rsidR="00BC2442" w:rsidRDefault="00BC2442" w:rsidP="00502BDB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DF750" w14:textId="41140FBF" w:rsidR="002034F8" w:rsidRDefault="00502BDB" w:rsidP="00502B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селищного голови з питань</w:t>
      </w:r>
    </w:p>
    <w:p w14:paraId="21B26CE5" w14:textId="0019933B" w:rsidR="00502BDB" w:rsidRDefault="00502BDB" w:rsidP="00502B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Світлан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ХЛУПЛЯНЕЦЬ</w:t>
      </w:r>
    </w:p>
    <w:sectPr w:rsidR="00502BDB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76293" w14:textId="77777777" w:rsidR="009404B8" w:rsidRDefault="009404B8" w:rsidP="007409FB">
      <w:pPr>
        <w:spacing w:after="0" w:line="240" w:lineRule="auto"/>
      </w:pPr>
      <w:r>
        <w:separator/>
      </w:r>
    </w:p>
  </w:endnote>
  <w:endnote w:type="continuationSeparator" w:id="0">
    <w:p w14:paraId="01B89CA4" w14:textId="77777777" w:rsidR="009404B8" w:rsidRDefault="009404B8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43424" w14:textId="77777777" w:rsidR="009404B8" w:rsidRDefault="009404B8" w:rsidP="007409FB">
      <w:pPr>
        <w:spacing w:after="0" w:line="240" w:lineRule="auto"/>
      </w:pPr>
      <w:r>
        <w:separator/>
      </w:r>
    </w:p>
  </w:footnote>
  <w:footnote w:type="continuationSeparator" w:id="0">
    <w:p w14:paraId="34780D01" w14:textId="77777777" w:rsidR="009404B8" w:rsidRDefault="009404B8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10468" w14:textId="178E3975"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0C4A78"/>
    <w:rsid w:val="00137DB5"/>
    <w:rsid w:val="00175B34"/>
    <w:rsid w:val="001B22E6"/>
    <w:rsid w:val="001B3F6E"/>
    <w:rsid w:val="001F43FF"/>
    <w:rsid w:val="002034F8"/>
    <w:rsid w:val="002207C1"/>
    <w:rsid w:val="00236BDC"/>
    <w:rsid w:val="0024681C"/>
    <w:rsid w:val="002A0901"/>
    <w:rsid w:val="003111CB"/>
    <w:rsid w:val="00464363"/>
    <w:rsid w:val="00487EC6"/>
    <w:rsid w:val="00492929"/>
    <w:rsid w:val="004A57BE"/>
    <w:rsid w:val="004B788D"/>
    <w:rsid w:val="004C36F0"/>
    <w:rsid w:val="00502BDB"/>
    <w:rsid w:val="00510301"/>
    <w:rsid w:val="0051541C"/>
    <w:rsid w:val="0053128D"/>
    <w:rsid w:val="005911FE"/>
    <w:rsid w:val="005B2956"/>
    <w:rsid w:val="006002BE"/>
    <w:rsid w:val="0062485A"/>
    <w:rsid w:val="00685AFE"/>
    <w:rsid w:val="0068793B"/>
    <w:rsid w:val="006C55CC"/>
    <w:rsid w:val="007409FB"/>
    <w:rsid w:val="007D7626"/>
    <w:rsid w:val="008805C8"/>
    <w:rsid w:val="009404B8"/>
    <w:rsid w:val="00942DC7"/>
    <w:rsid w:val="00954F8E"/>
    <w:rsid w:val="009756EE"/>
    <w:rsid w:val="009B321E"/>
    <w:rsid w:val="009C7E1D"/>
    <w:rsid w:val="00A16715"/>
    <w:rsid w:val="00A323DE"/>
    <w:rsid w:val="00AD0631"/>
    <w:rsid w:val="00B03F3E"/>
    <w:rsid w:val="00BC2442"/>
    <w:rsid w:val="00BE0DE4"/>
    <w:rsid w:val="00BF0832"/>
    <w:rsid w:val="00BF5664"/>
    <w:rsid w:val="00CB6F14"/>
    <w:rsid w:val="00CD130C"/>
    <w:rsid w:val="00CD367C"/>
    <w:rsid w:val="00CF0A65"/>
    <w:rsid w:val="00D2659B"/>
    <w:rsid w:val="00D97C8D"/>
    <w:rsid w:val="00E057C8"/>
    <w:rsid w:val="00E44102"/>
    <w:rsid w:val="00E960A6"/>
    <w:rsid w:val="00F040D3"/>
    <w:rsid w:val="00F40E45"/>
    <w:rsid w:val="00FB4A6A"/>
    <w:rsid w:val="00FC091C"/>
    <w:rsid w:val="00FC2852"/>
    <w:rsid w:val="00FC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0F22-3D72-44BB-AD64-525BB0BA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5</cp:revision>
  <cp:lastPrinted>2021-04-28T09:33:00Z</cp:lastPrinted>
  <dcterms:created xsi:type="dcterms:W3CDTF">2021-04-26T12:47:00Z</dcterms:created>
  <dcterms:modified xsi:type="dcterms:W3CDTF">2021-05-07T10:11:00Z</dcterms:modified>
</cp:coreProperties>
</file>