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654" w:rsidRDefault="00DD5654" w:rsidP="00DD565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5654" w:rsidRDefault="00DD5654" w:rsidP="00DD565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DD5654" w:rsidRDefault="00DD5654" w:rsidP="00DD565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DD5654" w:rsidRDefault="00DD5654" w:rsidP="00DD565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D5654" w:rsidRDefault="00DD5654" w:rsidP="00DD565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D5654" w:rsidRDefault="00DD5654" w:rsidP="00DD565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D5654" w:rsidRDefault="00DD5654" w:rsidP="00DD565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DD5654" w:rsidRDefault="00DD5654" w:rsidP="00DD565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20489" w:rsidRDefault="00520489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C81" w:rsidRDefault="001B1C81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06.05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>.2021р. №</w:t>
      </w:r>
      <w:r>
        <w:rPr>
          <w:rFonts w:ascii="Times New Roman" w:hAnsi="Times New Roman" w:cs="Times New Roman"/>
          <w:sz w:val="28"/>
          <w:szCs w:val="28"/>
          <w:lang w:val="uk-UA"/>
        </w:rPr>
        <w:t>192</w:t>
      </w:r>
    </w:p>
    <w:p w:rsidR="00520489" w:rsidRDefault="00520489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520489" w:rsidRDefault="00520489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DD5654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</w:p>
    <w:p w:rsidR="00DD5654" w:rsidRDefault="00DD5654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пристроїв примусового</w:t>
      </w:r>
    </w:p>
    <w:p w:rsidR="00DD5654" w:rsidRDefault="00DD5654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швидкості</w:t>
      </w:r>
    </w:p>
    <w:p w:rsidR="00DD5654" w:rsidRDefault="00AC4397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вул. Свято-Троїцька,23</w:t>
      </w:r>
    </w:p>
    <w:p w:rsidR="00AC4397" w:rsidRDefault="00AC4397" w:rsidP="00520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смт Новотроїцьке</w:t>
      </w:r>
    </w:p>
    <w:p w:rsidR="00520489" w:rsidRDefault="00520489" w:rsidP="00DD565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AB7B9C" w:rsidP="00520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5654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AC4397">
        <w:rPr>
          <w:rFonts w:ascii="Times New Roman" w:hAnsi="Times New Roman" w:cs="Times New Roman"/>
          <w:sz w:val="28"/>
          <w:szCs w:val="28"/>
          <w:lang w:val="uk-UA"/>
        </w:rPr>
        <w:t>. 1 п «а» ст.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ст.ст. 9,12 Закону України «Про </w:t>
      </w:r>
      <w:r w:rsidR="00CF62BF">
        <w:rPr>
          <w:rFonts w:ascii="Times New Roman" w:hAnsi="Times New Roman" w:cs="Times New Roman"/>
          <w:sz w:val="28"/>
          <w:szCs w:val="28"/>
          <w:lang w:val="uk-UA"/>
        </w:rPr>
        <w:t>дорожній рух», розглянувши подання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2BF">
        <w:rPr>
          <w:rFonts w:ascii="Times New Roman" w:hAnsi="Times New Roman" w:cs="Times New Roman"/>
          <w:sz w:val="28"/>
          <w:szCs w:val="28"/>
          <w:lang w:val="uk-UA"/>
        </w:rPr>
        <w:t xml:space="preserve">настоятеля парафії на честь Святої </w:t>
      </w:r>
      <w:proofErr w:type="spellStart"/>
      <w:r w:rsidR="00CF62BF">
        <w:rPr>
          <w:rFonts w:ascii="Times New Roman" w:hAnsi="Times New Roman" w:cs="Times New Roman"/>
          <w:sz w:val="28"/>
          <w:szCs w:val="28"/>
          <w:lang w:val="uk-UA"/>
        </w:rPr>
        <w:t>Троїці</w:t>
      </w:r>
      <w:proofErr w:type="spellEnd"/>
      <w:r w:rsidR="00CF62BF">
        <w:rPr>
          <w:rFonts w:ascii="Times New Roman" w:hAnsi="Times New Roman" w:cs="Times New Roman"/>
          <w:sz w:val="28"/>
          <w:szCs w:val="28"/>
          <w:lang w:val="uk-UA"/>
        </w:rPr>
        <w:t xml:space="preserve"> УПЦ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F62BF">
        <w:rPr>
          <w:rFonts w:ascii="Times New Roman" w:hAnsi="Times New Roman" w:cs="Times New Roman"/>
          <w:sz w:val="28"/>
          <w:szCs w:val="28"/>
          <w:lang w:val="uk-UA"/>
        </w:rPr>
        <w:t>Новокаховської</w:t>
      </w:r>
      <w:proofErr w:type="spellEnd"/>
      <w:r w:rsidR="00CF62BF">
        <w:rPr>
          <w:rFonts w:ascii="Times New Roman" w:hAnsi="Times New Roman" w:cs="Times New Roman"/>
          <w:sz w:val="28"/>
          <w:szCs w:val="28"/>
          <w:lang w:val="uk-UA"/>
        </w:rPr>
        <w:t xml:space="preserve"> єпархії протоієрея Миколи КУЗЬМЕНКА 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від 12.04.2021 року, з метою забезпечення безпеки дорожнього руху біля </w:t>
      </w:r>
      <w:r w:rsidR="00CF62BF">
        <w:rPr>
          <w:rFonts w:ascii="Times New Roman" w:hAnsi="Times New Roman" w:cs="Times New Roman"/>
          <w:sz w:val="28"/>
          <w:szCs w:val="28"/>
          <w:lang w:val="uk-UA"/>
        </w:rPr>
        <w:t>ритуальної споруди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з масовим перебуванням людей, викон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520489" w:rsidRDefault="00520489" w:rsidP="005204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5654" w:rsidRDefault="00DD5654" w:rsidP="00520489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D5654" w:rsidRDefault="00693E82" w:rsidP="00520489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35821">
        <w:rPr>
          <w:rFonts w:ascii="Times New Roman" w:hAnsi="Times New Roman" w:cs="Times New Roman"/>
          <w:sz w:val="28"/>
          <w:szCs w:val="28"/>
          <w:lang w:val="uk-UA"/>
        </w:rPr>
        <w:t xml:space="preserve">Доручити Новотроїцькому житлово-комунальному підприємству облаштувати двома засобами заспокоєння дорожнього руху (дорожніми пагорбами) та двома дорожніми знаками 3.29 «Обмеження максимальної швидкості 30 км/год», двома дорожніми знаками 1.11 «Бугор» проїзну частину вул. Свято-Троїцька (біля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не житлової будівлі</w:t>
      </w:r>
      <w:r w:rsidR="00F35821">
        <w:rPr>
          <w:rFonts w:ascii="Times New Roman" w:hAnsi="Times New Roman" w:cs="Times New Roman"/>
          <w:sz w:val="28"/>
          <w:szCs w:val="28"/>
          <w:lang w:val="uk-UA"/>
        </w:rPr>
        <w:t xml:space="preserve"> №23) в </w:t>
      </w:r>
      <w:r w:rsidR="0052048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F35821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  <w:r w:rsidR="00DD565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D5654" w:rsidRDefault="00DD5654" w:rsidP="00520489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E8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93E82">
        <w:rPr>
          <w:lang w:val="uk-UA"/>
        </w:rPr>
        <w:t xml:space="preserve"> </w:t>
      </w:r>
      <w:r w:rsidR="00693E82">
        <w:rPr>
          <w:lang w:val="uk-UA"/>
        </w:rPr>
        <w:t xml:space="preserve"> </w:t>
      </w:r>
      <w:r w:rsidR="00F35821"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виконувати роботи з дотриманням правил техніки безпеки та у відповідності до </w:t>
      </w:r>
      <w:r w:rsidR="00F35821" w:rsidRPr="00AC4397">
        <w:rPr>
          <w:rFonts w:ascii="Times New Roman" w:hAnsi="Times New Roman" w:cs="Times New Roman"/>
          <w:sz w:val="28"/>
          <w:szCs w:val="28"/>
          <w:lang w:val="uk-UA"/>
        </w:rPr>
        <w:t>ДСТУ 4100:2014</w:t>
      </w:r>
      <w:r w:rsidRPr="00AC439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3E82"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3E82"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693E82"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Правила застосування</w:t>
      </w:r>
      <w:r w:rsidR="00693E82" w:rsidRPr="00693E82">
        <w:rPr>
          <w:rFonts w:ascii="Times New Roman" w:hAnsi="Times New Roman" w:cs="Times New Roman"/>
          <w:sz w:val="28"/>
          <w:szCs w:val="28"/>
        </w:rPr>
        <w:t>.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693E82" w:rsidRPr="00693E82">
        <w:rPr>
          <w:rFonts w:ascii="Times New Roman" w:hAnsi="Times New Roman" w:cs="Times New Roman"/>
          <w:sz w:val="28"/>
          <w:szCs w:val="28"/>
        </w:rPr>
        <w:t xml:space="preserve"> ДСТУ 4123:2020 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93E82" w:rsidRPr="00AB7B9C">
        <w:rPr>
          <w:rFonts w:ascii="Times New Roman" w:hAnsi="Times New Roman" w:cs="Times New Roman"/>
          <w:sz w:val="28"/>
          <w:szCs w:val="28"/>
          <w:lang w:val="uk-UA"/>
        </w:rPr>
        <w:t>Безпека дорожнього руху. Засоби заспокоєння руху</w:t>
      </w:r>
      <w:r w:rsidR="00AB7B9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93E82" w:rsidRPr="00693E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654" w:rsidRDefault="00DD5654" w:rsidP="0052048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93E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520489" w:rsidRDefault="00520489" w:rsidP="0052048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5654" w:rsidRPr="001B1C81" w:rsidRDefault="001B1C81" w:rsidP="001B1C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1C81"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1B1C81" w:rsidRPr="001B1C81" w:rsidRDefault="001B1C81" w:rsidP="001B1C81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B1C81">
        <w:rPr>
          <w:rFonts w:ascii="Times New Roman" w:hAnsi="Times New Roman" w:cs="Times New Roman"/>
          <w:sz w:val="28"/>
          <w:szCs w:val="28"/>
          <w:lang w:val="uk-UA"/>
        </w:rPr>
        <w:t>іяльності виконавчих органів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Світлана ХЛУПЛЯНЕЦЬ</w:t>
      </w:r>
      <w:bookmarkStart w:id="0" w:name="_GoBack"/>
      <w:bookmarkEnd w:id="0"/>
    </w:p>
    <w:p w:rsidR="00544804" w:rsidRDefault="00544804"/>
    <w:sectPr w:rsidR="00544804" w:rsidSect="00CF62B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F72"/>
    <w:rsid w:val="001B1C81"/>
    <w:rsid w:val="00317F07"/>
    <w:rsid w:val="00520489"/>
    <w:rsid w:val="00544804"/>
    <w:rsid w:val="00693E82"/>
    <w:rsid w:val="007A5F72"/>
    <w:rsid w:val="00AB7B9C"/>
    <w:rsid w:val="00AC4397"/>
    <w:rsid w:val="00CF62BF"/>
    <w:rsid w:val="00DD5654"/>
    <w:rsid w:val="00F3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65251-538B-425A-835B-030E691B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654"/>
    <w:rPr>
      <w:rFonts w:eastAsiaTheme="minorEastAsia"/>
      <w:lang w:val="ru-RU" w:eastAsia="ru-RU"/>
    </w:rPr>
  </w:style>
  <w:style w:type="paragraph" w:styleId="1">
    <w:name w:val="heading 1"/>
    <w:basedOn w:val="a"/>
    <w:link w:val="10"/>
    <w:uiPriority w:val="9"/>
    <w:qFormat/>
    <w:rsid w:val="00693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E8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diakov.net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7</cp:revision>
  <cp:lastPrinted>2021-04-21T06:09:00Z</cp:lastPrinted>
  <dcterms:created xsi:type="dcterms:W3CDTF">2021-04-19T05:49:00Z</dcterms:created>
  <dcterms:modified xsi:type="dcterms:W3CDTF">2021-05-07T10:26:00Z</dcterms:modified>
</cp:coreProperties>
</file>