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74" w:rsidRDefault="000C5A74" w:rsidP="004409D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5A74" w:rsidRDefault="00A1153F" w:rsidP="004409D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83.05pt;margin-top:-14.55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C5A74" w:rsidRDefault="000C5A74" w:rsidP="004409D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C5A74" w:rsidRDefault="000C5A74" w:rsidP="004409D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Р І Ш Е Н Н Я</w:t>
      </w:r>
    </w:p>
    <w:p w:rsidR="000C5A74" w:rsidRDefault="000C5A74" w:rsidP="004409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5A74" w:rsidRDefault="006F6C65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0C5A74">
        <w:rPr>
          <w:rFonts w:ascii="Times New Roman" w:hAnsi="Times New Roman"/>
          <w:sz w:val="28"/>
          <w:szCs w:val="28"/>
          <w:lang w:val="uk-UA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06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.05.2021 р. № </w:t>
      </w:r>
      <w:r w:rsidR="006D4601">
        <w:rPr>
          <w:rFonts w:ascii="Times New Roman" w:hAnsi="Times New Roman"/>
          <w:sz w:val="28"/>
          <w:szCs w:val="28"/>
          <w:lang w:val="uk-UA"/>
        </w:rPr>
        <w:t>214</w: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0C5A74" w:rsidRDefault="000C5A74" w:rsidP="004409DE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5A74" w:rsidRPr="00322083" w:rsidRDefault="000C5A74" w:rsidP="004409DE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внесення змін до селищної програми розвитку та</w:t>
      </w:r>
    </w:p>
    <w:p w:rsidR="000C5A74" w:rsidRPr="00322083" w:rsidRDefault="000C5A74" w:rsidP="004409DE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підтримки КОМУНАЛЬНОГО</w:t>
      </w:r>
    </w:p>
    <w:p w:rsidR="000C5A74" w:rsidRPr="00322083" w:rsidRDefault="000C5A74" w:rsidP="004409DE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НЕКОМЕРЦІЙНОГО</w:t>
      </w:r>
    </w:p>
    <w:p w:rsidR="000C5A74" w:rsidRPr="00322083" w:rsidRDefault="000C5A74" w:rsidP="004409DE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«ЦЕНТР</w:t>
      </w:r>
    </w:p>
    <w:p w:rsidR="000C5A74" w:rsidRPr="00322083" w:rsidRDefault="000C5A74" w:rsidP="004409DE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ПЕРВИННОЇ МЕДИЧНОЇ ДОПОМОГИ» Новотроїцької</w:t>
      </w:r>
    </w:p>
    <w:p w:rsidR="000C5A74" w:rsidRPr="00322083" w:rsidRDefault="000C5A74" w:rsidP="004409DE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селищної ради Херсонської області на 2021 рік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0C5A74" w:rsidRDefault="000C5A74" w:rsidP="0032208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0C5A74" w:rsidRDefault="000C5A74" w:rsidP="004409D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C5A74" w:rsidRPr="004D3088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проект змін до селищної програми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НЕКОМЕРЦІЙНОГО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«ЦЕНТР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ПЕРВИННОЇ МЕДИЧНОЇ ДОПОМОГИ» 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селищної ради Херсонської обл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 xml:space="preserve">асті на 2021 рік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12.03.2021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№ 254</w:t>
      </w:r>
      <w:r w:rsidRPr="004D3088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0C5A74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0C5A74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3DBB" w:rsidRDefault="00363DB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6D4601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селищного голови з питань</w:t>
      </w:r>
    </w:p>
    <w:p w:rsidR="006D4601" w:rsidRDefault="006D4601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                         Світлана ХЛУПЛЯНЕЦЬ</w:t>
      </w:r>
    </w:p>
    <w:p w:rsidR="006D0317" w:rsidRDefault="006D0317" w:rsidP="006F6C65">
      <w:pPr>
        <w:spacing w:after="0"/>
        <w:ind w:left="5664"/>
        <w:rPr>
          <w:rFonts w:ascii="Times New Roman" w:hAnsi="Times New Roman"/>
          <w:bCs/>
          <w:sz w:val="28"/>
          <w:szCs w:val="28"/>
          <w:lang w:val="uk-UA"/>
        </w:rPr>
      </w:pPr>
    </w:p>
    <w:p w:rsidR="006D4601" w:rsidRDefault="006D4601" w:rsidP="006F6C65">
      <w:pPr>
        <w:spacing w:after="0"/>
        <w:ind w:left="5664"/>
        <w:rPr>
          <w:rFonts w:ascii="Times New Roman" w:hAnsi="Times New Roman"/>
          <w:bCs/>
          <w:sz w:val="28"/>
          <w:szCs w:val="28"/>
          <w:lang w:val="uk-UA"/>
        </w:rPr>
      </w:pPr>
    </w:p>
    <w:p w:rsidR="000C5A74" w:rsidRPr="001147F3" w:rsidRDefault="000C5A74" w:rsidP="006F6C65">
      <w:pPr>
        <w:spacing w:after="0"/>
        <w:ind w:left="566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0C5A74" w:rsidRDefault="006F6C65" w:rsidP="006F6C65">
      <w:pPr>
        <w:shd w:val="clear" w:color="auto" w:fill="FFFFFF"/>
        <w:tabs>
          <w:tab w:val="left" w:pos="652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до </w:t>
      </w:r>
      <w:r w:rsidR="000C5A74">
        <w:rPr>
          <w:rFonts w:ascii="Times New Roman" w:hAnsi="Times New Roman"/>
          <w:bCs/>
          <w:sz w:val="28"/>
          <w:szCs w:val="28"/>
          <w:lang w:val="uk-UA"/>
        </w:rPr>
        <w:t>рішення виконавчого</w:t>
      </w:r>
    </w:p>
    <w:p w:rsidR="000C5A74" w:rsidRDefault="000C5A74" w:rsidP="001147F3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</w:t>
      </w:r>
      <w:r w:rsidR="006F6C65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0C5A74" w:rsidRPr="00AC4EDF" w:rsidRDefault="000C5A74" w:rsidP="001147F3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</w:t>
      </w:r>
      <w:r w:rsidR="006F6C65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6F6C65">
        <w:rPr>
          <w:rFonts w:ascii="Times New Roman" w:hAnsi="Times New Roman"/>
          <w:bCs/>
          <w:sz w:val="28"/>
          <w:szCs w:val="28"/>
          <w:lang w:val="uk-UA"/>
        </w:rPr>
        <w:t>06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.05.2021р. № </w:t>
      </w:r>
      <w:r w:rsidR="006D4601">
        <w:rPr>
          <w:rFonts w:ascii="Times New Roman" w:hAnsi="Times New Roman"/>
          <w:bCs/>
          <w:sz w:val="28"/>
          <w:szCs w:val="28"/>
          <w:lang w:val="uk-UA"/>
        </w:rPr>
        <w:t>214</w:t>
      </w:r>
      <w:bookmarkStart w:id="0" w:name="_GoBack"/>
      <w:bookmarkEnd w:id="0"/>
    </w:p>
    <w:p w:rsidR="000C5A74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0C5A74" w:rsidRDefault="000C5A74" w:rsidP="00363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НЕКОМЕРЦІЙНОГО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«ЦЕНТР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ПЕРВИННОЇ МЕДИЧНОЇ ДОПОМОГИ» 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області на 2021 рік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0C5A74" w:rsidRPr="00AC4EDF" w:rsidRDefault="000C5A74" w:rsidP="00AC4EDF">
      <w:pPr>
        <w:pStyle w:val="a3"/>
        <w:shd w:val="clear" w:color="auto" w:fill="FFFFFF"/>
        <w:spacing w:before="180" w:after="240"/>
        <w:ind w:firstLine="36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Викласти в новій редакції д</w:t>
      </w:r>
      <w:r w:rsidRPr="00AC4EDF">
        <w:rPr>
          <w:color w:val="000000"/>
          <w:sz w:val="28"/>
          <w:szCs w:val="28"/>
          <w:lang w:val="uk-UA"/>
        </w:rPr>
        <w:t>одаток 3 до Програми «Напрями діяльності та заходи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</w:t>
      </w:r>
      <w:r w:rsidR="005102A3">
        <w:rPr>
          <w:color w:val="000000"/>
          <w:sz w:val="28"/>
          <w:szCs w:val="28"/>
          <w:lang w:val="uk-UA"/>
        </w:rPr>
        <w:t>асті на 2021 рік</w:t>
      </w:r>
      <w:r w:rsidRPr="00AC4EDF">
        <w:rPr>
          <w:color w:val="000000"/>
          <w:sz w:val="28"/>
          <w:szCs w:val="28"/>
          <w:lang w:val="uk-UA"/>
        </w:rPr>
        <w:t>» згідно додатку 1.</w:t>
      </w: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0C5A74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начальника 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Управління гуманітарної політики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політики,</w:t>
      </w:r>
    </w:p>
    <w:p w:rsidR="000C5A74" w:rsidRPr="00042158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відділу освіти                                               Світлана ПАНФІЛОВА   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854D9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>
      <w:pPr>
        <w:rPr>
          <w:lang w:val="uk-UA"/>
        </w:rPr>
        <w:sectPr w:rsidR="000C5A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5A74" w:rsidRDefault="000C5A74" w:rsidP="0078772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Додаток 1</w:t>
      </w:r>
    </w:p>
    <w:p w:rsidR="000C5A74" w:rsidRDefault="000C5A74" w:rsidP="005E3418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до Програми</w:t>
      </w:r>
    </w:p>
    <w:p w:rsidR="000C5A74" w:rsidRPr="0078772D" w:rsidRDefault="000C5A74" w:rsidP="0078772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78772D">
        <w:rPr>
          <w:rFonts w:ascii="Times New Roman" w:hAnsi="Times New Roman"/>
          <w:b/>
          <w:sz w:val="28"/>
          <w:szCs w:val="24"/>
          <w:lang w:val="uk-UA"/>
        </w:rPr>
        <w:t xml:space="preserve">Напрями діяльності та заходи </w:t>
      </w:r>
      <w:r w:rsidRPr="0078772D">
        <w:rPr>
          <w:rFonts w:ascii="Times New Roman" w:hAnsi="Times New Roman"/>
          <w:b/>
          <w:sz w:val="28"/>
          <w:szCs w:val="26"/>
          <w:lang w:val="uk-UA"/>
        </w:rPr>
        <w:t xml:space="preserve">селищної програми розвитку та підтримки  КОМУНАЛЬНОГО НЕКОМЕРЦІЙНОГО ПІДПРИЄМСТВА «ЦЕНТР ПЕРВИННОЇ МЕДИЧНОЇ ДОПОМОГИ» </w:t>
      </w:r>
    </w:p>
    <w:p w:rsidR="000C5A74" w:rsidRPr="0078772D" w:rsidRDefault="000C5A74" w:rsidP="007877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72D">
        <w:rPr>
          <w:rFonts w:ascii="Times New Roman" w:hAnsi="Times New Roman"/>
          <w:b/>
          <w:sz w:val="28"/>
          <w:szCs w:val="26"/>
          <w:lang w:val="uk-UA"/>
        </w:rPr>
        <w:t>Новотроїцької селищної ради Херсонської області на 202</w:t>
      </w:r>
      <w:r w:rsidRPr="0078772D">
        <w:rPr>
          <w:rFonts w:ascii="Times New Roman" w:hAnsi="Times New Roman"/>
          <w:b/>
          <w:sz w:val="28"/>
          <w:szCs w:val="26"/>
        </w:rPr>
        <w:t>1</w:t>
      </w:r>
      <w:r w:rsidR="00B662FD">
        <w:rPr>
          <w:rFonts w:ascii="Times New Roman" w:hAnsi="Times New Roman"/>
          <w:b/>
          <w:sz w:val="28"/>
          <w:szCs w:val="26"/>
          <w:lang w:val="uk-UA"/>
        </w:rPr>
        <w:t xml:space="preserve"> рік </w:t>
      </w: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437"/>
        <w:gridCol w:w="2249"/>
        <w:gridCol w:w="1708"/>
        <w:gridCol w:w="1854"/>
        <w:gridCol w:w="2286"/>
      </w:tblGrid>
      <w:tr w:rsidR="000C5A74" w:rsidRPr="0078772D" w:rsidTr="0078772D">
        <w:tc>
          <w:tcPr>
            <w:tcW w:w="2411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Перелік заходів</w:t>
            </w: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</w:t>
            </w:r>
            <w:r w:rsidRPr="0078772D">
              <w:rPr>
                <w:rFonts w:ascii="Times New Roman" w:hAnsi="Times New Roman"/>
                <w:sz w:val="26"/>
                <w:szCs w:val="26"/>
              </w:rPr>
              <w:t>рограми</w:t>
            </w:r>
          </w:p>
        </w:tc>
        <w:tc>
          <w:tcPr>
            <w:tcW w:w="1437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Строк виконання заходу</w:t>
            </w:r>
          </w:p>
        </w:tc>
        <w:tc>
          <w:tcPr>
            <w:tcW w:w="2249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Виконавці</w:t>
            </w:r>
          </w:p>
        </w:tc>
        <w:tc>
          <w:tcPr>
            <w:tcW w:w="1708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Джерела фінансування</w:t>
            </w:r>
          </w:p>
        </w:tc>
        <w:tc>
          <w:tcPr>
            <w:tcW w:w="1854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 xml:space="preserve">Орієнтовні обсяги фінансування (вартість), </w:t>
            </w:r>
          </w:p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тис. грн.</w:t>
            </w:r>
          </w:p>
        </w:tc>
        <w:tc>
          <w:tcPr>
            <w:tcW w:w="2286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Очікуваний результат</w:t>
            </w:r>
          </w:p>
        </w:tc>
      </w:tr>
      <w:tr w:rsidR="000C5A74" w:rsidRPr="0078772D" w:rsidTr="00AC4EDF">
        <w:trPr>
          <w:trHeight w:val="232"/>
        </w:trPr>
        <w:tc>
          <w:tcPr>
            <w:tcW w:w="2411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099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437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249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8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54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286" w:type="dxa"/>
            <w:vAlign w:val="center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0C5A74" w:rsidRPr="0078772D" w:rsidTr="00AC4EDF">
        <w:tc>
          <w:tcPr>
            <w:tcW w:w="2411" w:type="dxa"/>
            <w:vMerge w:val="restart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Фінансова п</w:t>
            </w:r>
            <w:r w:rsidRPr="0078772D">
              <w:rPr>
                <w:rFonts w:ascii="Times New Roman" w:hAnsi="Times New Roman"/>
                <w:sz w:val="26"/>
                <w:szCs w:val="26"/>
              </w:rPr>
              <w:t xml:space="preserve">ідтримка </w:t>
            </w: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 розвиток КНП «ЦЕНТР ПЕРВИННОЇ МЕДИЧНОЇ ДОПОМОГИ» </w:t>
            </w:r>
          </w:p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Новотроїцької селищної ради</w:t>
            </w: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309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1. Заробітна плата з нарахуваннями</w:t>
            </w:r>
          </w:p>
        </w:tc>
        <w:tc>
          <w:tcPr>
            <w:tcW w:w="1437" w:type="dxa"/>
            <w:vMerge w:val="restart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Протягом року</w:t>
            </w:r>
          </w:p>
        </w:tc>
        <w:tc>
          <w:tcPr>
            <w:tcW w:w="2249" w:type="dxa"/>
            <w:vMerge w:val="restart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0C5A74" w:rsidRPr="00DB2A30" w:rsidRDefault="000C5A74" w:rsidP="00DB2A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 w:eastAsia="uk-UA"/>
              </w:rPr>
              <w:t>«</w:t>
            </w:r>
            <w:r w:rsidRPr="00DB2A30">
              <w:rPr>
                <w:rFonts w:ascii="Times New Roman" w:hAnsi="Times New Roman"/>
                <w:sz w:val="26"/>
                <w:szCs w:val="26"/>
                <w:lang w:val="uk-UA" w:eastAsia="uk-UA"/>
              </w:rPr>
              <w:t xml:space="preserve">ЦЕНТР ПЕРВИННОЇ МЕДИЧНОЇ ДОПОМОГИ» </w:t>
            </w:r>
          </w:p>
          <w:p w:rsidR="000C5A74" w:rsidRPr="0078772D" w:rsidRDefault="000C5A74" w:rsidP="00DB2A3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B2A30">
              <w:rPr>
                <w:rFonts w:ascii="Times New Roman" w:hAnsi="Times New Roman"/>
                <w:sz w:val="26"/>
                <w:szCs w:val="26"/>
                <w:lang w:val="uk-UA" w:eastAsia="uk-UA"/>
              </w:rPr>
              <w:t>Новотроїцької селищної ради</w:t>
            </w:r>
          </w:p>
        </w:tc>
        <w:tc>
          <w:tcPr>
            <w:tcW w:w="1708" w:type="dxa"/>
            <w:vMerge w:val="restart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Бюджет селищної територіаль ної громади</w:t>
            </w:r>
          </w:p>
        </w:tc>
        <w:tc>
          <w:tcPr>
            <w:tcW w:w="1854" w:type="dxa"/>
          </w:tcPr>
          <w:p w:rsidR="000C5A74" w:rsidRPr="00523682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662FD">
              <w:rPr>
                <w:rFonts w:ascii="Times New Roman" w:hAnsi="Times New Roman"/>
                <w:sz w:val="26"/>
                <w:szCs w:val="26"/>
                <w:lang w:val="en-US"/>
              </w:rPr>
              <w:t>1635,7</w:t>
            </w:r>
          </w:p>
        </w:tc>
        <w:tc>
          <w:tcPr>
            <w:tcW w:w="2286" w:type="dxa"/>
            <w:vMerge w:val="restart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 w:eastAsia="uk-UA"/>
              </w:rPr>
              <w:t>Підтримка та розвиток</w:t>
            </w:r>
          </w:p>
          <w:p w:rsidR="000C5A74" w:rsidRPr="00DB2A30" w:rsidRDefault="000C5A74" w:rsidP="00DB2A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 w:eastAsia="uk-UA"/>
              </w:rPr>
              <w:t>КНП «</w:t>
            </w:r>
            <w:r w:rsidRPr="00DB2A30">
              <w:rPr>
                <w:rFonts w:ascii="Times New Roman" w:hAnsi="Times New Roman"/>
                <w:sz w:val="26"/>
                <w:szCs w:val="26"/>
                <w:lang w:val="uk-UA" w:eastAsia="uk-UA"/>
              </w:rPr>
              <w:t xml:space="preserve">ЦЕНТР ПЕРВИННОЇ МЕДИЧНОЇ ДОПОМОГИ» </w:t>
            </w:r>
          </w:p>
          <w:p w:rsidR="000C5A74" w:rsidRPr="0078772D" w:rsidRDefault="000C5A74" w:rsidP="00DB2A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B2A30">
              <w:rPr>
                <w:rFonts w:ascii="Times New Roman" w:hAnsi="Times New Roman"/>
                <w:sz w:val="26"/>
                <w:szCs w:val="26"/>
                <w:lang w:val="uk-UA" w:eastAsia="uk-UA"/>
              </w:rPr>
              <w:t>Новотроїцької селищної ради</w:t>
            </w:r>
          </w:p>
        </w:tc>
      </w:tr>
      <w:tr w:rsidR="000C5A74" w:rsidRPr="0078772D" w:rsidTr="00AC4EDF">
        <w:tc>
          <w:tcPr>
            <w:tcW w:w="2411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>2. Комунальні витрати та енергоносії</w:t>
            </w:r>
          </w:p>
        </w:tc>
        <w:tc>
          <w:tcPr>
            <w:tcW w:w="1437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990,9</w:t>
            </w:r>
          </w:p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86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C5A74" w:rsidRPr="0078772D" w:rsidTr="00AC4EDF">
        <w:trPr>
          <w:trHeight w:val="1449"/>
        </w:trPr>
        <w:tc>
          <w:tcPr>
            <w:tcW w:w="2411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Інші поточні видатки</w:t>
            </w:r>
          </w:p>
        </w:tc>
        <w:tc>
          <w:tcPr>
            <w:tcW w:w="1437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</w:tcPr>
          <w:p w:rsidR="000C5A74" w:rsidRPr="00523682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662FD">
              <w:rPr>
                <w:rFonts w:ascii="Times New Roman" w:hAnsi="Times New Roman"/>
                <w:sz w:val="26"/>
                <w:szCs w:val="26"/>
                <w:lang w:val="en-US"/>
              </w:rPr>
              <w:t>2840,1</w:t>
            </w:r>
          </w:p>
        </w:tc>
        <w:tc>
          <w:tcPr>
            <w:tcW w:w="2286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C5A74" w:rsidRPr="0078772D" w:rsidTr="00AC4EDF">
        <w:tc>
          <w:tcPr>
            <w:tcW w:w="2411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  <w:r w:rsidRPr="0078772D">
              <w:rPr>
                <w:rFonts w:ascii="Times New Roman" w:hAnsi="Times New Roman"/>
                <w:iCs/>
                <w:sz w:val="26"/>
                <w:szCs w:val="26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37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</w:tcPr>
          <w:p w:rsidR="000C5A74" w:rsidRPr="0078772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sz w:val="26"/>
                <w:szCs w:val="26"/>
                <w:lang w:val="uk-UA"/>
              </w:rPr>
              <w:t>1250,0</w:t>
            </w:r>
          </w:p>
        </w:tc>
        <w:tc>
          <w:tcPr>
            <w:tcW w:w="2286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C5A74" w:rsidRPr="0078772D" w:rsidTr="00AC4EDF">
        <w:tc>
          <w:tcPr>
            <w:tcW w:w="2411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772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5. Капітальний ремонт</w:t>
            </w:r>
          </w:p>
        </w:tc>
        <w:tc>
          <w:tcPr>
            <w:tcW w:w="1437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9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</w:tcPr>
          <w:p w:rsidR="000C5A74" w:rsidRPr="00B662F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662FD">
              <w:rPr>
                <w:rFonts w:ascii="Times New Roman" w:hAnsi="Times New Roman"/>
                <w:sz w:val="26"/>
                <w:szCs w:val="26"/>
                <w:lang w:val="en-US"/>
              </w:rPr>
              <w:t>239,8</w:t>
            </w:r>
          </w:p>
        </w:tc>
        <w:tc>
          <w:tcPr>
            <w:tcW w:w="2286" w:type="dxa"/>
            <w:vMerge/>
            <w:vAlign w:val="center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C5A74" w:rsidRPr="0078772D" w:rsidTr="00AC4EDF">
        <w:tc>
          <w:tcPr>
            <w:tcW w:w="2411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9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772D">
              <w:rPr>
                <w:rFonts w:ascii="Times New Roman" w:hAnsi="Times New Roman"/>
                <w:b/>
                <w:sz w:val="26"/>
                <w:szCs w:val="26"/>
              </w:rPr>
              <w:t>Всього</w:t>
            </w:r>
          </w:p>
        </w:tc>
        <w:tc>
          <w:tcPr>
            <w:tcW w:w="1437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249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8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54" w:type="dxa"/>
          </w:tcPr>
          <w:p w:rsidR="000C5A74" w:rsidRPr="00B662FD" w:rsidRDefault="000C5A74" w:rsidP="00787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B662F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6956,5</w:t>
            </w:r>
          </w:p>
        </w:tc>
        <w:tc>
          <w:tcPr>
            <w:tcW w:w="2286" w:type="dxa"/>
          </w:tcPr>
          <w:p w:rsidR="000C5A74" w:rsidRPr="0078772D" w:rsidRDefault="000C5A74" w:rsidP="007877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C5A74" w:rsidRPr="0078772D" w:rsidRDefault="000C5A74" w:rsidP="00787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772D">
        <w:rPr>
          <w:rFonts w:ascii="Times New Roman" w:hAnsi="Times New Roman"/>
          <w:sz w:val="24"/>
          <w:szCs w:val="24"/>
        </w:rPr>
        <w:tab/>
      </w:r>
    </w:p>
    <w:p w:rsidR="000C5A74" w:rsidRDefault="000C5A74" w:rsidP="0057302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Керуючий справами</w:t>
      </w:r>
    </w:p>
    <w:p w:rsidR="000C5A74" w:rsidRPr="0078772D" w:rsidRDefault="000C5A74" w:rsidP="0057302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78772D"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78772D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0C5A74" w:rsidRPr="0078772D" w:rsidRDefault="000C5A74" w:rsidP="0078772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78772D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Заступник начальника У</w:t>
      </w:r>
      <w:r w:rsidRPr="0078772D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</w:p>
    <w:p w:rsidR="000C5A74" w:rsidRDefault="000C5A74" w:rsidP="0078772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772D">
        <w:rPr>
          <w:rFonts w:ascii="Times New Roman" w:hAnsi="Times New Roman"/>
          <w:sz w:val="28"/>
          <w:szCs w:val="28"/>
          <w:lang w:val="uk-UA"/>
        </w:rPr>
        <w:t xml:space="preserve">   гуманітарної політики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0C5A74" w:rsidRPr="0078772D" w:rsidRDefault="000C5A74" w:rsidP="0078772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начальник відділу освіти</w:t>
      </w:r>
      <w:r w:rsidRPr="0078772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Світлана ПАНФІЛОВА</w:t>
      </w:r>
      <w:r w:rsidRPr="0078772D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0C5A74" w:rsidRPr="001F4E5A" w:rsidRDefault="000C5A74">
      <w:pPr>
        <w:rPr>
          <w:lang w:val="uk-UA"/>
        </w:rPr>
      </w:pPr>
    </w:p>
    <w:sectPr w:rsidR="000C5A74" w:rsidRPr="001F4E5A" w:rsidSect="005E3418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53F" w:rsidRDefault="00A1153F" w:rsidP="00372016">
      <w:pPr>
        <w:spacing w:after="0" w:line="240" w:lineRule="auto"/>
      </w:pPr>
      <w:r>
        <w:separator/>
      </w:r>
    </w:p>
  </w:endnote>
  <w:endnote w:type="continuationSeparator" w:id="0">
    <w:p w:rsidR="00A1153F" w:rsidRDefault="00A1153F" w:rsidP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53F" w:rsidRDefault="00A1153F" w:rsidP="00372016">
      <w:pPr>
        <w:spacing w:after="0" w:line="240" w:lineRule="auto"/>
      </w:pPr>
      <w:r>
        <w:separator/>
      </w:r>
    </w:p>
  </w:footnote>
  <w:footnote w:type="continuationSeparator" w:id="0">
    <w:p w:rsidR="00A1153F" w:rsidRDefault="00A1153F" w:rsidP="00372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4FD"/>
    <w:rsid w:val="0000654F"/>
    <w:rsid w:val="00022C99"/>
    <w:rsid w:val="00042158"/>
    <w:rsid w:val="00095E90"/>
    <w:rsid w:val="000C5A74"/>
    <w:rsid w:val="001147F3"/>
    <w:rsid w:val="001F4E5A"/>
    <w:rsid w:val="00204183"/>
    <w:rsid w:val="002506B9"/>
    <w:rsid w:val="002A109B"/>
    <w:rsid w:val="00303226"/>
    <w:rsid w:val="00322083"/>
    <w:rsid w:val="00355FDA"/>
    <w:rsid w:val="00363DBB"/>
    <w:rsid w:val="00372016"/>
    <w:rsid w:val="003D7EBC"/>
    <w:rsid w:val="003E4BEF"/>
    <w:rsid w:val="004409DE"/>
    <w:rsid w:val="004418AE"/>
    <w:rsid w:val="004D2B7C"/>
    <w:rsid w:val="004D3088"/>
    <w:rsid w:val="004E1EA3"/>
    <w:rsid w:val="005102A3"/>
    <w:rsid w:val="00523682"/>
    <w:rsid w:val="00531C4C"/>
    <w:rsid w:val="005544FD"/>
    <w:rsid w:val="00557367"/>
    <w:rsid w:val="00573029"/>
    <w:rsid w:val="005E3418"/>
    <w:rsid w:val="005F499C"/>
    <w:rsid w:val="00607F25"/>
    <w:rsid w:val="006233C3"/>
    <w:rsid w:val="006D0317"/>
    <w:rsid w:val="006D4601"/>
    <w:rsid w:val="006E434D"/>
    <w:rsid w:val="006F6C65"/>
    <w:rsid w:val="0078772D"/>
    <w:rsid w:val="007C4F3A"/>
    <w:rsid w:val="007D5A39"/>
    <w:rsid w:val="007E7D5D"/>
    <w:rsid w:val="008009AA"/>
    <w:rsid w:val="00854D90"/>
    <w:rsid w:val="00870FE0"/>
    <w:rsid w:val="009035A9"/>
    <w:rsid w:val="00914157"/>
    <w:rsid w:val="00956C0E"/>
    <w:rsid w:val="0097665C"/>
    <w:rsid w:val="00A1153F"/>
    <w:rsid w:val="00A611C4"/>
    <w:rsid w:val="00AC4EDF"/>
    <w:rsid w:val="00B03B2E"/>
    <w:rsid w:val="00B13B07"/>
    <w:rsid w:val="00B56965"/>
    <w:rsid w:val="00B662FD"/>
    <w:rsid w:val="00BD52C0"/>
    <w:rsid w:val="00CE1903"/>
    <w:rsid w:val="00DB2A30"/>
    <w:rsid w:val="00F0776A"/>
    <w:rsid w:val="00F12F00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FA2014F-028F-40FD-B021-BB0B6D07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DE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4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409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72016"/>
    <w:rPr>
      <w:rFonts w:ascii="Cambria" w:hAnsi="Cambria" w:cs="Times New Roman"/>
      <w:lang w:eastAsia="ru-RU"/>
    </w:rPr>
  </w:style>
  <w:style w:type="paragraph" w:styleId="a7">
    <w:name w:val="footer"/>
    <w:basedOn w:val="a"/>
    <w:link w:val="a8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72016"/>
    <w:rPr>
      <w:rFonts w:ascii="Cambria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17</cp:revision>
  <cp:lastPrinted>2021-05-05T11:02:00Z</cp:lastPrinted>
  <dcterms:created xsi:type="dcterms:W3CDTF">2021-05-05T10:51:00Z</dcterms:created>
  <dcterms:modified xsi:type="dcterms:W3CDTF">2021-05-10T12:56:00Z</dcterms:modified>
</cp:coreProperties>
</file>