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1C7" w:rsidRDefault="00AF21C7" w:rsidP="00AF21C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F21C7" w:rsidRDefault="00AF21C7" w:rsidP="00AF21C7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2235C6EF" wp14:editId="041D912D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1C7" w:rsidRDefault="00AF21C7" w:rsidP="00AF21C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21C7" w:rsidRDefault="00AF21C7" w:rsidP="00AF21C7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F21C7" w:rsidRDefault="00AF21C7" w:rsidP="00AF21C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F21C7" w:rsidRDefault="00AF21C7" w:rsidP="00AF21C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F21C7" w:rsidRDefault="00AF21C7" w:rsidP="00AF21C7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AF21C7" w:rsidRDefault="00AF21C7" w:rsidP="00AF21C7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AF21C7" w:rsidRDefault="00AF21C7" w:rsidP="00AF21C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F21C7" w:rsidRDefault="00AF21C7" w:rsidP="00AF21C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21C7" w:rsidRDefault="007019F9" w:rsidP="00AF21C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08.04.2021 р. №150</w:t>
      </w:r>
    </w:p>
    <w:p w:rsidR="00AF21C7" w:rsidRDefault="00AF21C7" w:rsidP="00AF21C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AF21C7" w:rsidRDefault="00AF21C7" w:rsidP="00AF21C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F21C7" w:rsidRDefault="00AF21C7" w:rsidP="00AF21C7">
      <w:pPr>
        <w:spacing w:line="240" w:lineRule="auto"/>
        <w:ind w:right="538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селищну програму розвитку та підтримки </w:t>
      </w:r>
      <w:r w:rsidR="00095A28">
        <w:rPr>
          <w:rFonts w:ascii="Times New Roman" w:hAnsi="Times New Roman"/>
          <w:bCs/>
          <w:sz w:val="28"/>
          <w:szCs w:val="28"/>
          <w:lang w:val="uk-UA"/>
        </w:rPr>
        <w:t>к</w:t>
      </w:r>
      <w:r w:rsidR="00B72EA0">
        <w:rPr>
          <w:rFonts w:ascii="Times New Roman" w:hAnsi="Times New Roman"/>
          <w:bCs/>
          <w:sz w:val="28"/>
          <w:szCs w:val="28"/>
          <w:lang w:val="uk-UA"/>
        </w:rPr>
        <w:t>омунального некомерційного підприємства</w:t>
      </w:r>
      <w:r w:rsidR="00B72EA0" w:rsidRPr="00B72EA0">
        <w:rPr>
          <w:rFonts w:ascii="Times New Roman" w:hAnsi="Times New Roman"/>
          <w:bCs/>
          <w:sz w:val="28"/>
          <w:szCs w:val="28"/>
          <w:lang w:val="uk-UA"/>
        </w:rPr>
        <w:t xml:space="preserve"> «Новотроїцька центральна  лікарня» Новотроїцької селищної ради Генічесь</w:t>
      </w:r>
      <w:r w:rsidR="00B72EA0">
        <w:rPr>
          <w:rFonts w:ascii="Times New Roman" w:hAnsi="Times New Roman"/>
          <w:bCs/>
          <w:sz w:val="28"/>
          <w:szCs w:val="28"/>
          <w:lang w:val="uk-UA"/>
        </w:rPr>
        <w:t xml:space="preserve">кого району Херсонської області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на 2021 рік </w:t>
      </w:r>
    </w:p>
    <w:p w:rsidR="00AF21C7" w:rsidRDefault="00AF21C7" w:rsidP="0031346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21C7" w:rsidRDefault="009670DB" w:rsidP="00AF21C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п.1 частини другої </w:t>
      </w:r>
      <w:r w:rsidR="00AF21C7">
        <w:rPr>
          <w:rFonts w:ascii="Times New Roman" w:hAnsi="Times New Roman"/>
          <w:sz w:val="28"/>
          <w:szCs w:val="28"/>
          <w:lang w:val="uk-UA"/>
        </w:rPr>
        <w:t>статті 52, статтею 59 Закону України «Про місцеве самоврядування в Україні», виконавчий комітет селищної ради</w:t>
      </w:r>
    </w:p>
    <w:p w:rsidR="00AF21C7" w:rsidRDefault="00AF21C7" w:rsidP="00AF21C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21C7" w:rsidRDefault="00AF21C7" w:rsidP="00AF21C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AF21C7" w:rsidRDefault="00AF21C7" w:rsidP="0031346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селищної програми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розвитку та підтримки </w:t>
      </w:r>
      <w:r w:rsidR="00095A28">
        <w:rPr>
          <w:rFonts w:ascii="Times New Roman" w:hAnsi="Times New Roman"/>
          <w:bCs/>
          <w:sz w:val="28"/>
          <w:szCs w:val="28"/>
          <w:lang w:val="uk-UA"/>
        </w:rPr>
        <w:t>к</w:t>
      </w:r>
      <w:r w:rsidR="00DD3152">
        <w:rPr>
          <w:rFonts w:ascii="Times New Roman" w:hAnsi="Times New Roman"/>
          <w:bCs/>
          <w:sz w:val="28"/>
          <w:szCs w:val="28"/>
          <w:lang w:val="uk-UA"/>
        </w:rPr>
        <w:t xml:space="preserve">омунального некомерційного </w:t>
      </w:r>
      <w:r w:rsidR="00313460" w:rsidRPr="00313460">
        <w:rPr>
          <w:rFonts w:ascii="Times New Roman" w:hAnsi="Times New Roman"/>
          <w:bCs/>
          <w:sz w:val="28"/>
          <w:szCs w:val="28"/>
          <w:lang w:val="uk-UA"/>
        </w:rPr>
        <w:t>підприє</w:t>
      </w:r>
      <w:r w:rsidR="00DD3152">
        <w:rPr>
          <w:rFonts w:ascii="Times New Roman" w:hAnsi="Times New Roman"/>
          <w:bCs/>
          <w:sz w:val="28"/>
          <w:szCs w:val="28"/>
          <w:lang w:val="uk-UA"/>
        </w:rPr>
        <w:t xml:space="preserve">мства «Новотроїцька центральна </w:t>
      </w:r>
      <w:r w:rsidR="00313460" w:rsidRPr="00313460">
        <w:rPr>
          <w:rFonts w:ascii="Times New Roman" w:hAnsi="Times New Roman"/>
          <w:bCs/>
          <w:sz w:val="28"/>
          <w:szCs w:val="28"/>
          <w:lang w:val="uk-UA"/>
        </w:rPr>
        <w:t xml:space="preserve">лікарня» Новотроїцької селищної ради Генічеського району Херсонської області на </w:t>
      </w:r>
      <w:r w:rsidR="002C52D8">
        <w:rPr>
          <w:rFonts w:ascii="Times New Roman" w:hAnsi="Times New Roman"/>
          <w:bCs/>
          <w:sz w:val="28"/>
          <w:szCs w:val="28"/>
          <w:lang w:val="uk-UA"/>
        </w:rPr>
        <w:t xml:space="preserve">             </w:t>
      </w:r>
      <w:r w:rsidR="00313460" w:rsidRPr="00313460">
        <w:rPr>
          <w:rFonts w:ascii="Times New Roman" w:hAnsi="Times New Roman"/>
          <w:bCs/>
          <w:sz w:val="28"/>
          <w:szCs w:val="28"/>
          <w:lang w:val="uk-UA"/>
        </w:rPr>
        <w:t>2021 рік</w:t>
      </w:r>
      <w:r w:rsidR="001C097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(нова редакція)</w:t>
      </w:r>
      <w:r>
        <w:rPr>
          <w:rFonts w:ascii="Times New Roman" w:hAnsi="Times New Roman"/>
          <w:sz w:val="28"/>
          <w:szCs w:val="28"/>
          <w:lang w:val="uk-UA"/>
        </w:rPr>
        <w:t xml:space="preserve">, що додається. </w:t>
      </w:r>
    </w:p>
    <w:p w:rsidR="00AF21C7" w:rsidRDefault="00AF21C7" w:rsidP="0031346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чергової сесії селищної ради.</w:t>
      </w:r>
    </w:p>
    <w:p w:rsidR="00AF21C7" w:rsidRDefault="00AF21C7" w:rsidP="0031346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AF21C7" w:rsidRDefault="00AF21C7" w:rsidP="00AF21C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21C7" w:rsidRDefault="00AF21C7" w:rsidP="00AF21C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F21C7" w:rsidRDefault="00AF21C7" w:rsidP="00AF21C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Селищний голова                                                        Петро ЗБАРОВСЬКИЙ</w:t>
      </w:r>
    </w:p>
    <w:p w:rsidR="00680724" w:rsidRDefault="00680724" w:rsidP="00313460">
      <w:pPr>
        <w:spacing w:after="0" w:line="240" w:lineRule="auto"/>
        <w:ind w:left="558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C52D8" w:rsidRDefault="002C52D8" w:rsidP="00313460">
      <w:pPr>
        <w:spacing w:after="0" w:line="240" w:lineRule="auto"/>
        <w:ind w:left="558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80724" w:rsidRDefault="00680724" w:rsidP="00313460">
      <w:pPr>
        <w:spacing w:after="0" w:line="240" w:lineRule="auto"/>
        <w:ind w:left="558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B0A50" w:rsidRPr="008B0A50" w:rsidRDefault="00DD3152" w:rsidP="008B0A50">
      <w:pPr>
        <w:spacing w:after="0" w:line="240" w:lineRule="auto"/>
        <w:ind w:left="558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8B0A50" w:rsidRDefault="008B0A50" w:rsidP="008B0A50">
      <w:pPr>
        <w:spacing w:after="0" w:line="240" w:lineRule="auto"/>
        <w:ind w:left="558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B0A50">
        <w:rPr>
          <w:rFonts w:ascii="Times New Roman" w:hAnsi="Times New Roman"/>
          <w:bCs/>
          <w:sz w:val="28"/>
          <w:szCs w:val="28"/>
          <w:lang w:val="uk-UA"/>
        </w:rPr>
        <w:t xml:space="preserve">до рішення </w:t>
      </w:r>
      <w:r w:rsidR="00DD3152">
        <w:rPr>
          <w:rFonts w:ascii="Times New Roman" w:hAnsi="Times New Roman"/>
          <w:bCs/>
          <w:sz w:val="28"/>
          <w:szCs w:val="28"/>
          <w:lang w:val="uk-UA"/>
        </w:rPr>
        <w:t>виконавчого</w:t>
      </w:r>
    </w:p>
    <w:p w:rsidR="00DD3152" w:rsidRPr="008B0A50" w:rsidRDefault="00DD3152" w:rsidP="008B0A50">
      <w:pPr>
        <w:spacing w:after="0" w:line="240" w:lineRule="auto"/>
        <w:ind w:left="558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8B0A50" w:rsidRPr="008B0A50" w:rsidRDefault="007019F9" w:rsidP="008B0A50">
      <w:pPr>
        <w:spacing w:after="0" w:line="240" w:lineRule="auto"/>
        <w:ind w:left="558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від  08.04.2021 р. №150</w:t>
      </w: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bookmarkStart w:id="0" w:name="_GoBack"/>
      <w:bookmarkEnd w:id="0"/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</w:pPr>
    </w:p>
    <w:p w:rsidR="002C52D8" w:rsidRDefault="002C52D8" w:rsidP="008B0A5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</w:pPr>
    </w:p>
    <w:p w:rsidR="002C52D8" w:rsidRPr="008B0A50" w:rsidRDefault="002C52D8" w:rsidP="008B0A5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</w:pPr>
      <w:r w:rsidRPr="008B0A50"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  <w:t xml:space="preserve"> СЕЛИЩНА ПРОГРАМА</w:t>
      </w:r>
    </w:p>
    <w:p w:rsidR="008B0A50" w:rsidRPr="00F54C62" w:rsidRDefault="008B0A50" w:rsidP="008B0A5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</w:pPr>
      <w:r w:rsidRPr="008B0A50"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  <w:t xml:space="preserve">розвитку та підтримки </w:t>
      </w:r>
      <w:r w:rsidR="00095A28"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  <w:t>к</w:t>
      </w:r>
      <w:r w:rsidR="00DD3152" w:rsidRPr="00F54C62"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  <w:t>омунального некомерційного підприємства «Новотроїцька центральна лікарня</w:t>
      </w:r>
      <w:r w:rsidRPr="008B0A50"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  <w:t xml:space="preserve">» Новотроїцької селищної ради </w:t>
      </w:r>
      <w:r w:rsidR="00DD3152" w:rsidRPr="00F54C62"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  <w:t xml:space="preserve">Генічеського району </w:t>
      </w:r>
      <w:r w:rsidRPr="008B0A50"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  <w:t>Херсонської області на 2021 рік</w:t>
      </w:r>
    </w:p>
    <w:p w:rsidR="00DD3152" w:rsidRPr="00F54C62" w:rsidRDefault="00DD3152" w:rsidP="008B0A5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</w:pPr>
      <w:r w:rsidRPr="00F54C62">
        <w:rPr>
          <w:rFonts w:ascii="Times New Roman" w:hAnsi="Times New Roman"/>
          <w:b/>
          <w:color w:val="000000" w:themeColor="text1"/>
          <w:sz w:val="36"/>
          <w:szCs w:val="36"/>
          <w:lang w:val="uk-UA"/>
        </w:rPr>
        <w:t>(нова редакція)</w:t>
      </w:r>
    </w:p>
    <w:p w:rsidR="00DD3152" w:rsidRPr="00F54C62" w:rsidRDefault="00DD3152" w:rsidP="008B0A5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uk-UA"/>
        </w:rPr>
      </w:pPr>
    </w:p>
    <w:p w:rsidR="00DD3152" w:rsidRPr="008B0A50" w:rsidRDefault="00DD3152" w:rsidP="008B0A5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uk-UA"/>
        </w:rPr>
      </w:pPr>
      <w:r w:rsidRPr="00F54C62">
        <w:rPr>
          <w:rFonts w:ascii="Times New Roman" w:hAnsi="Times New Roman"/>
          <w:b/>
          <w:color w:val="000000" w:themeColor="text1"/>
          <w:sz w:val="32"/>
          <w:szCs w:val="32"/>
          <w:lang w:val="uk-UA"/>
        </w:rPr>
        <w:t>(ПРОЄКТ)</w:t>
      </w: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8B0A50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1C0974" w:rsidRPr="008B0A50" w:rsidRDefault="001C0974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2C52D8" w:rsidRPr="008B0A50" w:rsidRDefault="002C52D8" w:rsidP="008B0A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F54C62" w:rsidRDefault="00F54C62" w:rsidP="00F54C62">
      <w:pPr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8B0A50" w:rsidRPr="008B0A50" w:rsidRDefault="008B0A50" w:rsidP="00F54C6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</w:t>
      </w:r>
    </w:p>
    <w:p w:rsidR="002C52D8" w:rsidRDefault="008B0A50" w:rsidP="008B0A50">
      <w:pPr>
        <w:spacing w:after="0" w:line="240" w:lineRule="auto"/>
        <w:ind w:left="-600" w:firstLine="600"/>
        <w:rPr>
          <w:rFonts w:ascii="Times New Roman" w:hAnsi="Times New Roman"/>
          <w:b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                                                                  </w:t>
      </w:r>
    </w:p>
    <w:p w:rsidR="008B0A50" w:rsidRPr="008B0A50" w:rsidRDefault="008B0A50" w:rsidP="008B0A50">
      <w:pPr>
        <w:spacing w:after="0" w:line="240" w:lineRule="auto"/>
        <w:ind w:left="-600" w:firstLine="600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</w:t>
      </w:r>
      <w:r w:rsidR="002C52D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</w:t>
      </w:r>
      <w:r w:rsidRPr="008B0A5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0A50"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8B0A50" w:rsidRPr="008B0A50" w:rsidRDefault="008B0A50" w:rsidP="008B0A50">
      <w:pPr>
        <w:spacing w:after="0" w:line="240" w:lineRule="auto"/>
        <w:ind w:left="-600" w:firstLine="7971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2C52D8" w:rsidRDefault="002C52D8" w:rsidP="008B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>ПАСПОРТ</w:t>
      </w: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 xml:space="preserve">селищної програми розвитку та підтримки </w:t>
      </w:r>
    </w:p>
    <w:p w:rsidR="00F54C62" w:rsidRDefault="00095A28" w:rsidP="00F54C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</w:t>
      </w:r>
      <w:r w:rsidR="00F54C62" w:rsidRPr="00F54C62">
        <w:rPr>
          <w:rFonts w:ascii="Times New Roman" w:hAnsi="Times New Roman"/>
          <w:b/>
          <w:sz w:val="28"/>
          <w:szCs w:val="28"/>
          <w:lang w:val="uk-UA"/>
        </w:rPr>
        <w:t>омунального некомерційного підприємства</w:t>
      </w:r>
    </w:p>
    <w:p w:rsidR="00F54C62" w:rsidRPr="00F54C62" w:rsidRDefault="00F54C62" w:rsidP="00F54C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4C62">
        <w:rPr>
          <w:rFonts w:ascii="Times New Roman" w:hAnsi="Times New Roman"/>
          <w:b/>
          <w:sz w:val="28"/>
          <w:szCs w:val="28"/>
          <w:lang w:val="uk-UA"/>
        </w:rPr>
        <w:t xml:space="preserve"> «Новотроїцька центральна лікарня» Новотроїцької селищної ради Генічеського району Херсонської області на 2021 рік</w:t>
      </w:r>
    </w:p>
    <w:p w:rsidR="008B0A50" w:rsidRPr="008B0A50" w:rsidRDefault="00F54C62" w:rsidP="00F54C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4C62">
        <w:rPr>
          <w:rFonts w:ascii="Times New Roman" w:hAnsi="Times New Roman"/>
          <w:b/>
          <w:sz w:val="28"/>
          <w:szCs w:val="28"/>
          <w:lang w:val="uk-UA"/>
        </w:rPr>
        <w:t>(нова редакція)</w:t>
      </w:r>
    </w:p>
    <w:tbl>
      <w:tblPr>
        <w:tblpPr w:leftFromText="180" w:rightFromText="180" w:vertAnchor="text" w:horzAnchor="margin" w:tblpY="59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214"/>
        <w:gridCol w:w="2761"/>
        <w:gridCol w:w="2737"/>
      </w:tblGrid>
      <w:tr w:rsidR="008B0A50" w:rsidRPr="007019F9" w:rsidTr="00480D1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095A28" w:rsidP="00436061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к</w:t>
            </w:r>
            <w:r w:rsidR="00ED7EEC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омунальне некомерційне підприємство</w:t>
            </w:r>
            <w:r w:rsid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="00436061" w:rsidRP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8B0A50" w:rsidRPr="008B0A50" w:rsidTr="00480D1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50" w:rsidRPr="008B0A50" w:rsidRDefault="008B0A50" w:rsidP="008B0A5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Рішення виконавчого комітету </w:t>
            </w:r>
            <w:r w:rsid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від  </w:t>
            </w:r>
            <w:r w:rsidR="00DD6B24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  </w:t>
            </w:r>
            <w:r w:rsidRPr="008B0A50">
              <w:rPr>
                <w:rFonts w:ascii="Times New Roman" w:hAnsi="Times New Roman"/>
                <w:sz w:val="28"/>
                <w:szCs w:val="28"/>
                <w:lang w:val="uk-UA" w:eastAsia="en-US"/>
              </w:rPr>
              <w:t>.</w:t>
            </w:r>
            <w:r w:rsid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>04.2021</w:t>
            </w:r>
            <w:r w:rsidRPr="008B0A50">
              <w:rPr>
                <w:rFonts w:ascii="Times New Roman" w:hAnsi="Times New Roman"/>
                <w:sz w:val="28"/>
                <w:szCs w:val="28"/>
                <w:lang w:val="uk-UA" w:eastAsia="en-US"/>
              </w:rPr>
              <w:t>р. №</w:t>
            </w:r>
            <w:r w:rsid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8B0A50" w:rsidRPr="007019F9" w:rsidTr="00480D1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Розробник Програми</w:t>
            </w:r>
          </w:p>
          <w:p w:rsidR="008B0A50" w:rsidRPr="008B0A50" w:rsidRDefault="008B0A50" w:rsidP="008B0A50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A50" w:rsidRPr="008B0A50" w:rsidRDefault="00095A28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к</w:t>
            </w:r>
            <w:r w:rsidR="00ED7EEC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омунальне некомерційне підприємство</w:t>
            </w:r>
            <w:r w:rsid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="00436061" w:rsidRP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8B0A50" w:rsidRPr="007019F9" w:rsidTr="00480D1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ED7EEC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гуманітарної політики</w:t>
            </w:r>
            <w:r w:rsidR="008B0A50" w:rsidRPr="008B0A50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Новотроїцької селищної ради Херсонської області</w:t>
            </w:r>
          </w:p>
        </w:tc>
      </w:tr>
      <w:tr w:rsidR="008B0A50" w:rsidRPr="007019F9" w:rsidTr="00480D1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Відповідальний</w:t>
            </w:r>
          </w:p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виконавець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095A28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к</w:t>
            </w:r>
            <w:r w:rsidR="00ED7EEC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омунальне некомерційне підприємство</w:t>
            </w:r>
            <w:r w:rsid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="00436061" w:rsidRP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8B0A50" w:rsidRPr="007019F9" w:rsidTr="00480D1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ED7EEC" w:rsidP="00095A28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гуманітарної політики</w:t>
            </w:r>
            <w:r w:rsidR="008B0A50" w:rsidRPr="008B0A50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Новотроїцької селищної ради Херсонської області</w:t>
            </w:r>
            <w:r w:rsidR="00095A28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омунальне некомерційне підприємство</w:t>
            </w:r>
            <w:r w:rsid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="00436061" w:rsidRPr="00436061">
              <w:rPr>
                <w:rFonts w:ascii="Times New Roman" w:hAnsi="Times New Roman"/>
                <w:sz w:val="28"/>
                <w:szCs w:val="28"/>
                <w:lang w:val="uk-UA" w:eastAsia="en-US"/>
              </w:rPr>
              <w:t>«Новотроїцька центральна лікарня» Новотроїцької селищної ради Генічеського району Херсонської області</w:t>
            </w:r>
          </w:p>
        </w:tc>
      </w:tr>
      <w:tr w:rsidR="008B0A50" w:rsidRPr="008B0A50" w:rsidTr="00480D1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2021рік</w:t>
            </w:r>
          </w:p>
        </w:tc>
      </w:tr>
      <w:tr w:rsidR="008B0A50" w:rsidRPr="008B0A50" w:rsidTr="00480D1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7.1.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Етапи виконання Програми (для довгострокових програм)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2021 рік</w:t>
            </w:r>
          </w:p>
        </w:tc>
      </w:tr>
      <w:tr w:rsidR="008B0A50" w:rsidRPr="008B0A50" w:rsidTr="00480D15">
        <w:trPr>
          <w:trHeight w:val="6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5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5D6FE8" w:rsidP="008B0A50">
            <w:pPr>
              <w:spacing w:after="0" w:line="235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="008B0A50" w:rsidRPr="008B0A50">
              <w:rPr>
                <w:rFonts w:ascii="Times New Roman" w:hAnsi="Times New Roman"/>
                <w:sz w:val="28"/>
                <w:szCs w:val="28"/>
                <w:lang w:val="uk-UA"/>
              </w:rPr>
              <w:t>юджет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селищної територіальної громади</w:t>
            </w:r>
            <w:r w:rsidR="008B0A50" w:rsidRPr="008B0A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B0A50" w:rsidRPr="008B0A50" w:rsidTr="00480D15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35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 фінансових ресурсів, необхідних для реалізації Програми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Всього:</w:t>
            </w:r>
          </w:p>
          <w:p w:rsidR="008B0A50" w:rsidRPr="008B0A50" w:rsidRDefault="008B32AC" w:rsidP="008B0A5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7696,6</w:t>
            </w:r>
            <w:r w:rsidRPr="008B32AC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0A50" w:rsidRPr="008B0A50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тис.грн</w:t>
            </w:r>
            <w:proofErr w:type="spellEnd"/>
            <w:r w:rsidR="008B0A50" w:rsidRPr="008B0A50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.</w:t>
            </w:r>
          </w:p>
          <w:p w:rsidR="008B0A50" w:rsidRPr="008B0A50" w:rsidRDefault="008B0A50" w:rsidP="008B0A5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8B0A50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8B0A50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т.ч</w:t>
            </w:r>
            <w:proofErr w:type="spellEnd"/>
            <w:r w:rsidRPr="008B0A50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. 2021 р.</w:t>
            </w:r>
          </w:p>
          <w:p w:rsidR="008B0A50" w:rsidRPr="008B0A50" w:rsidRDefault="008B32AC" w:rsidP="008B0A5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7696,6</w:t>
            </w:r>
            <w:r w:rsidRPr="008B32AC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0A50" w:rsidRPr="008B0A50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тис.грн</w:t>
            </w:r>
            <w:proofErr w:type="spellEnd"/>
            <w:r w:rsidR="008B0A50" w:rsidRPr="008B0A50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8B0A50" w:rsidRDefault="008E04CB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8E04CB" w:rsidRDefault="008E04CB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:rsidR="008E04CB" w:rsidRDefault="008E04CB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E04CB" w:rsidRDefault="008E04CB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 w:rsidR="008E04CB" w:rsidRPr="008B0A50" w:rsidRDefault="008E04CB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гуманітарної політики                                                           Олег СМІРНИХ           </w:t>
      </w: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Default="008B0A50" w:rsidP="00EA16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1622" w:rsidRPr="008B0A50" w:rsidRDefault="00EA1622" w:rsidP="00EA16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lastRenderedPageBreak/>
        <w:t>Додаток 2</w:t>
      </w:r>
    </w:p>
    <w:p w:rsidR="008B0A50" w:rsidRPr="008B0A50" w:rsidRDefault="008B0A50" w:rsidP="008B0A50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8B0A50">
        <w:rPr>
          <w:rFonts w:ascii="Times New Roman" w:hAnsi="Times New Roman"/>
          <w:b/>
          <w:sz w:val="28"/>
          <w:szCs w:val="28"/>
          <w:lang w:eastAsia="uk-UA"/>
        </w:rPr>
        <w:t>Результативні</w:t>
      </w:r>
      <w:proofErr w:type="spellEnd"/>
      <w:r w:rsidRPr="008B0A50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 w:rsidRPr="008B0A50">
        <w:rPr>
          <w:rFonts w:ascii="Times New Roman" w:hAnsi="Times New Roman"/>
          <w:b/>
          <w:sz w:val="28"/>
          <w:szCs w:val="28"/>
          <w:lang w:eastAsia="uk-UA"/>
        </w:rPr>
        <w:t>показники</w:t>
      </w:r>
      <w:proofErr w:type="spellEnd"/>
      <w:r w:rsidRPr="008B0A50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 xml:space="preserve">селищної програми розвитку та підтримки  </w:t>
      </w:r>
    </w:p>
    <w:p w:rsidR="00272789" w:rsidRDefault="00095A28" w:rsidP="00272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</w:t>
      </w:r>
      <w:r w:rsidR="00272789" w:rsidRPr="00F54C62">
        <w:rPr>
          <w:rFonts w:ascii="Times New Roman" w:hAnsi="Times New Roman"/>
          <w:b/>
          <w:sz w:val="28"/>
          <w:szCs w:val="28"/>
          <w:lang w:val="uk-UA"/>
        </w:rPr>
        <w:t>омунального некомерційного підприємства</w:t>
      </w:r>
    </w:p>
    <w:p w:rsidR="00272789" w:rsidRPr="00F54C62" w:rsidRDefault="00272789" w:rsidP="002727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4C62">
        <w:rPr>
          <w:rFonts w:ascii="Times New Roman" w:hAnsi="Times New Roman"/>
          <w:b/>
          <w:sz w:val="28"/>
          <w:szCs w:val="28"/>
          <w:lang w:val="uk-UA"/>
        </w:rPr>
        <w:t xml:space="preserve"> «Новотроїцька центральна лікарня» Новотроїцької селищної ради Генічеського району Херсонської області на 2021 рік</w:t>
      </w:r>
    </w:p>
    <w:p w:rsidR="008B0A50" w:rsidRPr="008B0A50" w:rsidRDefault="00272789" w:rsidP="00B37E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4C62">
        <w:rPr>
          <w:rFonts w:ascii="Times New Roman" w:hAnsi="Times New Roman"/>
          <w:b/>
          <w:sz w:val="28"/>
          <w:szCs w:val="28"/>
          <w:lang w:val="uk-UA"/>
        </w:rPr>
        <w:t>(нова редакція)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50"/>
        <w:gridCol w:w="1276"/>
        <w:gridCol w:w="1338"/>
        <w:gridCol w:w="1417"/>
        <w:gridCol w:w="1203"/>
        <w:gridCol w:w="24"/>
      </w:tblGrid>
      <w:tr w:rsidR="008B0A50" w:rsidRPr="008B0A50" w:rsidTr="00480D15">
        <w:trPr>
          <w:gridAfter w:val="1"/>
          <w:wAfter w:w="24" w:type="dxa"/>
          <w:trHeight w:val="17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Назва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показника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Од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иниця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виміру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Вихідні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дані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на початок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дії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Е</w:t>
            </w:r>
            <w:r w:rsidRPr="008B0A50">
              <w:rPr>
                <w:rFonts w:ascii="Times New Roman" w:hAnsi="Times New Roman"/>
                <w:sz w:val="26"/>
                <w:szCs w:val="26"/>
              </w:rPr>
              <w:t>тап</w:t>
            </w: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и</w:t>
            </w:r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виконання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Програми</w:t>
            </w:r>
            <w:proofErr w:type="spellEnd"/>
          </w:p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ind w:right="-8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Всього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за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період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дії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Програми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або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кінця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дії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Програми</w:t>
            </w:r>
            <w:proofErr w:type="spellEnd"/>
          </w:p>
        </w:tc>
      </w:tr>
      <w:tr w:rsidR="008B0A50" w:rsidRPr="008B0A50" w:rsidTr="00480D15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</w:tr>
      <w:tr w:rsidR="008B0A50" w:rsidRPr="008B0A50" w:rsidTr="00480D15">
        <w:trPr>
          <w:jc w:val="center"/>
        </w:trPr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І. </w:t>
            </w:r>
            <w:proofErr w:type="spellStart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>Показники</w:t>
            </w:r>
            <w:proofErr w:type="spellEnd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 xml:space="preserve"> продукту </w:t>
            </w:r>
            <w:r w:rsidRPr="008B0A5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</w:t>
            </w:r>
            <w:proofErr w:type="spellStart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>рограми</w:t>
            </w:r>
            <w:proofErr w:type="spellEnd"/>
            <w:r w:rsidRPr="008B0A5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8B0A50" w:rsidRPr="008B0A50" w:rsidTr="00480D15">
        <w:trPr>
          <w:gridAfter w:val="1"/>
          <w:wAfter w:w="24" w:type="dxa"/>
          <w:trHeight w:val="6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1</w:t>
            </w: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.1.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E04CB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ліжко</w:t>
            </w:r>
            <w:r w:rsidR="008B0A50" w:rsidRPr="008B0A50">
              <w:rPr>
                <w:rFonts w:ascii="Times New Roman" w:hAnsi="Times New Roman"/>
                <w:sz w:val="26"/>
                <w:szCs w:val="26"/>
              </w:rPr>
              <w:t>днів</w:t>
            </w:r>
            <w:proofErr w:type="spellEnd"/>
            <w:r w:rsidR="008B0A50" w:rsidRPr="008B0A50">
              <w:rPr>
                <w:rFonts w:ascii="Times New Roman" w:hAnsi="Times New Roman"/>
                <w:sz w:val="26"/>
                <w:szCs w:val="26"/>
              </w:rPr>
              <w:t xml:space="preserve">  у</w:t>
            </w:r>
            <w:proofErr w:type="gramEnd"/>
            <w:r w:rsidR="008B0A50"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B0A50" w:rsidRPr="008B0A50">
              <w:rPr>
                <w:rFonts w:ascii="Times New Roman" w:hAnsi="Times New Roman"/>
                <w:sz w:val="26"/>
                <w:szCs w:val="26"/>
              </w:rPr>
              <w:t>звичайних</w:t>
            </w:r>
            <w:proofErr w:type="spellEnd"/>
            <w:r w:rsidR="008B0A50"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8B0A50" w:rsidRPr="008B0A50">
              <w:rPr>
                <w:rFonts w:ascii="Times New Roman" w:hAnsi="Times New Roman"/>
                <w:sz w:val="26"/>
                <w:szCs w:val="26"/>
              </w:rPr>
              <w:t>стаціонарах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тис.</w:t>
            </w: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B0A50">
              <w:rPr>
                <w:rFonts w:ascii="Times New Roman" w:hAnsi="Times New Roman"/>
                <w:sz w:val="26"/>
                <w:szCs w:val="26"/>
              </w:rPr>
              <w:t>од.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35,0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35,0</w:t>
            </w:r>
          </w:p>
        </w:tc>
      </w:tr>
      <w:tr w:rsidR="008B0A50" w:rsidRPr="008B0A50" w:rsidTr="00480D15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1.2.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Кількість  відвідувань у поліклінічних відділеннях лікарень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осіб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145,0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146,0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146,0</w:t>
            </w:r>
          </w:p>
        </w:tc>
      </w:tr>
      <w:tr w:rsidR="008B0A50" w:rsidRPr="008B0A50" w:rsidTr="00480D15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1.3.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Кількість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пролікованих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хворих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у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стаціонарі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осіб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3820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3825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3825</w:t>
            </w:r>
          </w:p>
        </w:tc>
      </w:tr>
      <w:tr w:rsidR="008B0A50" w:rsidRPr="008B0A50" w:rsidTr="00480D15">
        <w:trPr>
          <w:jc w:val="center"/>
        </w:trPr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ІІ. </w:t>
            </w:r>
            <w:proofErr w:type="spellStart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>Показники</w:t>
            </w:r>
            <w:proofErr w:type="spellEnd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>ефективності</w:t>
            </w:r>
            <w:proofErr w:type="spellEnd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B0A5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</w:t>
            </w:r>
            <w:proofErr w:type="spellStart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>рограми</w:t>
            </w:r>
            <w:proofErr w:type="spellEnd"/>
            <w:r w:rsidRPr="008B0A5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8B0A50" w:rsidRPr="008B0A50" w:rsidTr="00480D15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2.1.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Завантаженість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ліжкового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фонду у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звичайних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стаціонарах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днів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293,7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294,1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294,1</w:t>
            </w:r>
          </w:p>
        </w:tc>
      </w:tr>
      <w:tr w:rsidR="008B0A50" w:rsidRPr="008B0A50" w:rsidTr="00480D15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2.2.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Середня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тривалість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лікування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у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стаціонарі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(одного хворого)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днів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8B0A50" w:rsidRPr="008B0A50" w:rsidTr="00480D15">
        <w:trPr>
          <w:jc w:val="center"/>
        </w:trPr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ІІІ. </w:t>
            </w:r>
            <w:proofErr w:type="spellStart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>Показники</w:t>
            </w:r>
            <w:proofErr w:type="spellEnd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>якості</w:t>
            </w:r>
            <w:proofErr w:type="spellEnd"/>
            <w:r w:rsidRPr="008B0A5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8B0A50" w:rsidRPr="008B0A50" w:rsidTr="00480D15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3.1.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Рівень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виявлення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захворювання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proofErr w:type="spellStart"/>
            <w:proofErr w:type="gramStart"/>
            <w:r w:rsidRPr="008B0A50">
              <w:rPr>
                <w:rFonts w:ascii="Times New Roman" w:hAnsi="Times New Roman"/>
                <w:sz w:val="26"/>
                <w:szCs w:val="26"/>
              </w:rPr>
              <w:t>ранніх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стадіях</w:t>
            </w:r>
            <w:proofErr w:type="spellEnd"/>
            <w:proofErr w:type="gram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</w:tr>
      <w:tr w:rsidR="008B0A50" w:rsidRPr="008B0A50" w:rsidTr="00480D15">
        <w:trPr>
          <w:gridAfter w:val="1"/>
          <w:wAfter w:w="24" w:type="dxa"/>
          <w:trHeight w:val="58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3.2.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Рівень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виявлення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захворювання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у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осіб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працездатного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віку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ранніх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стадіях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</w:tr>
      <w:tr w:rsidR="008B0A50" w:rsidRPr="008B0A50" w:rsidTr="00480D15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3.3.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Зниження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рівня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B0A50">
              <w:rPr>
                <w:rFonts w:ascii="Times New Roman" w:hAnsi="Times New Roman"/>
                <w:sz w:val="26"/>
                <w:szCs w:val="26"/>
              </w:rPr>
              <w:t>захворюваності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порівняно</w:t>
            </w:r>
            <w:proofErr w:type="spellEnd"/>
            <w:proofErr w:type="gram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з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попереднім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роком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8B0A50" w:rsidRPr="008B0A50" w:rsidTr="00480D15">
        <w:trPr>
          <w:gridAfter w:val="1"/>
          <w:wAfter w:w="24" w:type="dxa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3.4.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Зниження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показника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летальності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8B0A50" w:rsidRPr="008B0A50" w:rsidRDefault="008B0A50" w:rsidP="008B0A50">
      <w:pPr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</w:p>
    <w:p w:rsidR="008B0A50" w:rsidRPr="00B37E04" w:rsidRDefault="00EA1622" w:rsidP="008B0A50">
      <w:pPr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EA1622" w:rsidRPr="008B0A50" w:rsidRDefault="00EA1622" w:rsidP="008B0A50">
      <w:pPr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                                           </w:t>
      </w:r>
      <w:r w:rsidR="00B37E0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B37E04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8B0A50" w:rsidRPr="008B0A50" w:rsidRDefault="008B0A50" w:rsidP="008B0A50">
      <w:pPr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</w:p>
    <w:p w:rsidR="00EA1622" w:rsidRPr="00B37E04" w:rsidRDefault="00EA1622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 w:rsidR="00EA1622" w:rsidRPr="00B37E04" w:rsidRDefault="00EA1622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                                              </w:t>
      </w:r>
      <w:r w:rsidR="00B37E0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37E04">
        <w:rPr>
          <w:rFonts w:ascii="Times New Roman" w:hAnsi="Times New Roman"/>
          <w:sz w:val="28"/>
          <w:szCs w:val="28"/>
          <w:lang w:val="uk-UA"/>
        </w:rPr>
        <w:t>Олег СМІРНИХ</w:t>
      </w:r>
    </w:p>
    <w:p w:rsidR="00EA1622" w:rsidRPr="008B0A50" w:rsidRDefault="00EA1622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  <w:sectPr w:rsidR="00EA1622" w:rsidRPr="008B0A50">
          <w:headerReference w:type="default" r:id="rId8"/>
          <w:pgSz w:w="11906" w:h="16838"/>
          <w:pgMar w:top="1134" w:right="567" w:bottom="899" w:left="1701" w:header="709" w:footer="709" w:gutter="0"/>
          <w:cols w:space="720"/>
        </w:sectPr>
      </w:pPr>
    </w:p>
    <w:p w:rsidR="008B0A50" w:rsidRPr="008B0A50" w:rsidRDefault="008B0A50" w:rsidP="008B0A50">
      <w:pPr>
        <w:spacing w:after="0" w:line="240" w:lineRule="auto"/>
        <w:ind w:left="11328" w:firstLine="708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lastRenderedPageBreak/>
        <w:t>Додаток 3</w:t>
      </w:r>
    </w:p>
    <w:p w:rsidR="008B0A50" w:rsidRPr="008B0A50" w:rsidRDefault="008B0A50" w:rsidP="008B0A50">
      <w:pPr>
        <w:spacing w:after="0" w:line="240" w:lineRule="auto"/>
        <w:ind w:left="10620" w:firstLine="708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 xml:space="preserve">          до Програми</w:t>
      </w:r>
    </w:p>
    <w:p w:rsidR="008B0A50" w:rsidRPr="008B0A50" w:rsidRDefault="008B0A50" w:rsidP="00062D17">
      <w:pPr>
        <w:spacing w:after="0" w:line="240" w:lineRule="auto"/>
        <w:ind w:left="5245"/>
        <w:jc w:val="center"/>
        <w:rPr>
          <w:rFonts w:ascii="Times New Roman" w:hAnsi="Times New Roman"/>
          <w:sz w:val="24"/>
          <w:szCs w:val="26"/>
        </w:rPr>
      </w:pPr>
    </w:p>
    <w:p w:rsidR="008B0A50" w:rsidRPr="008B0A50" w:rsidRDefault="008B0A50" w:rsidP="00062D1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8B0A50">
        <w:rPr>
          <w:rFonts w:ascii="Times New Roman" w:hAnsi="Times New Roman"/>
          <w:b/>
          <w:sz w:val="28"/>
          <w:szCs w:val="24"/>
          <w:lang w:val="uk-UA"/>
        </w:rPr>
        <w:t>Напрями діяльності та заходи</w:t>
      </w:r>
    </w:p>
    <w:p w:rsidR="008B0A50" w:rsidRPr="008B0A50" w:rsidRDefault="008B0A50" w:rsidP="00062D17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8B0A50">
        <w:rPr>
          <w:rFonts w:ascii="Times New Roman" w:hAnsi="Times New Roman"/>
          <w:b/>
          <w:sz w:val="28"/>
          <w:szCs w:val="26"/>
          <w:lang w:val="uk-UA"/>
        </w:rPr>
        <w:t>селищної програми розвитку та підтримки</w:t>
      </w:r>
    </w:p>
    <w:p w:rsidR="00062D17" w:rsidRDefault="00095A28" w:rsidP="00062D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</w:t>
      </w:r>
      <w:r w:rsidR="00062D17" w:rsidRPr="00F54C62">
        <w:rPr>
          <w:rFonts w:ascii="Times New Roman" w:hAnsi="Times New Roman"/>
          <w:b/>
          <w:sz w:val="28"/>
          <w:szCs w:val="28"/>
          <w:lang w:val="uk-UA"/>
        </w:rPr>
        <w:t>омунального некомерційного підприємства «</w:t>
      </w:r>
      <w:r w:rsidR="00062D17">
        <w:rPr>
          <w:rFonts w:ascii="Times New Roman" w:hAnsi="Times New Roman"/>
          <w:b/>
          <w:sz w:val="28"/>
          <w:szCs w:val="28"/>
          <w:lang w:val="uk-UA"/>
        </w:rPr>
        <w:t>Новотроїцька центральна лікарня»</w:t>
      </w:r>
    </w:p>
    <w:p w:rsidR="00062D17" w:rsidRPr="00F54C62" w:rsidRDefault="00062D17" w:rsidP="00062D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4C62">
        <w:rPr>
          <w:rFonts w:ascii="Times New Roman" w:hAnsi="Times New Roman"/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</w:p>
    <w:p w:rsidR="00062D17" w:rsidRPr="008B0A50" w:rsidRDefault="00062D17" w:rsidP="00062D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4C62">
        <w:rPr>
          <w:rFonts w:ascii="Times New Roman" w:hAnsi="Times New Roman"/>
          <w:b/>
          <w:sz w:val="28"/>
          <w:szCs w:val="28"/>
          <w:lang w:val="uk-UA"/>
        </w:rPr>
        <w:t>(нова редакція)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099"/>
        <w:gridCol w:w="1276"/>
        <w:gridCol w:w="2410"/>
        <w:gridCol w:w="1708"/>
        <w:gridCol w:w="1701"/>
        <w:gridCol w:w="2439"/>
      </w:tblGrid>
      <w:tr w:rsidR="008B0A50" w:rsidRPr="008B0A50" w:rsidTr="00480D1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Назва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напряму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діяльності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пріоритетні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завдання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Перелік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заходів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рограми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 xml:space="preserve">Строк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виконання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заходу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Виконавці</w:t>
            </w:r>
            <w:proofErr w:type="spell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Джерела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фінансування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Орієнтовні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обсяги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фінансування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вартість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</w:rPr>
              <w:t>тис. грн.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Очікуваний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результат</w:t>
            </w:r>
          </w:p>
        </w:tc>
      </w:tr>
      <w:tr w:rsidR="008B0A50" w:rsidRPr="008B0A50" w:rsidTr="00480D15">
        <w:trPr>
          <w:trHeight w:val="31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A50" w:rsidRPr="008B0A50" w:rsidRDefault="008B0A50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245018" w:rsidRPr="007019F9" w:rsidTr="00A73DC8">
        <w:trPr>
          <w:trHeight w:val="80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Фінансова п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ідтримка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розвиток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B0A50">
              <w:rPr>
                <w:rFonts w:ascii="Times New Roman" w:hAnsi="Times New Roman"/>
                <w:bCs/>
                <w:sz w:val="26"/>
                <w:szCs w:val="26"/>
              </w:rPr>
              <w:t xml:space="preserve">КНП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Новотроїцька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центральна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лікарня</w:t>
            </w:r>
            <w:proofErr w:type="spellEnd"/>
            <w:r w:rsidRPr="008B0A50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Новотроїцької селищної ради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Pr="008B0A50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Комунальні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витрати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енергоносії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sz w:val="26"/>
                <w:szCs w:val="26"/>
              </w:rPr>
              <w:t>Протягом</w:t>
            </w:r>
            <w:proofErr w:type="spellEnd"/>
            <w:r w:rsidRPr="008B0A50">
              <w:rPr>
                <w:rFonts w:ascii="Times New Roman" w:hAnsi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bCs/>
                <w:sz w:val="26"/>
                <w:szCs w:val="26"/>
              </w:rPr>
              <w:t>КНП «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Новотроїцька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центральна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лікарня</w:t>
            </w:r>
            <w:proofErr w:type="spellEnd"/>
            <w:r w:rsidRPr="008B0A50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  <w:r w:rsidRPr="008B0A50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Новотроїцької селищної ради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018" w:rsidRPr="00327788" w:rsidRDefault="00327788" w:rsidP="0032778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en-US"/>
              </w:rPr>
              <w:t>4256,7</w:t>
            </w:r>
          </w:p>
          <w:p w:rsidR="00245018" w:rsidRPr="008B0A50" w:rsidRDefault="00245018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245018" w:rsidRPr="008B0A50" w:rsidTr="00A73DC8">
        <w:trPr>
          <w:trHeight w:val="144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Pr="008B0A50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Інші поточні видатки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8" w:rsidRPr="008B0A50" w:rsidRDefault="00327788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27788">
              <w:rPr>
                <w:rFonts w:ascii="Times New Roman" w:hAnsi="Times New Roman"/>
                <w:sz w:val="26"/>
                <w:szCs w:val="26"/>
                <w:lang w:val="uk-UA"/>
              </w:rPr>
              <w:t>1806,9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245018" w:rsidRPr="008B0A50" w:rsidTr="00A73DC8">
        <w:trPr>
          <w:trHeight w:val="102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3.</w:t>
            </w:r>
            <w:r w:rsidRPr="008B0A50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iCs/>
                <w:sz w:val="26"/>
                <w:szCs w:val="26"/>
              </w:rPr>
              <w:t>Придбання</w:t>
            </w:r>
            <w:proofErr w:type="spellEnd"/>
            <w:r w:rsidRPr="008B0A50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iCs/>
                <w:sz w:val="26"/>
                <w:szCs w:val="26"/>
              </w:rPr>
              <w:t>предметів</w:t>
            </w:r>
            <w:proofErr w:type="spellEnd"/>
            <w:r w:rsidRPr="008B0A50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iCs/>
                <w:sz w:val="26"/>
                <w:szCs w:val="26"/>
              </w:rPr>
              <w:t>довгострокового</w:t>
            </w:r>
            <w:proofErr w:type="spellEnd"/>
            <w:r w:rsidRPr="008B0A50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8B0A50">
              <w:rPr>
                <w:rFonts w:ascii="Times New Roman" w:hAnsi="Times New Roman"/>
                <w:iCs/>
                <w:sz w:val="26"/>
                <w:szCs w:val="26"/>
              </w:rPr>
              <w:t>користування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018" w:rsidRPr="008B0A50" w:rsidRDefault="00245018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0A50">
              <w:rPr>
                <w:rFonts w:ascii="Times New Roman" w:hAnsi="Times New Roman"/>
                <w:sz w:val="26"/>
                <w:szCs w:val="26"/>
                <w:lang w:val="uk-UA"/>
              </w:rPr>
              <w:t>1368,0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245018" w:rsidRPr="008B0A50" w:rsidTr="00A73DC8">
        <w:trPr>
          <w:trHeight w:val="60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8" w:rsidRPr="00245018" w:rsidRDefault="001F3642" w:rsidP="000543A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33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Капітальний ремонт</w:t>
            </w:r>
            <w:r w:rsidR="00327788" w:rsidRPr="00327788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та реконструкція об’єктів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18" w:rsidRPr="008B0A50" w:rsidRDefault="00327788" w:rsidP="008B0A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265</w:t>
            </w:r>
            <w:r w:rsidR="00683526">
              <w:rPr>
                <w:rFonts w:ascii="Times New Roman" w:hAnsi="Times New Roman"/>
                <w:sz w:val="26"/>
                <w:szCs w:val="26"/>
                <w:lang w:val="uk-UA"/>
              </w:rPr>
              <w:t>,0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018" w:rsidRPr="008B0A50" w:rsidRDefault="00245018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8B0A50" w:rsidRPr="008B0A50" w:rsidTr="00480D1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B0A50">
              <w:rPr>
                <w:rFonts w:ascii="Times New Roman" w:hAnsi="Times New Roman"/>
                <w:b/>
                <w:sz w:val="26"/>
                <w:szCs w:val="26"/>
              </w:rPr>
              <w:t>Всього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327788" w:rsidP="00683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27788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7696,6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50" w:rsidRPr="008B0A50" w:rsidRDefault="008B0A50" w:rsidP="008B0A5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A78D2" w:rsidRPr="00B37E04" w:rsidRDefault="00BA78D2" w:rsidP="00BA78D2">
      <w:pPr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BA78D2" w:rsidRPr="008B0A50" w:rsidRDefault="00BA78D2" w:rsidP="00BA78D2">
      <w:pPr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37E04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BA78D2" w:rsidRPr="00B37E04" w:rsidRDefault="00BA78D2" w:rsidP="00BA78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 w:rsidR="00BA78D2" w:rsidRPr="00B37E04" w:rsidRDefault="00BA78D2" w:rsidP="00BA78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Pr="00B37E04">
        <w:rPr>
          <w:rFonts w:ascii="Times New Roman" w:hAnsi="Times New Roman"/>
          <w:sz w:val="28"/>
          <w:szCs w:val="28"/>
          <w:lang w:val="uk-UA"/>
        </w:rPr>
        <w:t>Олег СМІРНИХ</w:t>
      </w:r>
    </w:p>
    <w:p w:rsidR="008B0A50" w:rsidRPr="008B0A50" w:rsidRDefault="008B0A50" w:rsidP="008B0A5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  <w:sectPr w:rsidR="008B0A50" w:rsidRPr="008B0A50" w:rsidSect="00BA78D2">
          <w:headerReference w:type="even" r:id="rId9"/>
          <w:pgSz w:w="16838" w:h="11906" w:orient="landscape"/>
          <w:pgMar w:top="426" w:right="902" w:bottom="851" w:left="1134" w:header="709" w:footer="709" w:gutter="0"/>
          <w:cols w:space="708"/>
          <w:docGrid w:linePitch="360"/>
        </w:sectPr>
      </w:pPr>
    </w:p>
    <w:p w:rsidR="008B0A50" w:rsidRPr="008B0A50" w:rsidRDefault="008B0A50" w:rsidP="008B0A50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B0A50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lastRenderedPageBreak/>
        <w:t xml:space="preserve">І. </w:t>
      </w:r>
      <w:proofErr w:type="spellStart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>Визначення</w:t>
      </w:r>
      <w:proofErr w:type="spellEnd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>проблеми</w:t>
      </w:r>
      <w:proofErr w:type="spellEnd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, на </w:t>
      </w:r>
      <w:proofErr w:type="spellStart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>розв’язання</w:t>
      </w:r>
      <w:proofErr w:type="spellEnd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>якої</w:t>
      </w:r>
      <w:proofErr w:type="spellEnd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>спрямована</w:t>
      </w:r>
      <w:proofErr w:type="spellEnd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8B0A50">
        <w:rPr>
          <w:rFonts w:ascii="Times New Roman" w:hAnsi="Times New Roman"/>
          <w:b/>
          <w:color w:val="000000"/>
          <w:sz w:val="28"/>
          <w:szCs w:val="28"/>
          <w:lang w:eastAsia="uk-UA"/>
        </w:rPr>
        <w:t>Програма</w:t>
      </w:r>
      <w:proofErr w:type="spellEnd"/>
    </w:p>
    <w:p w:rsidR="008B0A50" w:rsidRPr="008B0A50" w:rsidRDefault="008B0A50" w:rsidP="008B0A50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</w:p>
    <w:p w:rsidR="008B0A50" w:rsidRPr="008B0A50" w:rsidRDefault="008B0A50" w:rsidP="00A67E3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B0A50">
        <w:rPr>
          <w:rFonts w:ascii="Times New Roman" w:hAnsi="Times New Roman"/>
          <w:sz w:val="28"/>
          <w:szCs w:val="28"/>
          <w:lang w:val="uk-UA" w:eastAsia="en-US"/>
        </w:rPr>
        <w:t xml:space="preserve">Селищна програма розвитку та підтримки </w:t>
      </w:r>
      <w:r w:rsidR="00095A28">
        <w:rPr>
          <w:rFonts w:ascii="Times New Roman" w:hAnsi="Times New Roman"/>
          <w:sz w:val="28"/>
          <w:szCs w:val="28"/>
          <w:lang w:val="uk-UA" w:eastAsia="en-US"/>
        </w:rPr>
        <w:t>к</w:t>
      </w:r>
      <w:r w:rsidR="00A67E31" w:rsidRPr="00A67E31">
        <w:rPr>
          <w:rFonts w:ascii="Times New Roman" w:hAnsi="Times New Roman"/>
          <w:sz w:val="28"/>
          <w:szCs w:val="28"/>
          <w:lang w:val="uk-UA" w:eastAsia="en-US"/>
        </w:rPr>
        <w:t>омунального некомерційного підприємства «Н</w:t>
      </w:r>
      <w:r w:rsidR="00A67E31">
        <w:rPr>
          <w:rFonts w:ascii="Times New Roman" w:hAnsi="Times New Roman"/>
          <w:sz w:val="28"/>
          <w:szCs w:val="28"/>
          <w:lang w:val="uk-UA" w:eastAsia="en-US"/>
        </w:rPr>
        <w:t xml:space="preserve">овотроїцька центральна лікарня» </w:t>
      </w:r>
      <w:r w:rsidR="00A67E31" w:rsidRPr="00A67E31">
        <w:rPr>
          <w:rFonts w:ascii="Times New Roman" w:hAnsi="Times New Roman"/>
          <w:sz w:val="28"/>
          <w:szCs w:val="28"/>
          <w:lang w:val="uk-UA" w:eastAsia="en-US"/>
        </w:rPr>
        <w:t xml:space="preserve">Новотроїцької селищної ради Генічеського району Херсонської області </w:t>
      </w:r>
      <w:r w:rsidRPr="008B0A50">
        <w:rPr>
          <w:rFonts w:ascii="Times New Roman" w:hAnsi="Times New Roman"/>
          <w:sz w:val="28"/>
          <w:szCs w:val="28"/>
          <w:lang w:val="uk-UA" w:eastAsia="en-US"/>
        </w:rPr>
        <w:t>на 2021 рік (далі - Програма) розроблена на підставі Законів України «Про місцеве самоврядування в Україні», «Про державні фінансові гарантії медичного обслуговування населення», Цивільного кодексу України, Господарського кодексу України, Бюджетного кодексу України, розпорядження Кабінету Міністрів України від 30 листопада 2016 року № 1013 «Про схвалення Концепції реформи фінансування системи охорони здоров’я» та інших нормативно-правових актів.</w:t>
      </w:r>
    </w:p>
    <w:p w:rsidR="00A67E31" w:rsidRDefault="008B0A50" w:rsidP="00A67E3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B0A50">
        <w:rPr>
          <w:rFonts w:ascii="Times New Roman" w:hAnsi="Times New Roman"/>
          <w:sz w:val="28"/>
          <w:szCs w:val="28"/>
          <w:lang w:val="uk-UA" w:eastAsia="en-US"/>
        </w:rPr>
        <w:t xml:space="preserve">У Програмі визначено цілі розвитку </w:t>
      </w:r>
      <w:r w:rsidR="00095A28">
        <w:rPr>
          <w:rFonts w:ascii="Times New Roman" w:hAnsi="Times New Roman"/>
          <w:sz w:val="28"/>
          <w:szCs w:val="28"/>
          <w:lang w:val="uk-UA" w:eastAsia="en-US"/>
        </w:rPr>
        <w:t>к</w:t>
      </w:r>
      <w:r w:rsidR="00A67E31" w:rsidRPr="00A67E31">
        <w:rPr>
          <w:rFonts w:ascii="Times New Roman" w:hAnsi="Times New Roman"/>
          <w:sz w:val="28"/>
          <w:szCs w:val="28"/>
          <w:lang w:val="uk-UA" w:eastAsia="en-US"/>
        </w:rPr>
        <w:t>омунального некомерційного підприємства «Н</w:t>
      </w:r>
      <w:r w:rsidR="00A67E31">
        <w:rPr>
          <w:rFonts w:ascii="Times New Roman" w:hAnsi="Times New Roman"/>
          <w:sz w:val="28"/>
          <w:szCs w:val="28"/>
          <w:lang w:val="uk-UA" w:eastAsia="en-US"/>
        </w:rPr>
        <w:t xml:space="preserve">овотроїцька центральна лікарня» </w:t>
      </w:r>
      <w:r w:rsidR="00A67E31" w:rsidRPr="00A67E31">
        <w:rPr>
          <w:rFonts w:ascii="Times New Roman" w:hAnsi="Times New Roman"/>
          <w:sz w:val="28"/>
          <w:szCs w:val="28"/>
          <w:lang w:val="uk-UA" w:eastAsia="en-US"/>
        </w:rPr>
        <w:t>Новотроїцької селищної ради Генічеського району Херсонської області</w:t>
      </w:r>
      <w:r w:rsidR="00A67E31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8B0A50">
        <w:rPr>
          <w:rFonts w:ascii="Times New Roman" w:hAnsi="Times New Roman"/>
          <w:sz w:val="28"/>
          <w:szCs w:val="28"/>
          <w:lang w:val="uk-UA" w:eastAsia="en-US"/>
        </w:rPr>
        <w:t>(далі - Підприємство).</w:t>
      </w:r>
    </w:p>
    <w:p w:rsidR="008B0A50" w:rsidRPr="008B0A50" w:rsidRDefault="008B0A50" w:rsidP="00A67E3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B0A50">
        <w:rPr>
          <w:rFonts w:ascii="Times New Roman" w:hAnsi="Times New Roman"/>
          <w:sz w:val="28"/>
          <w:szCs w:val="28"/>
          <w:lang w:val="uk-UA" w:eastAsia="en-US"/>
        </w:rPr>
        <w:t xml:space="preserve"> Проведено аналіз надання медичних, господарських та інших послуг. Програмою визначено основні завдання, вирішення яких сприятимуть наданню кваліфікованої медичної допомоги мешканцям громади та іншим громадянам. </w:t>
      </w:r>
    </w:p>
    <w:p w:rsidR="008B0A50" w:rsidRPr="008B0A50" w:rsidRDefault="008B0A50" w:rsidP="008B0A50">
      <w:pPr>
        <w:spacing w:after="0" w:line="240" w:lineRule="auto"/>
        <w:rPr>
          <w:rFonts w:ascii="Times New Roman" w:hAnsi="Times New Roman"/>
          <w:b/>
          <w:sz w:val="26"/>
          <w:szCs w:val="26"/>
          <w:lang w:val="uk-UA"/>
        </w:rPr>
      </w:pP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>ІІ. Мета Програми</w:t>
      </w:r>
    </w:p>
    <w:p w:rsidR="008B0A50" w:rsidRPr="008B0A50" w:rsidRDefault="008B0A50" w:rsidP="008B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 xml:space="preserve">Метою </w:t>
      </w:r>
      <w:r w:rsidRPr="008B0A50">
        <w:rPr>
          <w:rFonts w:ascii="Times New Roman" w:hAnsi="Times New Roman"/>
          <w:bCs/>
          <w:sz w:val="28"/>
          <w:szCs w:val="28"/>
          <w:lang w:val="uk-UA"/>
        </w:rPr>
        <w:t xml:space="preserve">Програми </w:t>
      </w:r>
      <w:r w:rsidRPr="008B0A50">
        <w:rPr>
          <w:rFonts w:ascii="Times New Roman" w:hAnsi="Times New Roman"/>
          <w:sz w:val="28"/>
          <w:szCs w:val="28"/>
          <w:lang w:val="uk-UA"/>
        </w:rPr>
        <w:t xml:space="preserve">є 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(спеціалізованої) медичної допомоги, забезпечення соціальної справедливості і захисту прав громадян на охорону здоров’я. </w:t>
      </w:r>
    </w:p>
    <w:p w:rsidR="008B0A50" w:rsidRPr="008B0A50" w:rsidRDefault="008B0A50" w:rsidP="008B0A50">
      <w:pPr>
        <w:tabs>
          <w:tab w:val="left" w:pos="0"/>
          <w:tab w:val="left" w:pos="1830"/>
          <w:tab w:val="left" w:pos="31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Досягнення даної мети та покращення якості медичної допомоги можливе лише за умови впровадження нових інноваційних методів лікування, закупівлі сучасного медичного обладнання та матеріальної мотивації медичних працівників, а також за умови раціонального використання наявних фінансових та кадрових ресурсів. На даний час Підприємство є багатопрофільним медичним закладом, яке забезпечене необхідним кадровим потенціалом та матеріально-технічною базою, має в своєму складі всі необхідні структурні підрозділи для надання кваліфікованої медичної допомоги.</w:t>
      </w:r>
    </w:p>
    <w:p w:rsidR="008B0A50" w:rsidRPr="008B0A50" w:rsidRDefault="008B0A50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 xml:space="preserve">ІІІ. </w:t>
      </w:r>
      <w:r w:rsidRPr="008B0A50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Обґрунтування шляхів і засобів розв’язання проблеми,</w:t>
      </w:r>
    </w:p>
    <w:p w:rsidR="008B0A50" w:rsidRPr="008B0A50" w:rsidRDefault="008B0A50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8B0A50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етапи виконання Програми</w:t>
      </w:r>
    </w:p>
    <w:p w:rsidR="008B0A50" w:rsidRPr="008B0A50" w:rsidRDefault="008B0A50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</w:p>
    <w:p w:rsidR="008B0A50" w:rsidRPr="008B0A50" w:rsidRDefault="008B0A50" w:rsidP="008B0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Оптимальними шляхами розв’язання проблем, визначених Програмою, є:</w:t>
      </w:r>
    </w:p>
    <w:p w:rsidR="008B0A50" w:rsidRPr="008B0A50" w:rsidRDefault="008B0A50" w:rsidP="008B0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- удосконалення</w:t>
      </w:r>
      <w:r w:rsidRPr="008B0A50">
        <w:rPr>
          <w:rFonts w:ascii="Times New Roman" w:hAnsi="Times New Roman"/>
          <w:sz w:val="28"/>
          <w:szCs w:val="28"/>
          <w:lang w:val="uk-UA" w:eastAsia="en-US"/>
        </w:rPr>
        <w:t xml:space="preserve"> вторинної стаціонарної та амбулаторної медичної допомоги, провадження господарської та іншої діяльності відповідно до законодавчих актів України;</w:t>
      </w:r>
    </w:p>
    <w:p w:rsidR="008B0A50" w:rsidRPr="008B0A50" w:rsidRDefault="008B0A50" w:rsidP="008B0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- недопущення кредиторської заборгованості з виплати заробітної плати з нарахуваннями медичним працівникам та іншим робітникам Підприємства, придбання медикаментів для невідкладної медичної допомоги населенню, придбання паливно-мастильних матеріалів та запчастин для автомобілів, забезпечення у повному обсязі видатки на к</w:t>
      </w:r>
      <w:r w:rsidR="00773660">
        <w:rPr>
          <w:rFonts w:ascii="Times New Roman" w:hAnsi="Times New Roman"/>
          <w:sz w:val="28"/>
          <w:szCs w:val="28"/>
          <w:lang w:val="uk-UA"/>
        </w:rPr>
        <w:t>омунальні витрати та енергоносі</w:t>
      </w:r>
      <w:r w:rsidRPr="008B0A50">
        <w:rPr>
          <w:rFonts w:ascii="Times New Roman" w:hAnsi="Times New Roman"/>
          <w:sz w:val="28"/>
          <w:szCs w:val="28"/>
          <w:lang w:val="uk-UA"/>
        </w:rPr>
        <w:t>ї.</w:t>
      </w:r>
    </w:p>
    <w:p w:rsidR="008B0A50" w:rsidRPr="008B0A50" w:rsidRDefault="008B0A50" w:rsidP="008B0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B0A50"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Програмою визначено такі основні завдання: </w:t>
      </w:r>
    </w:p>
    <w:p w:rsidR="008B0A50" w:rsidRPr="008B0A50" w:rsidRDefault="008B0A50" w:rsidP="008B0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B0A50">
        <w:rPr>
          <w:rFonts w:ascii="Times New Roman" w:hAnsi="Times New Roman"/>
          <w:sz w:val="28"/>
          <w:szCs w:val="28"/>
          <w:lang w:val="uk-UA" w:eastAsia="en-US"/>
        </w:rPr>
        <w:t>- здійснення медичної практики для безпосереднього забезпечення медичного обслуговування населення шляхом надання йому кваліфікованої планової стаціонарної та спеціалізованої амбулаторно-поліклінічної допомоги, у відповідності до здійснення фінансування з бюджету</w:t>
      </w:r>
      <w:r w:rsidR="00DB0C9D">
        <w:rPr>
          <w:rFonts w:ascii="Times New Roman" w:hAnsi="Times New Roman"/>
          <w:sz w:val="28"/>
          <w:szCs w:val="28"/>
          <w:lang w:val="uk-UA" w:eastAsia="en-US"/>
        </w:rPr>
        <w:t xml:space="preserve"> селищної територіальної громади</w:t>
      </w:r>
      <w:r w:rsidRPr="008B0A50">
        <w:rPr>
          <w:rFonts w:ascii="Times New Roman" w:hAnsi="Times New Roman"/>
          <w:sz w:val="28"/>
          <w:szCs w:val="28"/>
          <w:lang w:val="uk-UA" w:eastAsia="en-US"/>
        </w:rPr>
        <w:t xml:space="preserve"> шляхом надання фінансової підтримки Підприємству;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  <w:lang w:val="uk-UA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удосконалення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лікувального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процесу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  <w:lang w:val="uk-UA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створення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оновлення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інформаційної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бази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даних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пролікованих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хворих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у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медичному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підприємстві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зміцнення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оновлення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матеріально-технічної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бази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закладу;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покращення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якості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надання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послуг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(</w:t>
      </w:r>
      <w:proofErr w:type="spellStart"/>
      <w:r w:rsidRPr="008B0A50">
        <w:rPr>
          <w:rFonts w:ascii="Times New Roman" w:hAnsi="Times New Roman"/>
          <w:sz w:val="28"/>
          <w:szCs w:val="24"/>
        </w:rPr>
        <w:t>закупівля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медикаментів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належної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якості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виробів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медичного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призначення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медичного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обладнання</w:t>
      </w:r>
      <w:proofErr w:type="spellEnd"/>
      <w:r w:rsidRPr="008B0A50">
        <w:rPr>
          <w:rFonts w:ascii="Times New Roman" w:hAnsi="Times New Roman"/>
          <w:sz w:val="28"/>
          <w:szCs w:val="24"/>
        </w:rPr>
        <w:t>);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підвищення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оплати </w:t>
      </w:r>
      <w:proofErr w:type="spellStart"/>
      <w:r w:rsidRPr="008B0A50">
        <w:rPr>
          <w:rFonts w:ascii="Times New Roman" w:hAnsi="Times New Roman"/>
          <w:sz w:val="28"/>
          <w:szCs w:val="24"/>
        </w:rPr>
        <w:t>праці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працівників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(</w:t>
      </w:r>
      <w:proofErr w:type="spellStart"/>
      <w:r w:rsidRPr="008B0A50">
        <w:rPr>
          <w:rFonts w:ascii="Times New Roman" w:hAnsi="Times New Roman"/>
          <w:sz w:val="28"/>
          <w:szCs w:val="24"/>
        </w:rPr>
        <w:t>стимулювання</w:t>
      </w:r>
      <w:proofErr w:type="spellEnd"/>
      <w:r w:rsidRPr="008B0A50">
        <w:rPr>
          <w:rFonts w:ascii="Times New Roman" w:hAnsi="Times New Roman"/>
          <w:sz w:val="28"/>
          <w:szCs w:val="24"/>
        </w:rPr>
        <w:t>);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оплата </w:t>
      </w:r>
      <w:proofErr w:type="spellStart"/>
      <w:r w:rsidRPr="008B0A50">
        <w:rPr>
          <w:rFonts w:ascii="Times New Roman" w:hAnsi="Times New Roman"/>
          <w:sz w:val="28"/>
          <w:szCs w:val="24"/>
        </w:rPr>
        <w:t>навчання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лікарів-інтернів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(</w:t>
      </w:r>
      <w:proofErr w:type="spellStart"/>
      <w:r w:rsidRPr="008B0A50">
        <w:rPr>
          <w:rFonts w:ascii="Times New Roman" w:hAnsi="Times New Roman"/>
          <w:sz w:val="28"/>
          <w:szCs w:val="24"/>
        </w:rPr>
        <w:t>інтернатура</w:t>
      </w:r>
      <w:proofErr w:type="spellEnd"/>
      <w:r w:rsidRPr="008B0A50">
        <w:rPr>
          <w:rFonts w:ascii="Times New Roman" w:hAnsi="Times New Roman"/>
          <w:sz w:val="28"/>
          <w:szCs w:val="24"/>
        </w:rPr>
        <w:t>);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стимулювання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молодих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спеціалістів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висококваліфікованих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працівників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до </w:t>
      </w:r>
      <w:proofErr w:type="spellStart"/>
      <w:r w:rsidRPr="008B0A50">
        <w:rPr>
          <w:rFonts w:ascii="Times New Roman" w:hAnsi="Times New Roman"/>
          <w:sz w:val="28"/>
          <w:szCs w:val="24"/>
        </w:rPr>
        <w:t>професійної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діяльності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створення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максимально </w:t>
      </w:r>
      <w:proofErr w:type="spellStart"/>
      <w:r w:rsidRPr="008B0A50">
        <w:rPr>
          <w:rFonts w:ascii="Times New Roman" w:hAnsi="Times New Roman"/>
          <w:sz w:val="28"/>
          <w:szCs w:val="24"/>
        </w:rPr>
        <w:t>сприятливих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умов </w:t>
      </w:r>
      <w:proofErr w:type="spellStart"/>
      <w:r w:rsidRPr="008B0A50">
        <w:rPr>
          <w:rFonts w:ascii="Times New Roman" w:hAnsi="Times New Roman"/>
          <w:sz w:val="28"/>
          <w:szCs w:val="24"/>
        </w:rPr>
        <w:t>праці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зменшення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енерговитрат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за </w:t>
      </w:r>
      <w:proofErr w:type="spellStart"/>
      <w:r w:rsidRPr="008B0A50">
        <w:rPr>
          <w:rFonts w:ascii="Times New Roman" w:hAnsi="Times New Roman"/>
          <w:sz w:val="28"/>
          <w:szCs w:val="24"/>
        </w:rPr>
        <w:t>рахунок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встановлення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енергозберігаючого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обладнання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придбання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повірки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приладів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обліку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організація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взаємодії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з </w:t>
      </w:r>
      <w:proofErr w:type="spellStart"/>
      <w:r w:rsidRPr="008B0A50">
        <w:rPr>
          <w:rFonts w:ascii="Times New Roman" w:hAnsi="Times New Roman"/>
          <w:sz w:val="28"/>
          <w:szCs w:val="24"/>
        </w:rPr>
        <w:t>іншими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закладами </w:t>
      </w:r>
      <w:proofErr w:type="spellStart"/>
      <w:r w:rsidRPr="008B0A50">
        <w:rPr>
          <w:rFonts w:ascii="Times New Roman" w:hAnsi="Times New Roman"/>
          <w:sz w:val="28"/>
          <w:szCs w:val="24"/>
        </w:rPr>
        <w:t>охорони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здоров’я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з метою </w:t>
      </w:r>
      <w:proofErr w:type="spellStart"/>
      <w:r w:rsidRPr="008B0A50">
        <w:rPr>
          <w:rFonts w:ascii="Times New Roman" w:hAnsi="Times New Roman"/>
          <w:sz w:val="28"/>
          <w:szCs w:val="24"/>
        </w:rPr>
        <w:t>забезпечення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наступництва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у </w:t>
      </w:r>
      <w:proofErr w:type="spellStart"/>
      <w:r w:rsidRPr="008B0A50">
        <w:rPr>
          <w:rFonts w:ascii="Times New Roman" w:hAnsi="Times New Roman"/>
          <w:sz w:val="28"/>
          <w:szCs w:val="24"/>
        </w:rPr>
        <w:t>наданні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допомоги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на </w:t>
      </w:r>
      <w:proofErr w:type="spellStart"/>
      <w:r w:rsidRPr="008B0A50">
        <w:rPr>
          <w:rFonts w:ascii="Times New Roman" w:hAnsi="Times New Roman"/>
          <w:sz w:val="28"/>
          <w:szCs w:val="24"/>
        </w:rPr>
        <w:t>різних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рівнях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ефективного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використання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ресурсів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системи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медичного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обслуговування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в </w:t>
      </w:r>
      <w:proofErr w:type="spellStart"/>
      <w:r w:rsidRPr="008B0A50">
        <w:rPr>
          <w:rFonts w:ascii="Times New Roman" w:hAnsi="Times New Roman"/>
          <w:sz w:val="28"/>
          <w:szCs w:val="24"/>
        </w:rPr>
        <w:t>т.ч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. </w:t>
      </w:r>
      <w:proofErr w:type="spellStart"/>
      <w:r w:rsidRPr="008B0A50">
        <w:rPr>
          <w:rFonts w:ascii="Times New Roman" w:hAnsi="Times New Roman"/>
          <w:sz w:val="28"/>
          <w:szCs w:val="24"/>
        </w:rPr>
        <w:t>організація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надання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населенню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допомоги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більш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високого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рівня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спеціалізації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на </w:t>
      </w:r>
      <w:proofErr w:type="spellStart"/>
      <w:r w:rsidRPr="008B0A50">
        <w:rPr>
          <w:rFonts w:ascii="Times New Roman" w:hAnsi="Times New Roman"/>
          <w:sz w:val="28"/>
          <w:szCs w:val="24"/>
        </w:rPr>
        <w:t>базі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інших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закладів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шляхом </w:t>
      </w:r>
      <w:proofErr w:type="spellStart"/>
      <w:r w:rsidRPr="008B0A50">
        <w:rPr>
          <w:rFonts w:ascii="Times New Roman" w:hAnsi="Times New Roman"/>
          <w:sz w:val="28"/>
          <w:szCs w:val="24"/>
        </w:rPr>
        <w:t>спрямування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пацієнтів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до </w:t>
      </w:r>
      <w:proofErr w:type="spellStart"/>
      <w:r w:rsidRPr="008B0A50">
        <w:rPr>
          <w:rFonts w:ascii="Times New Roman" w:hAnsi="Times New Roman"/>
          <w:sz w:val="28"/>
          <w:szCs w:val="24"/>
        </w:rPr>
        <w:t>цих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закладів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в порядку, </w:t>
      </w:r>
      <w:proofErr w:type="spellStart"/>
      <w:r w:rsidRPr="008B0A50">
        <w:rPr>
          <w:rFonts w:ascii="Times New Roman" w:hAnsi="Times New Roman"/>
          <w:sz w:val="28"/>
          <w:szCs w:val="24"/>
        </w:rPr>
        <w:t>встановленому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законодавством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надання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інших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послуг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фізичним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юридичним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особам </w:t>
      </w:r>
      <w:proofErr w:type="gramStart"/>
      <w:r w:rsidRPr="008B0A50">
        <w:rPr>
          <w:rFonts w:ascii="Times New Roman" w:hAnsi="Times New Roman"/>
          <w:sz w:val="28"/>
          <w:szCs w:val="24"/>
        </w:rPr>
        <w:t xml:space="preserve">на  </w:t>
      </w:r>
      <w:proofErr w:type="spellStart"/>
      <w:r w:rsidRPr="008B0A50">
        <w:rPr>
          <w:rFonts w:ascii="Times New Roman" w:hAnsi="Times New Roman"/>
          <w:sz w:val="28"/>
          <w:szCs w:val="24"/>
        </w:rPr>
        <w:t>умовах</w:t>
      </w:r>
      <w:proofErr w:type="spellEnd"/>
      <w:proofErr w:type="gram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визначених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законами </w:t>
      </w:r>
      <w:proofErr w:type="spellStart"/>
      <w:r w:rsidRPr="008B0A50">
        <w:rPr>
          <w:rFonts w:ascii="Times New Roman" w:hAnsi="Times New Roman"/>
          <w:sz w:val="28"/>
          <w:szCs w:val="24"/>
        </w:rPr>
        <w:t>України</w:t>
      </w:r>
      <w:proofErr w:type="spellEnd"/>
      <w:r w:rsidRPr="008B0A50">
        <w:rPr>
          <w:rFonts w:ascii="Times New Roman" w:hAnsi="Times New Roman"/>
          <w:sz w:val="28"/>
          <w:szCs w:val="24"/>
        </w:rPr>
        <w:t>, нормативно-</w:t>
      </w:r>
      <w:proofErr w:type="spellStart"/>
      <w:r w:rsidRPr="008B0A50">
        <w:rPr>
          <w:rFonts w:ascii="Times New Roman" w:hAnsi="Times New Roman"/>
          <w:sz w:val="28"/>
          <w:szCs w:val="24"/>
        </w:rPr>
        <w:t>правовими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актами </w:t>
      </w:r>
      <w:proofErr w:type="spellStart"/>
      <w:r w:rsidRPr="008B0A50">
        <w:rPr>
          <w:rFonts w:ascii="Times New Roman" w:hAnsi="Times New Roman"/>
          <w:sz w:val="28"/>
          <w:szCs w:val="24"/>
        </w:rPr>
        <w:t>Кабінету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Міністрів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України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виданими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на </w:t>
      </w:r>
      <w:proofErr w:type="spellStart"/>
      <w:r w:rsidRPr="008B0A50">
        <w:rPr>
          <w:rFonts w:ascii="Times New Roman" w:hAnsi="Times New Roman"/>
          <w:sz w:val="28"/>
          <w:szCs w:val="24"/>
        </w:rPr>
        <w:t>їх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виконання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нормативними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актами </w:t>
      </w:r>
      <w:proofErr w:type="spellStart"/>
      <w:r w:rsidRPr="008B0A50">
        <w:rPr>
          <w:rFonts w:ascii="Times New Roman" w:hAnsi="Times New Roman"/>
          <w:sz w:val="28"/>
          <w:szCs w:val="24"/>
        </w:rPr>
        <w:t>місцевих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органів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виконавчої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влади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а </w:t>
      </w:r>
      <w:proofErr w:type="spellStart"/>
      <w:r w:rsidRPr="008B0A50">
        <w:rPr>
          <w:rFonts w:ascii="Times New Roman" w:hAnsi="Times New Roman"/>
          <w:sz w:val="28"/>
          <w:szCs w:val="24"/>
        </w:rPr>
        <w:t>також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на </w:t>
      </w:r>
      <w:proofErr w:type="spellStart"/>
      <w:r w:rsidRPr="008B0A50">
        <w:rPr>
          <w:rFonts w:ascii="Times New Roman" w:hAnsi="Times New Roman"/>
          <w:sz w:val="28"/>
          <w:szCs w:val="24"/>
        </w:rPr>
        <w:t>підставі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умовах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визначених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договорами про 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медичне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обслуговування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взяття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зберігання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донорської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крові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придбання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зберігання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перевезення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відпуск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знищення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наркотичних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засобів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психотропних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речовин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і </w:t>
      </w:r>
      <w:proofErr w:type="spellStart"/>
      <w:r w:rsidRPr="008B0A50">
        <w:rPr>
          <w:rFonts w:ascii="Times New Roman" w:hAnsi="Times New Roman"/>
          <w:sz w:val="28"/>
          <w:szCs w:val="24"/>
        </w:rPr>
        <w:t>прекурсорів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проведення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перепідготовки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удосконалення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підвищення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кваліфікації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кадрів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монтаж, ремонт і </w:t>
      </w:r>
      <w:proofErr w:type="spellStart"/>
      <w:r w:rsidRPr="008B0A50">
        <w:rPr>
          <w:rFonts w:ascii="Times New Roman" w:hAnsi="Times New Roman"/>
          <w:sz w:val="28"/>
          <w:szCs w:val="24"/>
        </w:rPr>
        <w:t>технічне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обслуговування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медичної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техніки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включаючи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хірургічне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устаткування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здача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майна в </w:t>
      </w:r>
      <w:proofErr w:type="spellStart"/>
      <w:r w:rsidRPr="008B0A50">
        <w:rPr>
          <w:rFonts w:ascii="Times New Roman" w:hAnsi="Times New Roman"/>
          <w:sz w:val="28"/>
          <w:szCs w:val="24"/>
        </w:rPr>
        <w:t>оренду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в тому </w:t>
      </w:r>
      <w:proofErr w:type="spellStart"/>
      <w:r w:rsidRPr="008B0A50">
        <w:rPr>
          <w:rFonts w:ascii="Times New Roman" w:hAnsi="Times New Roman"/>
          <w:sz w:val="28"/>
          <w:szCs w:val="24"/>
        </w:rPr>
        <w:t>числі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нерухомого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професійна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діяльність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у </w:t>
      </w:r>
      <w:proofErr w:type="spellStart"/>
      <w:r w:rsidRPr="008B0A50">
        <w:rPr>
          <w:rFonts w:ascii="Times New Roman" w:hAnsi="Times New Roman"/>
          <w:sz w:val="28"/>
          <w:szCs w:val="24"/>
        </w:rPr>
        <w:t>сфері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надання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соціальних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послуг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</w:t>
      </w:r>
      <w:proofErr w:type="spellStart"/>
      <w:r w:rsidRPr="008B0A50">
        <w:rPr>
          <w:rFonts w:ascii="Times New Roman" w:hAnsi="Times New Roman"/>
          <w:sz w:val="28"/>
          <w:szCs w:val="24"/>
        </w:rPr>
        <w:t>впровадження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нових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методів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B0A50">
        <w:rPr>
          <w:rFonts w:ascii="Times New Roman" w:hAnsi="Times New Roman"/>
          <w:sz w:val="28"/>
          <w:szCs w:val="24"/>
        </w:rPr>
        <w:t>лікування</w:t>
      </w:r>
      <w:proofErr w:type="spellEnd"/>
      <w:r w:rsidRPr="008B0A50">
        <w:rPr>
          <w:rFonts w:ascii="Times New Roman" w:hAnsi="Times New Roman"/>
          <w:sz w:val="28"/>
          <w:szCs w:val="24"/>
        </w:rPr>
        <w:t>;</w:t>
      </w:r>
    </w:p>
    <w:p w:rsidR="008B0A50" w:rsidRPr="008B0A50" w:rsidRDefault="008B0A50" w:rsidP="008B0A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8B0A50">
        <w:rPr>
          <w:rFonts w:ascii="Times New Roman" w:hAnsi="Times New Roman"/>
          <w:sz w:val="28"/>
          <w:szCs w:val="24"/>
        </w:rPr>
        <w:t xml:space="preserve">- участь у форумах, </w:t>
      </w:r>
      <w:proofErr w:type="spellStart"/>
      <w:r w:rsidRPr="008B0A50">
        <w:rPr>
          <w:rFonts w:ascii="Times New Roman" w:hAnsi="Times New Roman"/>
          <w:sz w:val="28"/>
          <w:szCs w:val="24"/>
        </w:rPr>
        <w:t>конференціях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нарадах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семінарах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8B0A50">
        <w:rPr>
          <w:rFonts w:ascii="Times New Roman" w:hAnsi="Times New Roman"/>
          <w:sz w:val="28"/>
          <w:szCs w:val="24"/>
        </w:rPr>
        <w:t>виставках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та </w:t>
      </w:r>
      <w:proofErr w:type="spellStart"/>
      <w:r w:rsidRPr="008B0A50">
        <w:rPr>
          <w:rFonts w:ascii="Times New Roman" w:hAnsi="Times New Roman"/>
          <w:sz w:val="28"/>
          <w:szCs w:val="24"/>
        </w:rPr>
        <w:t>інших</w:t>
      </w:r>
      <w:proofErr w:type="spellEnd"/>
      <w:r w:rsidRPr="008B0A50">
        <w:rPr>
          <w:rFonts w:ascii="Times New Roman" w:hAnsi="Times New Roman"/>
          <w:sz w:val="28"/>
          <w:szCs w:val="24"/>
        </w:rPr>
        <w:t xml:space="preserve"> заходах.</w:t>
      </w:r>
    </w:p>
    <w:p w:rsidR="008B0A50" w:rsidRPr="008B0A50" w:rsidRDefault="008B0A50" w:rsidP="008B0A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0639" w:rsidRDefault="001D0639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D0639" w:rsidRDefault="001D0639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lastRenderedPageBreak/>
        <w:t>ІV. Фінансове забезпечення Програми</w:t>
      </w:r>
    </w:p>
    <w:p w:rsidR="008B0A50" w:rsidRPr="008B0A50" w:rsidRDefault="008B0A50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Фінансове забезпечення Програми здійснюється відповідно до законодавства України за рахунок:</w:t>
      </w:r>
    </w:p>
    <w:p w:rsidR="008B0A50" w:rsidRPr="008B0A50" w:rsidRDefault="001D0639" w:rsidP="008B0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327788" w:rsidRPr="00327788">
        <w:rPr>
          <w:rFonts w:ascii="Times New Roman" w:hAnsi="Times New Roman"/>
          <w:sz w:val="28"/>
          <w:szCs w:val="28"/>
          <w:lang w:val="uk-UA"/>
        </w:rPr>
        <w:t>бюджет селищної територіальної громади</w:t>
      </w:r>
      <w:r w:rsidR="008B0A50" w:rsidRPr="008B0A50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8B0A50" w:rsidRPr="008B0A50" w:rsidRDefault="008B0A50" w:rsidP="008B0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- інших джерел фінансування, не заборонених законодавством України.</w:t>
      </w:r>
    </w:p>
    <w:p w:rsidR="008B0A50" w:rsidRPr="008B0A50" w:rsidRDefault="008B0A50" w:rsidP="008B0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Фінансування Програми здійснюється в межах видатків, затверджених  у селищному бюджеті рішеннями сесій  щодо виділення та спрямування коштів на виконання вказаної Програми, а також з інших джерел фінансування, не заборонених законодавством, згідно визначених заходів, наведених у додатку до Програми.</w:t>
      </w:r>
    </w:p>
    <w:p w:rsidR="008B0A50" w:rsidRPr="008B0A50" w:rsidRDefault="008B0A50" w:rsidP="008B0A50">
      <w:pPr>
        <w:autoSpaceDE w:val="0"/>
        <w:autoSpaceDN w:val="0"/>
        <w:adjustRightInd w:val="0"/>
        <w:spacing w:after="0" w:line="240" w:lineRule="auto"/>
        <w:ind w:firstLine="5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B0A50" w:rsidRPr="008B0A50" w:rsidRDefault="008B0A50" w:rsidP="008B0A50">
      <w:pPr>
        <w:autoSpaceDE w:val="0"/>
        <w:autoSpaceDN w:val="0"/>
        <w:adjustRightInd w:val="0"/>
        <w:spacing w:after="0" w:line="240" w:lineRule="auto"/>
        <w:ind w:firstLine="5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 xml:space="preserve">V. </w:t>
      </w:r>
      <w:r w:rsidRPr="008B0A50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Перелік завдань, заходів і результативних показників Програми </w:t>
      </w:r>
    </w:p>
    <w:p w:rsidR="008B0A50" w:rsidRPr="008B0A50" w:rsidRDefault="008B0A50" w:rsidP="008B0A50">
      <w:pPr>
        <w:autoSpaceDE w:val="0"/>
        <w:autoSpaceDN w:val="0"/>
        <w:adjustRightInd w:val="0"/>
        <w:spacing w:after="0" w:line="240" w:lineRule="auto"/>
        <w:ind w:firstLine="5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</w:p>
    <w:p w:rsidR="008B0A50" w:rsidRPr="008B0A50" w:rsidRDefault="008B0A50" w:rsidP="008B0A50">
      <w:pPr>
        <w:widowControl w:val="0"/>
        <w:shd w:val="clear" w:color="auto" w:fill="FFFFFF"/>
        <w:spacing w:after="0" w:line="240" w:lineRule="auto"/>
        <w:ind w:firstLine="520"/>
        <w:jc w:val="both"/>
        <w:outlineLvl w:val="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Виконання Програми дасть змогу знизити захворюваність, інвалідність і смертність населення, підвищити тривалість та якість життя, а також якість та ефективність надання вторинної (спеціалізованої) медичної допомоги за рахунок удосконалення лікувального процесу.</w:t>
      </w:r>
    </w:p>
    <w:p w:rsidR="008B0A50" w:rsidRPr="008B0A50" w:rsidRDefault="008B0A50" w:rsidP="008B0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 xml:space="preserve">Створення доступної та якісної системи охорони здоров’я у Новотроїцькій  громаді шляхом забезпечення сталого функціонування закладу охорони здоров’я та його модернізацію </w:t>
      </w:r>
      <w:proofErr w:type="spellStart"/>
      <w:r w:rsidRPr="008B0A50">
        <w:rPr>
          <w:rFonts w:ascii="Times New Roman" w:hAnsi="Times New Roman"/>
          <w:sz w:val="28"/>
          <w:szCs w:val="28"/>
          <w:lang w:val="uk-UA"/>
        </w:rPr>
        <w:t>надасть</w:t>
      </w:r>
      <w:proofErr w:type="spellEnd"/>
      <w:r w:rsidRPr="008B0A50">
        <w:rPr>
          <w:rFonts w:ascii="Times New Roman" w:hAnsi="Times New Roman"/>
          <w:sz w:val="28"/>
          <w:szCs w:val="28"/>
          <w:lang w:val="uk-UA"/>
        </w:rPr>
        <w:t xml:space="preserve"> змогу отримувати високоякісну медичну допомогу мешканцям громади, відповідно до вимог суспільства та потреб держави.</w:t>
      </w:r>
    </w:p>
    <w:p w:rsidR="008B0A50" w:rsidRPr="008B0A50" w:rsidRDefault="008B0A50" w:rsidP="008B0A5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B0A50">
        <w:rPr>
          <w:rFonts w:ascii="Times New Roman" w:hAnsi="Times New Roman"/>
          <w:b/>
          <w:sz w:val="28"/>
          <w:szCs w:val="28"/>
          <w:lang w:val="uk-UA"/>
        </w:rPr>
        <w:t>VІ</w:t>
      </w:r>
      <w:r w:rsidRPr="008B0A50">
        <w:rPr>
          <w:rFonts w:ascii="Times New Roman" w:hAnsi="Times New Roman"/>
          <w:b/>
          <w:bCs/>
          <w:sz w:val="28"/>
          <w:szCs w:val="28"/>
          <w:lang w:val="uk-UA"/>
        </w:rPr>
        <w:t>. Координація та контроль за ходом виконання Програми</w:t>
      </w:r>
    </w:p>
    <w:p w:rsidR="008B0A50" w:rsidRPr="008B0A50" w:rsidRDefault="008B0A50" w:rsidP="008B0A5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B0A50" w:rsidRPr="008B0A50" w:rsidRDefault="008B0A50" w:rsidP="008B0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заходів даної Програми та надання пропозицій з удосконалення роботи сфери охорони здоров’я, передбачених цією Програмою, здійснюється Управлінням гуманітарної політики та </w:t>
      </w:r>
      <w:r w:rsidR="00095A28">
        <w:rPr>
          <w:rFonts w:ascii="Times New Roman" w:hAnsi="Times New Roman"/>
          <w:sz w:val="28"/>
          <w:szCs w:val="28"/>
          <w:lang w:val="uk-UA"/>
        </w:rPr>
        <w:t>к</w:t>
      </w:r>
      <w:r w:rsidRPr="008B0A50">
        <w:rPr>
          <w:rFonts w:ascii="Times New Roman" w:hAnsi="Times New Roman"/>
          <w:sz w:val="28"/>
          <w:szCs w:val="28"/>
          <w:lang w:val="uk-UA"/>
        </w:rPr>
        <w:t>омунальним некомерційни</w:t>
      </w:r>
      <w:r w:rsidR="001D0639">
        <w:rPr>
          <w:rFonts w:ascii="Times New Roman" w:hAnsi="Times New Roman"/>
          <w:sz w:val="28"/>
          <w:szCs w:val="28"/>
          <w:lang w:val="uk-UA"/>
        </w:rPr>
        <w:t>м підприємством «Новотроїцька центральна лікарня</w:t>
      </w:r>
      <w:r w:rsidRPr="008B0A50">
        <w:rPr>
          <w:rFonts w:ascii="Times New Roman" w:hAnsi="Times New Roman"/>
          <w:sz w:val="28"/>
          <w:szCs w:val="28"/>
          <w:lang w:val="uk-UA"/>
        </w:rPr>
        <w:t>»</w:t>
      </w:r>
      <w:r w:rsidR="001D0639">
        <w:rPr>
          <w:rFonts w:ascii="Times New Roman" w:hAnsi="Times New Roman"/>
          <w:sz w:val="28"/>
          <w:szCs w:val="28"/>
          <w:lang w:val="uk-UA"/>
        </w:rPr>
        <w:t xml:space="preserve"> Новотроїцької селищної ради</w:t>
      </w:r>
      <w:r w:rsidRPr="008B0A5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B0A50" w:rsidRPr="008B0A50" w:rsidRDefault="008B0A50" w:rsidP="008B0A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B0A50">
        <w:rPr>
          <w:rFonts w:ascii="Times New Roman" w:hAnsi="Times New Roman"/>
          <w:sz w:val="28"/>
          <w:szCs w:val="28"/>
          <w:lang w:val="uk-UA"/>
        </w:rPr>
        <w:t>Реалізація Програми буде здійснюватися шляхом співпраці медичного закладу вторинного рівня та селищної ради.</w:t>
      </w:r>
    </w:p>
    <w:p w:rsidR="008B0A50" w:rsidRPr="008B0A50" w:rsidRDefault="008B0A50" w:rsidP="008B0A5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0A50">
        <w:rPr>
          <w:rFonts w:ascii="Times New Roman" w:hAnsi="Times New Roman"/>
          <w:color w:val="000000"/>
          <w:sz w:val="28"/>
          <w:szCs w:val="28"/>
          <w:lang w:val="uk-UA"/>
        </w:rPr>
        <w:t>Загальну координацію Програми здійснює перший заступник голови Новотроїцької селищної ради.</w:t>
      </w:r>
    </w:p>
    <w:p w:rsidR="008B0A50" w:rsidRPr="008B0A50" w:rsidRDefault="008B0A50" w:rsidP="008B0A5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B0A50" w:rsidRPr="008B0A50" w:rsidRDefault="008B0A50" w:rsidP="008B0A5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0639" w:rsidRPr="00B37E04" w:rsidRDefault="001D0639" w:rsidP="001D0639">
      <w:pPr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1D0639" w:rsidRDefault="001D0639" w:rsidP="001D0639">
      <w:pPr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B37E04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1D0639" w:rsidRPr="008B0A50" w:rsidRDefault="001D0639" w:rsidP="001D0639">
      <w:pPr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</w:p>
    <w:p w:rsidR="001D0639" w:rsidRPr="00B37E04" w:rsidRDefault="001D0639" w:rsidP="001D06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 w:rsidR="001D0639" w:rsidRPr="00B37E04" w:rsidRDefault="001D0639" w:rsidP="001D063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37E04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37E04">
        <w:rPr>
          <w:rFonts w:ascii="Times New Roman" w:hAnsi="Times New Roman"/>
          <w:sz w:val="28"/>
          <w:szCs w:val="28"/>
          <w:lang w:val="uk-UA"/>
        </w:rPr>
        <w:t>Олег СМІРНИХ</w:t>
      </w:r>
    </w:p>
    <w:p w:rsidR="008B0A50" w:rsidRPr="008B0A50" w:rsidRDefault="008B0A50" w:rsidP="008B0A50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8B0A50" w:rsidRDefault="008B0A50" w:rsidP="00313460">
      <w:pPr>
        <w:spacing w:after="0" w:line="240" w:lineRule="auto"/>
        <w:ind w:left="558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sectPr w:rsidR="008B0A50" w:rsidSect="00A405EC">
      <w:pgSz w:w="11906" w:h="16838"/>
      <w:pgMar w:top="1134" w:right="567" w:bottom="899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42" w:rsidRDefault="00E32242">
      <w:pPr>
        <w:spacing w:after="0" w:line="240" w:lineRule="auto"/>
      </w:pPr>
      <w:r>
        <w:separator/>
      </w:r>
    </w:p>
  </w:endnote>
  <w:endnote w:type="continuationSeparator" w:id="0">
    <w:p w:rsidR="00E32242" w:rsidRDefault="00E3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42" w:rsidRDefault="00E32242">
      <w:pPr>
        <w:spacing w:after="0" w:line="240" w:lineRule="auto"/>
      </w:pPr>
      <w:r>
        <w:separator/>
      </w:r>
    </w:p>
  </w:footnote>
  <w:footnote w:type="continuationSeparator" w:id="0">
    <w:p w:rsidR="00E32242" w:rsidRDefault="00E3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79A" w:rsidRPr="00A0079A" w:rsidRDefault="00A0079A" w:rsidP="00A0079A">
    <w:pPr>
      <w:pStyle w:val="a4"/>
      <w:jc w:val="right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D50" w:rsidRDefault="001D0639" w:rsidP="002924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3D50" w:rsidRDefault="00E322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99"/>
    <w:rsid w:val="000543AF"/>
    <w:rsid w:val="00054899"/>
    <w:rsid w:val="00062D17"/>
    <w:rsid w:val="00095A28"/>
    <w:rsid w:val="00113718"/>
    <w:rsid w:val="001C0974"/>
    <w:rsid w:val="001D0639"/>
    <w:rsid w:val="001F3642"/>
    <w:rsid w:val="00245018"/>
    <w:rsid w:val="00272789"/>
    <w:rsid w:val="002C52D8"/>
    <w:rsid w:val="00313460"/>
    <w:rsid w:val="00327788"/>
    <w:rsid w:val="00340315"/>
    <w:rsid w:val="00436061"/>
    <w:rsid w:val="005234EC"/>
    <w:rsid w:val="005D6FE8"/>
    <w:rsid w:val="00604340"/>
    <w:rsid w:val="00680724"/>
    <w:rsid w:val="00683526"/>
    <w:rsid w:val="006E3E6E"/>
    <w:rsid w:val="007019F9"/>
    <w:rsid w:val="00773660"/>
    <w:rsid w:val="008B0A50"/>
    <w:rsid w:val="008B32AC"/>
    <w:rsid w:val="008E04CB"/>
    <w:rsid w:val="009670DB"/>
    <w:rsid w:val="00A0079A"/>
    <w:rsid w:val="00A405EC"/>
    <w:rsid w:val="00A67E31"/>
    <w:rsid w:val="00AF21C7"/>
    <w:rsid w:val="00B37E04"/>
    <w:rsid w:val="00B72EA0"/>
    <w:rsid w:val="00BA78D2"/>
    <w:rsid w:val="00BE03BF"/>
    <w:rsid w:val="00C65FE2"/>
    <w:rsid w:val="00D33370"/>
    <w:rsid w:val="00DB0C9D"/>
    <w:rsid w:val="00DD3152"/>
    <w:rsid w:val="00DD6B24"/>
    <w:rsid w:val="00E14182"/>
    <w:rsid w:val="00E32242"/>
    <w:rsid w:val="00EA1622"/>
    <w:rsid w:val="00ED7EEC"/>
    <w:rsid w:val="00EF28FA"/>
    <w:rsid w:val="00F54C62"/>
    <w:rsid w:val="00F63467"/>
    <w:rsid w:val="00FC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DAA5E-3405-4703-A376-62BE049B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C7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1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3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460"/>
    <w:rPr>
      <w:rFonts w:ascii="Cambria" w:eastAsia="Times New Roman" w:hAnsi="Cambria" w:cs="Times New Roman"/>
      <w:lang w:eastAsia="ru-RU"/>
    </w:rPr>
  </w:style>
  <w:style w:type="character" w:styleId="a6">
    <w:name w:val="page number"/>
    <w:basedOn w:val="a0"/>
    <w:rsid w:val="00313460"/>
  </w:style>
  <w:style w:type="paragraph" w:styleId="a7">
    <w:name w:val="Balloon Text"/>
    <w:basedOn w:val="a"/>
    <w:link w:val="a8"/>
    <w:uiPriority w:val="99"/>
    <w:semiHidden/>
    <w:unhideWhenUsed/>
    <w:rsid w:val="0096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0D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A00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079A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6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13</cp:revision>
  <cp:lastPrinted>2021-04-12T06:12:00Z</cp:lastPrinted>
  <dcterms:created xsi:type="dcterms:W3CDTF">2021-04-05T14:27:00Z</dcterms:created>
  <dcterms:modified xsi:type="dcterms:W3CDTF">2021-04-12T06:13:00Z</dcterms:modified>
</cp:coreProperties>
</file>