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CB2" w:rsidRPr="00F2628D" w:rsidRDefault="007A2188" w:rsidP="00AD0631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07pt;margin-top:-29.9pt;width:71.95pt;height:48.95pt;z-index:1;visibility:visible;mso-wrap-distance-left:9.05pt;mso-wrap-distance-right:9.05pt;mso-position-horizontal-relative:margin" filled="t">
            <v:imagedata r:id="rId7" o:title="" croptop="11818f" cropbottom="27747f" cropleft="15054f" cropright="27282f"/>
            <w10:wrap type="square" anchorx="margin"/>
          </v:shape>
        </w:pict>
      </w:r>
    </w:p>
    <w:p w:rsidR="00374CB2" w:rsidRDefault="00374CB2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374CB2" w:rsidRPr="00AB2F63" w:rsidRDefault="00374CB2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374CB2" w:rsidRPr="00AB2F63" w:rsidRDefault="00374CB2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374CB2" w:rsidRPr="00AB2F63" w:rsidRDefault="00374CB2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374CB2" w:rsidRPr="00AB2F63" w:rsidRDefault="00374CB2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374CB2" w:rsidRPr="00AB2F63" w:rsidRDefault="00374CB2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374CB2" w:rsidRDefault="00374CB2" w:rsidP="00AD0631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374CB2" w:rsidRPr="0053128D" w:rsidRDefault="00374CB2" w:rsidP="00AD063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hAnsi="Times New Roman"/>
          <w:sz w:val="28"/>
          <w:szCs w:val="28"/>
          <w:lang w:val="ru-RU" w:eastAsia="ru-RU"/>
        </w:rPr>
        <w:t>від</w:t>
      </w:r>
      <w:proofErr w:type="spellEnd"/>
      <w:r w:rsidRPr="0053128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softHyphen/>
      </w:r>
      <w:r>
        <w:rPr>
          <w:rFonts w:ascii="Times New Roman" w:hAnsi="Times New Roman"/>
          <w:sz w:val="28"/>
          <w:szCs w:val="28"/>
          <w:lang w:val="ru-RU" w:eastAsia="ru-RU"/>
        </w:rPr>
        <w:softHyphen/>
      </w:r>
      <w:r w:rsidR="00005991">
        <w:rPr>
          <w:rFonts w:ascii="Times New Roman" w:hAnsi="Times New Roman"/>
          <w:sz w:val="28"/>
          <w:szCs w:val="28"/>
          <w:lang w:val="ru-RU" w:eastAsia="ru-RU"/>
        </w:rPr>
        <w:t>08</w:t>
      </w:r>
      <w:r w:rsidRPr="0053128D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="00FD594A">
        <w:rPr>
          <w:rFonts w:ascii="Times New Roman" w:hAnsi="Times New Roman"/>
          <w:sz w:val="28"/>
          <w:szCs w:val="28"/>
          <w:lang w:eastAsia="ru-RU"/>
        </w:rPr>
        <w:t>4</w:t>
      </w:r>
      <w:r w:rsidRPr="0053128D">
        <w:rPr>
          <w:rFonts w:ascii="Times New Roman" w:hAnsi="Times New Roman"/>
          <w:sz w:val="28"/>
          <w:szCs w:val="28"/>
          <w:lang w:eastAsia="ru-RU"/>
        </w:rPr>
        <w:t>.20</w:t>
      </w:r>
      <w:r>
        <w:rPr>
          <w:rFonts w:ascii="Times New Roman" w:hAnsi="Times New Roman"/>
          <w:sz w:val="28"/>
          <w:szCs w:val="28"/>
          <w:lang w:eastAsia="ru-RU"/>
        </w:rPr>
        <w:t>21р.</w:t>
      </w:r>
      <w:r w:rsidRPr="005312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hAnsi="Times New Roman"/>
          <w:sz w:val="28"/>
          <w:szCs w:val="28"/>
          <w:lang w:val="ru-RU" w:eastAsia="ru-RU"/>
        </w:rPr>
        <w:t>№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005991">
        <w:rPr>
          <w:rFonts w:ascii="Times New Roman" w:hAnsi="Times New Roman"/>
          <w:sz w:val="28"/>
          <w:szCs w:val="28"/>
          <w:lang w:val="ru-RU" w:eastAsia="ru-RU"/>
        </w:rPr>
        <w:t>157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374CB2" w:rsidRPr="00776FB1" w:rsidRDefault="00374CB2" w:rsidP="00AD063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6FB1">
        <w:rPr>
          <w:rFonts w:ascii="Times New Roman" w:hAnsi="Times New Roman"/>
          <w:sz w:val="28"/>
          <w:szCs w:val="28"/>
          <w:lang w:eastAsia="ru-RU"/>
        </w:rPr>
        <w:t>смт Новотроїцьке</w:t>
      </w:r>
    </w:p>
    <w:p w:rsidR="00374CB2" w:rsidRPr="0053128D" w:rsidRDefault="00374CB2" w:rsidP="00A323D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74CB2" w:rsidRPr="009C1E22" w:rsidRDefault="00374CB2" w:rsidP="009C1E22">
      <w:pPr>
        <w:tabs>
          <w:tab w:val="left" w:pos="4253"/>
        </w:tabs>
        <w:spacing w:after="0" w:line="240" w:lineRule="auto"/>
        <w:ind w:right="538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 затвердження інформаційн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ої 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 технологічн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ої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карт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 адміністративн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ої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послуг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«Про присвоєння поштової адреси об’єкту нерухомого майна»</w:t>
      </w:r>
    </w:p>
    <w:p w:rsidR="00374CB2" w:rsidRPr="009C1E22" w:rsidRDefault="00374CB2" w:rsidP="009C1E22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4CB2" w:rsidRPr="009C1E22" w:rsidRDefault="00374CB2" w:rsidP="009C1E22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E22">
        <w:rPr>
          <w:rFonts w:ascii="Times New Roman" w:hAnsi="Times New Roman"/>
          <w:sz w:val="28"/>
          <w:szCs w:val="28"/>
          <w:lang w:eastAsia="ru-RU"/>
        </w:rPr>
        <w:t xml:space="preserve">           Керуючись </w:t>
      </w:r>
      <w:proofErr w:type="spellStart"/>
      <w:r w:rsidRPr="009C1E22">
        <w:rPr>
          <w:rFonts w:ascii="Times New Roman" w:hAnsi="Times New Roman"/>
          <w:sz w:val="28"/>
          <w:szCs w:val="28"/>
          <w:lang w:eastAsia="ru-RU"/>
        </w:rPr>
        <w:t>пп</w:t>
      </w:r>
      <w:proofErr w:type="spellEnd"/>
      <w:r w:rsidRPr="009C1E22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1E22">
        <w:rPr>
          <w:rFonts w:ascii="Times New Roman" w:hAnsi="Times New Roman"/>
          <w:sz w:val="28"/>
          <w:szCs w:val="28"/>
          <w:lang w:eastAsia="ru-RU"/>
        </w:rPr>
        <w:t xml:space="preserve">4 п. «б» статті 27 Закону України «Про місцеве самоврядування», відповідно до </w:t>
      </w:r>
      <w:r>
        <w:rPr>
          <w:rFonts w:ascii="Times New Roman" w:hAnsi="Times New Roman"/>
          <w:sz w:val="28"/>
          <w:szCs w:val="28"/>
          <w:lang w:eastAsia="ru-RU"/>
        </w:rPr>
        <w:t xml:space="preserve">статті </w:t>
      </w:r>
      <w:r w:rsidRPr="009F389A">
        <w:rPr>
          <w:rFonts w:ascii="Times New Roman" w:hAnsi="Times New Roman"/>
          <w:sz w:val="28"/>
          <w:szCs w:val="28"/>
          <w:lang w:eastAsia="ru-RU"/>
        </w:rPr>
        <w:t>26</w:t>
      </w:r>
      <w:r w:rsidRPr="009F389A">
        <w:rPr>
          <w:rFonts w:ascii="Times New Roman" w:hAnsi="Times New Roman"/>
          <w:sz w:val="28"/>
          <w:szCs w:val="28"/>
          <w:vertAlign w:val="superscript"/>
          <w:lang w:eastAsia="ru-RU"/>
        </w:rPr>
        <w:t>-3</w:t>
      </w:r>
      <w:r w:rsidRPr="009F389A">
        <w:rPr>
          <w:rFonts w:ascii="Times New Roman" w:hAnsi="Times New Roman"/>
          <w:sz w:val="28"/>
          <w:szCs w:val="28"/>
          <w:lang w:eastAsia="ru-RU"/>
        </w:rPr>
        <w:t xml:space="preserve"> Закону України «Про регулювання містобудівної діяльності»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статті 6 Закону України «Про адміністративні послуги», Постанови Кабінету Міністрів України від 30.01.2013 р. 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44 «Про затвердження вимог до підготовки технологічної картки адміністративної послуги», з метою покращення якості надання адміністративних послуг мешканцям Новотроїцької селищної територіальної громади, </w:t>
      </w:r>
      <w:r w:rsidRPr="009C1E22">
        <w:rPr>
          <w:rFonts w:ascii="Times New Roman" w:hAnsi="Times New Roman"/>
          <w:sz w:val="28"/>
          <w:szCs w:val="28"/>
          <w:lang w:eastAsia="ru-RU"/>
        </w:rPr>
        <w:t>виконавчий комітет селищної ради</w:t>
      </w:r>
    </w:p>
    <w:p w:rsidR="00374CB2" w:rsidRPr="009C7E1D" w:rsidRDefault="00374CB2" w:rsidP="00BF566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7E1D">
        <w:rPr>
          <w:rFonts w:ascii="Times New Roman" w:hAnsi="Times New Roman"/>
          <w:sz w:val="28"/>
          <w:szCs w:val="28"/>
          <w:lang w:eastAsia="ru-RU"/>
        </w:rPr>
        <w:t>В И Р І Ш И В:</w:t>
      </w:r>
    </w:p>
    <w:p w:rsidR="00374CB2" w:rsidRPr="009C7E1D" w:rsidRDefault="00374CB2" w:rsidP="00175B3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4CB2" w:rsidRPr="009C1E22" w:rsidRDefault="00374CB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Затвердити інформаційну картку адміністративної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послуг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«Про присвоєння поштової адреси об’єкту нерухомого майна», що надається сектором містобудування та архітектури Новотроїцької селищної ради, 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через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відділ 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«Центр надання адміністративних послуг» Новотроїцької селищної ради (дода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ток 1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374CB2" w:rsidRPr="009C1E22" w:rsidRDefault="00374CB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Затвердити технологічну картку адміністративної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послуг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присвоєння поштової адреси об’єкту нерухомого майна», що надається сектором містобудування та архітектури Новотроїцької селищної ради, 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через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відділ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«Центр надання адміністративних послуг» Новотроїцької селищної ради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 дода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 2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.</w:t>
      </w:r>
    </w:p>
    <w:p w:rsidR="00374CB2" w:rsidRPr="009C1E22" w:rsidRDefault="00374CB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Керуючому справами виконавчого комітету Тетяні ЛЕВОШИЧ забезп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ечити оприлюднення інформаційної та технологічної 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карток на офіційному сайті Новотроїцької селищної ради.</w:t>
      </w:r>
    </w:p>
    <w:p w:rsidR="00374CB2" w:rsidRPr="009C1E22" w:rsidRDefault="00374CB2" w:rsidP="00EE630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E22">
        <w:rPr>
          <w:rFonts w:ascii="Times New Roman" w:hAnsi="Times New Roman"/>
          <w:sz w:val="28"/>
          <w:szCs w:val="28"/>
          <w:lang w:eastAsia="ru-RU"/>
        </w:rPr>
        <w:t xml:space="preserve">Контроль за виконанням цього рішення </w:t>
      </w:r>
      <w:r w:rsidRPr="009C1E22">
        <w:rPr>
          <w:rFonts w:ascii="Times New Roman" w:hAnsi="Times New Roman"/>
          <w:sz w:val="28"/>
          <w:szCs w:val="28"/>
        </w:rPr>
        <w:t>покласти на начальника відділу «Центр надання адміністративних послуг»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адміністратора</w:t>
      </w:r>
      <w:r w:rsidRPr="009C1E22">
        <w:rPr>
          <w:rFonts w:ascii="Times New Roman" w:hAnsi="Times New Roman"/>
          <w:sz w:val="28"/>
          <w:szCs w:val="28"/>
        </w:rPr>
        <w:t xml:space="preserve"> Новотроїцької селищної ради Ірину СОБЧИШЕНУ</w:t>
      </w:r>
      <w:r w:rsidRPr="009C1E22">
        <w:rPr>
          <w:rFonts w:ascii="Times New Roman" w:hAnsi="Times New Roman"/>
          <w:sz w:val="28"/>
          <w:szCs w:val="28"/>
          <w:lang w:eastAsia="ru-RU"/>
        </w:rPr>
        <w:t>.</w:t>
      </w:r>
    </w:p>
    <w:p w:rsidR="00374CB2" w:rsidRDefault="00374CB2" w:rsidP="00CF0A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74CB2" w:rsidRDefault="00374CB2" w:rsidP="00CF0A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3128D">
        <w:rPr>
          <w:rFonts w:ascii="Times New Roman" w:hAnsi="Times New Roman"/>
          <w:sz w:val="28"/>
          <w:szCs w:val="28"/>
          <w:lang w:eastAsia="ru-RU"/>
        </w:rPr>
        <w:t>Селищний голова</w:t>
      </w:r>
      <w:r w:rsidRPr="0053128D">
        <w:rPr>
          <w:rFonts w:ascii="Times New Roman" w:hAnsi="Times New Roman"/>
          <w:sz w:val="28"/>
          <w:szCs w:val="28"/>
          <w:lang w:eastAsia="ru-RU"/>
        </w:rPr>
        <w:tab/>
        <w:t xml:space="preserve">        </w:t>
      </w:r>
      <w:r w:rsidRPr="0053128D">
        <w:rPr>
          <w:rFonts w:ascii="Times New Roman" w:hAnsi="Times New Roman"/>
          <w:sz w:val="28"/>
          <w:szCs w:val="28"/>
          <w:lang w:val="ru-RU" w:eastAsia="ru-RU"/>
        </w:rPr>
        <w:t xml:space="preserve">            </w:t>
      </w:r>
      <w:r w:rsidRPr="0053128D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3128D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53128D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>Петро ЗБАРОВСЬКИЙ</w:t>
      </w:r>
    </w:p>
    <w:p w:rsidR="00374CB2" w:rsidRDefault="00374CB2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  <w:r w:rsidRPr="00EA7045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374CB2" w:rsidRDefault="00374CB2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374CB2" w:rsidRDefault="00374CB2" w:rsidP="005F685D">
      <w:pPr>
        <w:spacing w:after="0" w:line="240" w:lineRule="auto"/>
        <w:ind w:left="5040" w:hanging="180"/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374CB2" w:rsidRDefault="00374CB2" w:rsidP="00967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2F43"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374CB2" w:rsidRPr="00FE5690" w:rsidRDefault="00374CB2" w:rsidP="005F68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F68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009C8"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</w:rPr>
        <w:t>2</w:t>
      </w:r>
    </w:p>
    <w:p w:rsidR="00374CB2" w:rsidRPr="00D009C8" w:rsidRDefault="00374CB2" w:rsidP="00967F1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374CB2" w:rsidRPr="00EA7045" w:rsidRDefault="00374CB2" w:rsidP="00967F1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D009C8">
        <w:rPr>
          <w:rFonts w:ascii="Times New Roman" w:hAnsi="Times New Roman"/>
          <w:sz w:val="28"/>
          <w:szCs w:val="28"/>
        </w:rPr>
        <w:t>від</w:t>
      </w:r>
      <w:r w:rsidR="00005991">
        <w:rPr>
          <w:rFonts w:ascii="Times New Roman" w:hAnsi="Times New Roman"/>
          <w:sz w:val="28"/>
          <w:szCs w:val="28"/>
        </w:rPr>
        <w:t xml:space="preserve"> 08</w:t>
      </w:r>
      <w:r>
        <w:rPr>
          <w:rFonts w:ascii="Times New Roman" w:hAnsi="Times New Roman"/>
          <w:sz w:val="28"/>
          <w:szCs w:val="28"/>
        </w:rPr>
        <w:t>.0</w:t>
      </w:r>
      <w:r w:rsidR="001A39C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.2021р. №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 w:rsidR="00005991">
        <w:rPr>
          <w:rFonts w:ascii="Times New Roman" w:hAnsi="Times New Roman"/>
          <w:sz w:val="28"/>
          <w:szCs w:val="28"/>
        </w:rPr>
        <w:t>157</w:t>
      </w:r>
    </w:p>
    <w:p w:rsidR="00374CB2" w:rsidRPr="00FF447C" w:rsidRDefault="00374CB2" w:rsidP="00967F1C">
      <w:pPr>
        <w:tabs>
          <w:tab w:val="left" w:pos="5897"/>
        </w:tabs>
        <w:spacing w:after="0" w:line="240" w:lineRule="auto"/>
        <w:ind w:firstLine="522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374CB2" w:rsidRPr="00FF447C" w:rsidRDefault="00374CB2" w:rsidP="00967F1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74CB2" w:rsidRPr="00FF447C" w:rsidRDefault="00374CB2" w:rsidP="00967F1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:rsidR="00374CB2" w:rsidRPr="00FF447C" w:rsidRDefault="00374CB2" w:rsidP="00967F1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:rsidR="00374CB2" w:rsidRPr="008F50C0" w:rsidRDefault="00374CB2" w:rsidP="00967F1C">
      <w:pPr>
        <w:tabs>
          <w:tab w:val="left" w:pos="48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Присвоєння поштової адреси об’єкту нерухомого майна</w:t>
      </w:r>
    </w:p>
    <w:p w:rsidR="00374CB2" w:rsidRPr="00FF447C" w:rsidRDefault="00374CB2" w:rsidP="00967F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374CB2" w:rsidRPr="00D444C6" w:rsidTr="00702757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374CB2" w:rsidRPr="00D444C6" w:rsidRDefault="00374CB2" w:rsidP="00702757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:rsidR="00374CB2" w:rsidRPr="00D444C6" w:rsidRDefault="00374CB2" w:rsidP="007027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374CB2" w:rsidRPr="00D444C6" w:rsidTr="00702757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74CB2" w:rsidRPr="00D444C6" w:rsidRDefault="00374CB2" w:rsidP="007027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74CB2" w:rsidRPr="00D444C6" w:rsidRDefault="00374CB2" w:rsidP="007027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74CB2" w:rsidRPr="00D444C6" w:rsidTr="00702757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D444C6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74CB2" w:rsidRPr="00D444C6" w:rsidTr="00702757">
        <w:trPr>
          <w:trHeight w:val="950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74CB2" w:rsidRPr="00D444C6" w:rsidRDefault="00374CB2" w:rsidP="00702757">
            <w:pPr>
              <w:spacing w:after="0" w:line="240" w:lineRule="auto"/>
              <w:jc w:val="center"/>
            </w:pPr>
            <w:r w:rsidRPr="00D444C6">
              <w:rPr>
                <w:rFonts w:ascii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74CB2" w:rsidRPr="00D444C6" w:rsidTr="00702757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вхідного пакета документів  </w:t>
            </w:r>
            <w:r w:rsidRPr="00D444C6"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74CB2" w:rsidRPr="00D444C6" w:rsidRDefault="00374CB2" w:rsidP="007027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>Не більше 1 робочого дня з дня прийому</w:t>
            </w:r>
          </w:p>
        </w:tc>
      </w:tr>
      <w:tr w:rsidR="00374CB2" w:rsidRPr="00D444C6" w:rsidTr="00702757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Отримання та</w:t>
            </w:r>
            <w:r w:rsidRPr="00D444C6">
              <w:rPr>
                <w:rFonts w:ascii="Times New Roman" w:hAnsi="Times New Roman"/>
                <w:sz w:val="24"/>
                <w:szCs w:val="24"/>
              </w:rPr>
              <w:t xml:space="preserve"> перевірка вхідного пакету документів адміністративної послуги </w:t>
            </w:r>
            <w:r>
              <w:rPr>
                <w:rFonts w:ascii="Times New Roman" w:hAnsi="Times New Roman"/>
                <w:sz w:val="24"/>
                <w:szCs w:val="24"/>
              </w:rPr>
              <w:t>сектором містобудування та архітектури</w:t>
            </w:r>
            <w:r w:rsidRPr="007E32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444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74CB2" w:rsidRPr="00D444C6" w:rsidRDefault="00374CB2" w:rsidP="007027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Головний с</w:t>
            </w:r>
            <w:r w:rsidRPr="0023058F">
              <w:rPr>
                <w:rFonts w:ascii="Times New Roman" w:hAnsi="Times New Roman"/>
                <w:bCs/>
                <w:sz w:val="24"/>
                <w:szCs w:val="24"/>
              </w:rPr>
              <w:t xml:space="preserve">пеціаліст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сектору містобудування та архітектури</w:t>
            </w:r>
            <w:r w:rsidRPr="0023058F">
              <w:rPr>
                <w:rFonts w:ascii="Times New Roman" w:hAnsi="Times New Roman"/>
                <w:bCs/>
                <w:sz w:val="24"/>
                <w:szCs w:val="24"/>
              </w:rPr>
              <w:t xml:space="preserve"> Новотроїцької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>Не більше 1 робочого дня з дня передачі документів</w:t>
            </w:r>
          </w:p>
        </w:tc>
      </w:tr>
      <w:tr w:rsidR="00374CB2" w:rsidRPr="00D444C6" w:rsidTr="00702757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Обробка та розгляд </w:t>
            </w:r>
            <w:r w:rsidRPr="00D444C6">
              <w:rPr>
                <w:rFonts w:ascii="Times New Roman" w:hAnsi="Times New Roman"/>
                <w:sz w:val="24"/>
                <w:szCs w:val="24"/>
              </w:rPr>
              <w:t>вхідного пакету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44C6">
              <w:rPr>
                <w:rFonts w:ascii="Times New Roman" w:hAnsi="Times New Roman"/>
                <w:sz w:val="24"/>
                <w:szCs w:val="24"/>
              </w:rPr>
              <w:t xml:space="preserve">документів адміністративної послуги </w:t>
            </w:r>
            <w:r>
              <w:rPr>
                <w:rFonts w:ascii="Times New Roman" w:hAnsi="Times New Roman"/>
                <w:sz w:val="24"/>
                <w:szCs w:val="24"/>
              </w:rPr>
              <w:t>сектором містобудування та архітектури</w:t>
            </w:r>
            <w:r w:rsidRPr="007E32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444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74CB2" w:rsidRDefault="00374CB2" w:rsidP="007027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Головний с</w:t>
            </w:r>
            <w:r w:rsidRPr="0023058F">
              <w:rPr>
                <w:rFonts w:ascii="Times New Roman" w:hAnsi="Times New Roman"/>
                <w:bCs/>
                <w:sz w:val="24"/>
                <w:szCs w:val="24"/>
              </w:rPr>
              <w:t xml:space="preserve">пеціаліст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сектору містобудування та архітектури</w:t>
            </w:r>
            <w:r w:rsidRPr="0023058F">
              <w:rPr>
                <w:rFonts w:ascii="Times New Roman" w:hAnsi="Times New Roman"/>
                <w:bCs/>
                <w:sz w:val="24"/>
                <w:szCs w:val="24"/>
              </w:rPr>
              <w:t xml:space="preserve"> Новотроїцької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Протягом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3 робочих</w:t>
            </w: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ів</w:t>
            </w:r>
          </w:p>
        </w:tc>
      </w:tr>
      <w:tr w:rsidR="00374CB2" w:rsidRPr="00D444C6" w:rsidTr="00702757">
        <w:trPr>
          <w:trHeight w:val="2085"/>
        </w:trPr>
        <w:tc>
          <w:tcPr>
            <w:tcW w:w="74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uppressAutoHyphens/>
              <w:spacing w:after="160" w:line="240" w:lineRule="auto"/>
              <w:ind w:left="294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444C6">
              <w:rPr>
                <w:rFonts w:ascii="Times New Roman" w:hAnsi="Times New Roman"/>
                <w:kern w:val="2"/>
                <w:sz w:val="20"/>
                <w:szCs w:val="20"/>
              </w:rPr>
              <w:t>1) Підготовка проекту рішення виконавчого комітету із порушених питань (у разі можливості присвоєння або зміни поштової адреси)</w:t>
            </w:r>
          </w:p>
          <w:p w:rsidR="00374CB2" w:rsidRPr="002A1A87" w:rsidRDefault="00374CB2" w:rsidP="00702757">
            <w:pPr>
              <w:suppressAutoHyphens/>
              <w:spacing w:after="160" w:line="240" w:lineRule="auto"/>
              <w:ind w:left="294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444C6">
              <w:rPr>
                <w:rFonts w:ascii="Times New Roman" w:hAnsi="Times New Roman"/>
                <w:kern w:val="2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>У разі відмови  в наданні послуги - п</w:t>
            </w:r>
            <w:r w:rsidRPr="00D444C6">
              <w:rPr>
                <w:rFonts w:ascii="Times New Roman" w:hAnsi="Times New Roman"/>
                <w:kern w:val="2"/>
                <w:sz w:val="20"/>
                <w:szCs w:val="20"/>
              </w:rPr>
              <w:t xml:space="preserve">ідготовка 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>мотивованої відповіді заявнику.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374CB2" w:rsidRPr="00D444C6" w:rsidRDefault="00374CB2" w:rsidP="007027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Головний с</w:t>
            </w:r>
            <w:r w:rsidRPr="0023058F">
              <w:rPr>
                <w:rFonts w:ascii="Times New Roman" w:hAnsi="Times New Roman"/>
                <w:bCs/>
                <w:sz w:val="24"/>
                <w:szCs w:val="24"/>
              </w:rPr>
              <w:t xml:space="preserve">пеціаліст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сектору містобудування та архітектури</w:t>
            </w:r>
            <w:r w:rsidRPr="0023058F">
              <w:rPr>
                <w:rFonts w:ascii="Times New Roman" w:hAnsi="Times New Roman"/>
                <w:bCs/>
                <w:sz w:val="24"/>
                <w:szCs w:val="24"/>
              </w:rPr>
              <w:t xml:space="preserve"> Новотроїцької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74CB2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>Протягом 1 робочого дня</w:t>
            </w:r>
          </w:p>
          <w:p w:rsidR="00374CB2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4CB2" w:rsidRPr="00D444C6" w:rsidTr="00702757">
        <w:trPr>
          <w:trHeight w:val="83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питання щодо присвоєння адреси на засіданні виконавчого  комітету</w:t>
            </w: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CB2" w:rsidRPr="00D444C6" w:rsidRDefault="00374CB2" w:rsidP="007027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Cs/>
                <w:sz w:val="24"/>
                <w:szCs w:val="24"/>
              </w:rPr>
              <w:t>Голова виконкому Новотроїцької селищної ради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uppressAutoHyphens/>
              <w:spacing w:after="160" w:line="240" w:lineRule="auto"/>
              <w:ind w:left="30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черговому засіданні виконавчого комітету</w:t>
            </w:r>
          </w:p>
        </w:tc>
      </w:tr>
      <w:tr w:rsidR="00374CB2" w:rsidRPr="00D444C6" w:rsidTr="00702757">
        <w:trPr>
          <w:trHeight w:val="119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копії рішення (</w:t>
            </w: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>витяг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у із рішення)</w:t>
            </w: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виконавчого комітету стосовно питання, порушеного заявником  до </w:t>
            </w:r>
            <w:proofErr w:type="spellStart"/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CB2" w:rsidRPr="0023058F" w:rsidRDefault="00374CB2" w:rsidP="007027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Завідувач сектору містобудування та архітектури</w:t>
            </w:r>
          </w:p>
          <w:p w:rsidR="00374CB2" w:rsidRPr="00D444C6" w:rsidRDefault="00374CB2" w:rsidP="0070275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1 робочого дня</w:t>
            </w: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моменту прийняття рішення</w:t>
            </w:r>
          </w:p>
        </w:tc>
      </w:tr>
      <w:tr w:rsidR="00374CB2" w:rsidRPr="00D444C6" w:rsidTr="00702757">
        <w:trPr>
          <w:gridAfter w:val="4"/>
          <w:wAfter w:w="9355" w:type="dxa"/>
        </w:trPr>
        <w:tc>
          <w:tcPr>
            <w:tcW w:w="7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74CB2" w:rsidRPr="00D444C6" w:rsidRDefault="00374CB2" w:rsidP="00702757">
            <w:pPr>
              <w:snapToGrid w:val="0"/>
              <w:spacing w:after="0" w:line="240" w:lineRule="auto"/>
              <w:ind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74CB2" w:rsidRPr="00D444C6" w:rsidTr="00702757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74CB2" w:rsidRPr="00D444C6" w:rsidRDefault="00374CB2" w:rsidP="00702757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 робочих днів*</w:t>
            </w:r>
          </w:p>
        </w:tc>
      </w:tr>
      <w:tr w:rsidR="00374CB2" w:rsidRPr="00D444C6" w:rsidTr="00702757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74CB2" w:rsidRPr="00D444C6" w:rsidRDefault="00374CB2" w:rsidP="00702757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4CB2" w:rsidRPr="00D444C6" w:rsidRDefault="00374CB2" w:rsidP="00702757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15 робочих днів*</w:t>
            </w:r>
          </w:p>
        </w:tc>
      </w:tr>
    </w:tbl>
    <w:p w:rsidR="00374CB2" w:rsidRPr="00F71AEE" w:rsidRDefault="00374CB2" w:rsidP="00967F1C">
      <w:pPr>
        <w:spacing w:after="0" w:line="240" w:lineRule="auto"/>
        <w:jc w:val="both"/>
        <w:rPr>
          <w:rFonts w:ascii="Times New Roman" w:hAnsi="Times New Roman"/>
          <w:i/>
        </w:rPr>
      </w:pPr>
      <w:r w:rsidRPr="00EA3231">
        <w:rPr>
          <w:rFonts w:ascii="Times New Roman" w:hAnsi="Times New Roman"/>
          <w:sz w:val="24"/>
          <w:szCs w:val="24"/>
        </w:rPr>
        <w:t xml:space="preserve">* </w:t>
      </w:r>
      <w:r w:rsidRPr="00EA3231">
        <w:rPr>
          <w:rFonts w:ascii="Times New Roman" w:hAnsi="Times New Roman"/>
          <w:i/>
        </w:rPr>
        <w:t xml:space="preserve">У зв’язку з тим, що </w:t>
      </w:r>
      <w:r>
        <w:rPr>
          <w:rFonts w:ascii="Times New Roman" w:hAnsi="Times New Roman"/>
          <w:i/>
        </w:rPr>
        <w:t>засідання виконавчого</w:t>
      </w:r>
      <w:r w:rsidRPr="00EA3231">
        <w:rPr>
          <w:rFonts w:ascii="Times New Roman" w:hAnsi="Times New Roman"/>
          <w:i/>
        </w:rPr>
        <w:t xml:space="preserve"> комітет</w:t>
      </w:r>
      <w:r>
        <w:rPr>
          <w:rFonts w:ascii="Times New Roman" w:hAnsi="Times New Roman"/>
          <w:i/>
        </w:rPr>
        <w:t>у</w:t>
      </w:r>
      <w:r w:rsidRPr="00EA3231">
        <w:rPr>
          <w:rFonts w:ascii="Times New Roman" w:hAnsi="Times New Roman"/>
          <w:i/>
        </w:rPr>
        <w:t xml:space="preserve"> селищної ради</w:t>
      </w:r>
      <w:r>
        <w:rPr>
          <w:rFonts w:ascii="Times New Roman" w:hAnsi="Times New Roman"/>
          <w:i/>
        </w:rPr>
        <w:t xml:space="preserve"> проводиться</w:t>
      </w:r>
      <w:r w:rsidRPr="00EA3231">
        <w:rPr>
          <w:rFonts w:ascii="Times New Roman" w:hAnsi="Times New Roman"/>
          <w:i/>
        </w:rPr>
        <w:t xml:space="preserve"> 2 рази на місяць</w:t>
      </w:r>
      <w:r>
        <w:rPr>
          <w:rFonts w:ascii="Times New Roman" w:hAnsi="Times New Roman"/>
          <w:i/>
        </w:rPr>
        <w:t xml:space="preserve">, </w:t>
      </w:r>
      <w:r w:rsidRPr="00EA3231">
        <w:rPr>
          <w:rFonts w:ascii="Times New Roman" w:hAnsi="Times New Roman"/>
          <w:i/>
        </w:rPr>
        <w:t>строк надання адміністративної послуги</w:t>
      </w:r>
      <w:r>
        <w:rPr>
          <w:rFonts w:ascii="Times New Roman" w:hAnsi="Times New Roman"/>
          <w:i/>
        </w:rPr>
        <w:t xml:space="preserve"> збільшено.</w:t>
      </w:r>
    </w:p>
    <w:p w:rsidR="00374CB2" w:rsidRPr="00AC3F90" w:rsidRDefault="00374CB2" w:rsidP="00967F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  <w:bookmarkStart w:id="0" w:name="_GoBack"/>
      <w:bookmarkEnd w:id="0"/>
    </w:p>
    <w:p w:rsidR="00374CB2" w:rsidRDefault="00374CB2" w:rsidP="00967F1C">
      <w:pPr>
        <w:spacing w:after="0" w:line="240" w:lineRule="auto"/>
        <w:jc w:val="both"/>
      </w:pPr>
    </w:p>
    <w:p w:rsidR="00374CB2" w:rsidRPr="00FE5690" w:rsidRDefault="00374CB2" w:rsidP="00967F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5690">
        <w:rPr>
          <w:rFonts w:ascii="Times New Roman" w:hAnsi="Times New Roman"/>
          <w:sz w:val="28"/>
          <w:szCs w:val="28"/>
        </w:rPr>
        <w:t>Завідувач сектору</w:t>
      </w:r>
    </w:p>
    <w:p w:rsidR="00374CB2" w:rsidRPr="00FE5690" w:rsidRDefault="00374CB2" w:rsidP="00967F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5690">
        <w:rPr>
          <w:rFonts w:ascii="Times New Roman" w:hAnsi="Times New Roman"/>
          <w:sz w:val="28"/>
          <w:szCs w:val="28"/>
        </w:rPr>
        <w:t>містобудування та архітектури                                  Андрій ВЛАСИНЕВИЧ</w:t>
      </w:r>
    </w:p>
    <w:p w:rsidR="00374CB2" w:rsidRPr="00FE5690" w:rsidRDefault="00374CB2" w:rsidP="00967F1C">
      <w:pPr>
        <w:spacing w:after="0" w:line="240" w:lineRule="auto"/>
        <w:jc w:val="both"/>
        <w:rPr>
          <w:sz w:val="28"/>
          <w:szCs w:val="28"/>
        </w:rPr>
      </w:pPr>
    </w:p>
    <w:p w:rsidR="00374CB2" w:rsidRDefault="00374CB2" w:rsidP="00967F1C">
      <w:pPr>
        <w:spacing w:after="0" w:line="240" w:lineRule="auto"/>
        <w:jc w:val="both"/>
      </w:pPr>
    </w:p>
    <w:p w:rsidR="00005991" w:rsidRPr="005F42E9" w:rsidRDefault="00005991" w:rsidP="00005991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:rsidR="00005991" w:rsidRPr="005F42E9" w:rsidRDefault="00005991" w:rsidP="00005991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after="0" w:line="240" w:lineRule="auto"/>
        <w:jc w:val="both"/>
      </w:pPr>
    </w:p>
    <w:p w:rsidR="00374CB2" w:rsidRDefault="00374CB2" w:rsidP="00967F1C">
      <w:pPr>
        <w:spacing w:line="240" w:lineRule="auto"/>
        <w:ind w:left="5103"/>
        <w:contextualSpacing/>
        <w:jc w:val="both"/>
      </w:pPr>
    </w:p>
    <w:sectPr w:rsidR="00374CB2" w:rsidSect="00EE630B">
      <w:headerReference w:type="default" r:id="rId8"/>
      <w:pgSz w:w="11906" w:h="16838"/>
      <w:pgMar w:top="567" w:right="62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188" w:rsidRDefault="007A2188" w:rsidP="007409FB">
      <w:pPr>
        <w:spacing w:after="0" w:line="240" w:lineRule="auto"/>
      </w:pPr>
      <w:r>
        <w:separator/>
      </w:r>
    </w:p>
  </w:endnote>
  <w:endnote w:type="continuationSeparator" w:id="0">
    <w:p w:rsidR="007A2188" w:rsidRDefault="007A2188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188" w:rsidRDefault="007A2188" w:rsidP="007409FB">
      <w:pPr>
        <w:spacing w:after="0" w:line="240" w:lineRule="auto"/>
      </w:pPr>
      <w:r>
        <w:separator/>
      </w:r>
    </w:p>
  </w:footnote>
  <w:footnote w:type="continuationSeparator" w:id="0">
    <w:p w:rsidR="007A2188" w:rsidRDefault="007A2188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CB2" w:rsidRPr="007409FB" w:rsidRDefault="00374CB2" w:rsidP="007409FB">
    <w:pPr>
      <w:pStyle w:val="a6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112B70"/>
    <w:multiLevelType w:val="hybridMultilevel"/>
    <w:tmpl w:val="821E3FB8"/>
    <w:lvl w:ilvl="0" w:tplc="A5FE9E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524E5B"/>
    <w:multiLevelType w:val="hybridMultilevel"/>
    <w:tmpl w:val="B0F08988"/>
    <w:lvl w:ilvl="0" w:tplc="D3867B92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0A826BB"/>
    <w:multiLevelType w:val="hybridMultilevel"/>
    <w:tmpl w:val="20166D8C"/>
    <w:lvl w:ilvl="0" w:tplc="F7948912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7C662D9F"/>
    <w:multiLevelType w:val="hybridMultilevel"/>
    <w:tmpl w:val="20A260C4"/>
    <w:lvl w:ilvl="0" w:tplc="314CB36E">
      <w:numFmt w:val="bullet"/>
      <w:lvlText w:val="-"/>
      <w:lvlJc w:val="left"/>
      <w:pPr>
        <w:ind w:left="7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0301"/>
    <w:rsid w:val="00005991"/>
    <w:rsid w:val="00016B3D"/>
    <w:rsid w:val="00016F6F"/>
    <w:rsid w:val="00020CFB"/>
    <w:rsid w:val="00023348"/>
    <w:rsid w:val="00037B06"/>
    <w:rsid w:val="000969E8"/>
    <w:rsid w:val="000B07AD"/>
    <w:rsid w:val="000C3762"/>
    <w:rsid w:val="000E62CF"/>
    <w:rsid w:val="001032C0"/>
    <w:rsid w:val="00110537"/>
    <w:rsid w:val="00110931"/>
    <w:rsid w:val="00115FE6"/>
    <w:rsid w:val="00117C5C"/>
    <w:rsid w:val="00125F4D"/>
    <w:rsid w:val="00175B34"/>
    <w:rsid w:val="001A39C5"/>
    <w:rsid w:val="001B22E6"/>
    <w:rsid w:val="001B3F6E"/>
    <w:rsid w:val="001E5325"/>
    <w:rsid w:val="00202483"/>
    <w:rsid w:val="00210197"/>
    <w:rsid w:val="002207C1"/>
    <w:rsid w:val="00223161"/>
    <w:rsid w:val="0023058F"/>
    <w:rsid w:val="002413DF"/>
    <w:rsid w:val="002A1A87"/>
    <w:rsid w:val="002D450A"/>
    <w:rsid w:val="003111CB"/>
    <w:rsid w:val="00374CB2"/>
    <w:rsid w:val="003B0F97"/>
    <w:rsid w:val="003D1267"/>
    <w:rsid w:val="003D3BAC"/>
    <w:rsid w:val="00425FD6"/>
    <w:rsid w:val="00427E54"/>
    <w:rsid w:val="00430C11"/>
    <w:rsid w:val="00464363"/>
    <w:rsid w:val="00487EC6"/>
    <w:rsid w:val="004B70F3"/>
    <w:rsid w:val="00510301"/>
    <w:rsid w:val="0053128D"/>
    <w:rsid w:val="00547292"/>
    <w:rsid w:val="00582D36"/>
    <w:rsid w:val="005911FE"/>
    <w:rsid w:val="00596CAF"/>
    <w:rsid w:val="005B78D1"/>
    <w:rsid w:val="005F42E9"/>
    <w:rsid w:val="005F685D"/>
    <w:rsid w:val="0062485A"/>
    <w:rsid w:val="00626470"/>
    <w:rsid w:val="00634FED"/>
    <w:rsid w:val="0064212E"/>
    <w:rsid w:val="00685AFE"/>
    <w:rsid w:val="0068793B"/>
    <w:rsid w:val="00694272"/>
    <w:rsid w:val="006C55CC"/>
    <w:rsid w:val="006D43A7"/>
    <w:rsid w:val="00702757"/>
    <w:rsid w:val="00711082"/>
    <w:rsid w:val="007210D8"/>
    <w:rsid w:val="007409FB"/>
    <w:rsid w:val="00763BBB"/>
    <w:rsid w:val="00776FB1"/>
    <w:rsid w:val="00797C4A"/>
    <w:rsid w:val="007A2188"/>
    <w:rsid w:val="007A597C"/>
    <w:rsid w:val="007D68A3"/>
    <w:rsid w:val="007D7626"/>
    <w:rsid w:val="007E32FF"/>
    <w:rsid w:val="00850F5C"/>
    <w:rsid w:val="00862EBA"/>
    <w:rsid w:val="008637AC"/>
    <w:rsid w:val="008655E0"/>
    <w:rsid w:val="0086722E"/>
    <w:rsid w:val="008805C8"/>
    <w:rsid w:val="00893A70"/>
    <w:rsid w:val="008A2FE0"/>
    <w:rsid w:val="008E1ABA"/>
    <w:rsid w:val="008F38EE"/>
    <w:rsid w:val="008F50C0"/>
    <w:rsid w:val="0091780E"/>
    <w:rsid w:val="00942DC7"/>
    <w:rsid w:val="00951CC7"/>
    <w:rsid w:val="00954F8E"/>
    <w:rsid w:val="00967F1C"/>
    <w:rsid w:val="009756EE"/>
    <w:rsid w:val="009856A9"/>
    <w:rsid w:val="009A4736"/>
    <w:rsid w:val="009C1E22"/>
    <w:rsid w:val="009C7E1D"/>
    <w:rsid w:val="009F0DF4"/>
    <w:rsid w:val="009F389A"/>
    <w:rsid w:val="00A04B5F"/>
    <w:rsid w:val="00A10BA3"/>
    <w:rsid w:val="00A16715"/>
    <w:rsid w:val="00A323DE"/>
    <w:rsid w:val="00A366E1"/>
    <w:rsid w:val="00A56589"/>
    <w:rsid w:val="00A60A5E"/>
    <w:rsid w:val="00A761B2"/>
    <w:rsid w:val="00A864C4"/>
    <w:rsid w:val="00A97D16"/>
    <w:rsid w:val="00AA1A3E"/>
    <w:rsid w:val="00AB2F63"/>
    <w:rsid w:val="00AB46D7"/>
    <w:rsid w:val="00AC3F90"/>
    <w:rsid w:val="00AD0631"/>
    <w:rsid w:val="00B03F3E"/>
    <w:rsid w:val="00B1595F"/>
    <w:rsid w:val="00B75873"/>
    <w:rsid w:val="00B9640D"/>
    <w:rsid w:val="00BD2068"/>
    <w:rsid w:val="00BE0DE4"/>
    <w:rsid w:val="00BF0832"/>
    <w:rsid w:val="00BF5664"/>
    <w:rsid w:val="00C37521"/>
    <w:rsid w:val="00C527D4"/>
    <w:rsid w:val="00C83A71"/>
    <w:rsid w:val="00C84C05"/>
    <w:rsid w:val="00CC58DE"/>
    <w:rsid w:val="00CC7EE9"/>
    <w:rsid w:val="00CF0A65"/>
    <w:rsid w:val="00D009C8"/>
    <w:rsid w:val="00D2659B"/>
    <w:rsid w:val="00D2709F"/>
    <w:rsid w:val="00D4109D"/>
    <w:rsid w:val="00D444C6"/>
    <w:rsid w:val="00D6138C"/>
    <w:rsid w:val="00D97C8D"/>
    <w:rsid w:val="00E21D99"/>
    <w:rsid w:val="00E44102"/>
    <w:rsid w:val="00E51915"/>
    <w:rsid w:val="00E960A6"/>
    <w:rsid w:val="00EA3231"/>
    <w:rsid w:val="00EA7045"/>
    <w:rsid w:val="00EE630B"/>
    <w:rsid w:val="00F040D3"/>
    <w:rsid w:val="00F1489B"/>
    <w:rsid w:val="00F2628D"/>
    <w:rsid w:val="00F40518"/>
    <w:rsid w:val="00F619F1"/>
    <w:rsid w:val="00F71AEE"/>
    <w:rsid w:val="00F82F43"/>
    <w:rsid w:val="00F83EBE"/>
    <w:rsid w:val="00F962DD"/>
    <w:rsid w:val="00FC091C"/>
    <w:rsid w:val="00FC2852"/>
    <w:rsid w:val="00FD594A"/>
    <w:rsid w:val="00FE5690"/>
    <w:rsid w:val="00FF447C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D4F0E4F-5ADD-476A-AB4B-2E51B5B0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537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E21D99"/>
    <w:pPr>
      <w:keepNext/>
      <w:spacing w:after="0" w:line="240" w:lineRule="auto"/>
      <w:outlineLvl w:val="0"/>
    </w:pPr>
    <w:rPr>
      <w:rFonts w:ascii="Arial" w:hAnsi="Arial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21D99"/>
    <w:rPr>
      <w:rFonts w:ascii="Arial" w:hAnsi="Arial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7409FB"/>
    <w:rPr>
      <w:rFonts w:cs="Times New Roman"/>
    </w:rPr>
  </w:style>
  <w:style w:type="paragraph" w:styleId="a8">
    <w:name w:val="footer"/>
    <w:basedOn w:val="a"/>
    <w:link w:val="a9"/>
    <w:uiPriority w:val="99"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7409FB"/>
    <w:rPr>
      <w:rFonts w:cs="Times New Roman"/>
    </w:rPr>
  </w:style>
  <w:style w:type="paragraph" w:styleId="aa">
    <w:name w:val="Normal (Web)"/>
    <w:basedOn w:val="a"/>
    <w:uiPriority w:val="99"/>
    <w:rsid w:val="009C1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b">
    <w:name w:val="Strong"/>
    <w:uiPriority w:val="99"/>
    <w:qFormat/>
    <w:rsid w:val="009C1E22"/>
    <w:rPr>
      <w:rFonts w:cs="Times New Roman"/>
      <w:b/>
      <w:bCs/>
    </w:rPr>
  </w:style>
  <w:style w:type="character" w:styleId="ac">
    <w:name w:val="Emphasis"/>
    <w:uiPriority w:val="99"/>
    <w:qFormat/>
    <w:rsid w:val="009C1E22"/>
    <w:rPr>
      <w:rFonts w:cs="Times New Roman"/>
      <w:i/>
      <w:iCs/>
    </w:rPr>
  </w:style>
  <w:style w:type="table" w:styleId="ad">
    <w:name w:val="Table Grid"/>
    <w:basedOn w:val="a1"/>
    <w:uiPriority w:val="99"/>
    <w:rsid w:val="009C1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uiPriority w:val="99"/>
    <w:rsid w:val="009C1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e">
    <w:name w:val="Hyperlink"/>
    <w:uiPriority w:val="99"/>
    <w:semiHidden/>
    <w:rsid w:val="00E21D99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E21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8"/>
      <w:szCs w:val="28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E21D99"/>
    <w:rPr>
      <w:rFonts w:ascii="Courier New" w:hAnsi="Courier New" w:cs="Times New Roman"/>
      <w:color w:val="000000"/>
      <w:sz w:val="28"/>
      <w:szCs w:val="28"/>
      <w:lang w:eastAsia="uk-UA"/>
    </w:rPr>
  </w:style>
  <w:style w:type="character" w:customStyle="1" w:styleId="af">
    <w:name w:val="Основной текст_"/>
    <w:link w:val="3"/>
    <w:uiPriority w:val="99"/>
    <w:locked/>
    <w:rsid w:val="00E21D99"/>
    <w:rPr>
      <w:rFonts w:ascii="Times New Roman" w:hAnsi="Times New Roman"/>
      <w:spacing w:val="3"/>
      <w:shd w:val="clear" w:color="auto" w:fill="FFFFFF"/>
    </w:rPr>
  </w:style>
  <w:style w:type="paragraph" w:customStyle="1" w:styleId="3">
    <w:name w:val="Основной текст3"/>
    <w:basedOn w:val="a"/>
    <w:link w:val="af"/>
    <w:uiPriority w:val="99"/>
    <w:rsid w:val="00E21D99"/>
    <w:pPr>
      <w:widowControl w:val="0"/>
      <w:shd w:val="clear" w:color="auto" w:fill="FFFFFF"/>
      <w:spacing w:before="660" w:after="180" w:line="403" w:lineRule="exact"/>
    </w:pPr>
    <w:rPr>
      <w:rFonts w:ascii="Times New Roman" w:hAnsi="Times New Roman"/>
      <w:spacing w:val="3"/>
      <w:sz w:val="20"/>
      <w:szCs w:val="20"/>
      <w:lang w:val="en-US" w:eastAsia="ru-RU"/>
    </w:rPr>
  </w:style>
  <w:style w:type="character" w:customStyle="1" w:styleId="rvts23">
    <w:name w:val="rvts23"/>
    <w:uiPriority w:val="99"/>
    <w:rsid w:val="00E21D99"/>
  </w:style>
  <w:style w:type="character" w:customStyle="1" w:styleId="af0">
    <w:name w:val="Основной текст + Полужирный"/>
    <w:aliases w:val="Интервал 0 pt"/>
    <w:uiPriority w:val="99"/>
    <w:rsid w:val="00FF54B0"/>
    <w:rPr>
      <w:rFonts w:ascii="Times New Roman" w:hAnsi="Times New Roman"/>
      <w:i/>
      <w:color w:val="000000"/>
      <w:spacing w:val="-3"/>
      <w:w w:val="100"/>
      <w:position w:val="0"/>
      <w:sz w:val="22"/>
      <w:u w:val="none"/>
      <w:effect w:val="none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6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729</Words>
  <Characters>4161</Characters>
  <Application>Microsoft Office Word</Application>
  <DocSecurity>0</DocSecurity>
  <Lines>34</Lines>
  <Paragraphs>9</Paragraphs>
  <ScaleCrop>false</ScaleCrop>
  <Company>diakov.net</Company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38</cp:revision>
  <cp:lastPrinted>2021-03-01T13:18:00Z</cp:lastPrinted>
  <dcterms:created xsi:type="dcterms:W3CDTF">2021-02-24T16:05:00Z</dcterms:created>
  <dcterms:modified xsi:type="dcterms:W3CDTF">2021-04-09T05:29:00Z</dcterms:modified>
</cp:coreProperties>
</file>