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2FE1" w:rsidRDefault="00DC2FE1" w:rsidP="00BD0626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color w:val="000000"/>
          <w:spacing w:val="10"/>
          <w:sz w:val="36"/>
          <w:szCs w:val="36"/>
          <w:lang w:val="uk-UA" w:eastAsia="ar-SA"/>
        </w:rPr>
      </w:pPr>
      <w:r>
        <w:rPr>
          <w:rFonts w:ascii="Times New Roman" w:hAnsi="Times New Roman"/>
          <w:b/>
          <w:noProof/>
          <w:color w:val="000000"/>
          <w:spacing w:val="10"/>
          <w:sz w:val="36"/>
          <w:szCs w:val="36"/>
        </w:rPr>
        <w:drawing>
          <wp:anchor distT="0" distB="0" distL="114935" distR="114935" simplePos="0" relativeHeight="251658240" behindDoc="0" locked="0" layoutInCell="1" allowOverlap="1" wp14:anchorId="6FCF5C2A" wp14:editId="010FB4EB">
            <wp:simplePos x="0" y="0"/>
            <wp:positionH relativeFrom="margin">
              <wp:align>center</wp:align>
            </wp:positionH>
            <wp:positionV relativeFrom="paragraph">
              <wp:posOffset>44450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2FE1" w:rsidRDefault="00DC2FE1" w:rsidP="00BD0626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color w:val="000000"/>
          <w:spacing w:val="10"/>
          <w:sz w:val="36"/>
          <w:szCs w:val="36"/>
          <w:lang w:val="uk-UA" w:eastAsia="ar-SA"/>
        </w:rPr>
      </w:pPr>
    </w:p>
    <w:p w:rsidR="00DC2FE1" w:rsidRDefault="00DC2FE1" w:rsidP="00BD0626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color w:val="000000"/>
          <w:spacing w:val="10"/>
          <w:sz w:val="36"/>
          <w:szCs w:val="36"/>
          <w:lang w:val="uk-UA" w:eastAsia="ar-SA"/>
        </w:rPr>
      </w:pPr>
    </w:p>
    <w:p w:rsidR="00BD0626" w:rsidRPr="00AB2F63" w:rsidRDefault="00BD0626" w:rsidP="00BD0626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bCs/>
          <w:color w:val="000000"/>
          <w:spacing w:val="10"/>
          <w:sz w:val="40"/>
          <w:szCs w:val="40"/>
          <w:lang w:val="uk-UA" w:eastAsia="ar-SA"/>
        </w:rPr>
      </w:pPr>
      <w:r w:rsidRPr="00AB2F63">
        <w:rPr>
          <w:rFonts w:ascii="Times New Roman" w:hAnsi="Times New Roman"/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BD0626" w:rsidRPr="00AB2F63" w:rsidRDefault="00BD0626" w:rsidP="00BD0626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</w:pPr>
      <w:r w:rsidRPr="00AB2F63"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BD0626" w:rsidRPr="00AB2F63" w:rsidRDefault="00BD0626" w:rsidP="00BD0626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8"/>
          <w:szCs w:val="48"/>
          <w:lang w:val="uk-UA" w:eastAsia="ar-SA"/>
        </w:rPr>
      </w:pPr>
      <w:r w:rsidRPr="00AB2F63"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BD0626" w:rsidRPr="00AB2F63" w:rsidRDefault="00BD0626" w:rsidP="00BD0626">
      <w:pPr>
        <w:tabs>
          <w:tab w:val="left" w:pos="1908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 w:rsidRPr="00AB2F63">
        <w:rPr>
          <w:rFonts w:ascii="Times New Roman" w:hAnsi="Times New Roman"/>
          <w:b/>
          <w:sz w:val="36"/>
          <w:szCs w:val="36"/>
          <w:lang w:val="uk-UA"/>
        </w:rPr>
        <w:t>ВИКОНАВЧИЙ КОМІТЕТ</w:t>
      </w:r>
    </w:p>
    <w:p w:rsidR="00BD0626" w:rsidRPr="00AB2F63" w:rsidRDefault="00BD0626" w:rsidP="00BD0626">
      <w:pPr>
        <w:tabs>
          <w:tab w:val="left" w:pos="2599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 w:rsidRPr="00AB2F63">
        <w:rPr>
          <w:rFonts w:ascii="Times New Roman" w:hAnsi="Times New Roman"/>
          <w:b/>
          <w:sz w:val="36"/>
          <w:szCs w:val="36"/>
          <w:lang w:val="uk-UA"/>
        </w:rPr>
        <w:t xml:space="preserve">Р І Ш Е Н </w:t>
      </w:r>
      <w:proofErr w:type="spellStart"/>
      <w:r w:rsidRPr="00AB2F63">
        <w:rPr>
          <w:rFonts w:ascii="Times New Roman" w:hAnsi="Times New Roman"/>
          <w:b/>
          <w:sz w:val="36"/>
          <w:szCs w:val="36"/>
          <w:lang w:val="uk-UA"/>
        </w:rPr>
        <w:t>Н</w:t>
      </w:r>
      <w:proofErr w:type="spellEnd"/>
      <w:r w:rsidRPr="00AB2F63">
        <w:rPr>
          <w:rFonts w:ascii="Times New Roman" w:hAnsi="Times New Roman"/>
          <w:b/>
          <w:sz w:val="36"/>
          <w:szCs w:val="36"/>
          <w:lang w:val="uk-UA"/>
        </w:rPr>
        <w:t xml:space="preserve"> Я</w:t>
      </w:r>
    </w:p>
    <w:p w:rsidR="00E83E12" w:rsidRPr="00310E4A" w:rsidRDefault="00E83E12" w:rsidP="00944355">
      <w:pPr>
        <w:tabs>
          <w:tab w:val="left" w:pos="5380"/>
        </w:tabs>
        <w:spacing w:after="0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E83E12" w:rsidRPr="00310E4A" w:rsidRDefault="00BD0626" w:rsidP="00DC2FE1">
      <w:pPr>
        <w:spacing w:after="0"/>
        <w:ind w:left="113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від </w:t>
      </w:r>
      <w:r w:rsidR="00A72ED4">
        <w:rPr>
          <w:rFonts w:ascii="Times New Roman" w:hAnsi="Times New Roman"/>
          <w:color w:val="000000"/>
          <w:sz w:val="28"/>
          <w:szCs w:val="28"/>
          <w:lang w:val="uk-UA"/>
        </w:rPr>
        <w:t>08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.04.2021р. №</w:t>
      </w:r>
      <w:r w:rsidR="00A72ED4">
        <w:rPr>
          <w:rFonts w:ascii="Times New Roman" w:hAnsi="Times New Roman"/>
          <w:color w:val="000000"/>
          <w:sz w:val="28"/>
          <w:szCs w:val="28"/>
          <w:lang w:val="uk-UA"/>
        </w:rPr>
        <w:t xml:space="preserve"> 161</w:t>
      </w:r>
      <w:r w:rsidR="00E83E12" w:rsidRPr="00310E4A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bookmarkStart w:id="0" w:name="_GoBack"/>
      <w:bookmarkEnd w:id="0"/>
    </w:p>
    <w:p w:rsidR="00E83E12" w:rsidRPr="00310E4A" w:rsidRDefault="00E83E12" w:rsidP="00DC2FE1">
      <w:pPr>
        <w:spacing w:after="0"/>
        <w:ind w:left="113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310E4A">
        <w:rPr>
          <w:rFonts w:ascii="Times New Roman" w:hAnsi="Times New Roman"/>
          <w:color w:val="000000"/>
          <w:sz w:val="28"/>
          <w:szCs w:val="28"/>
          <w:lang w:val="uk-UA"/>
        </w:rPr>
        <w:t>смт Новотроїцьке</w:t>
      </w:r>
    </w:p>
    <w:p w:rsidR="00E83E12" w:rsidRPr="00310E4A" w:rsidRDefault="00E83E12" w:rsidP="00DC2FE1">
      <w:pPr>
        <w:spacing w:after="0"/>
        <w:ind w:left="113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E83E12" w:rsidRPr="00310E4A" w:rsidRDefault="00E83E12" w:rsidP="00DC2FE1">
      <w:pPr>
        <w:spacing w:after="0"/>
        <w:ind w:left="113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310E4A">
        <w:rPr>
          <w:rFonts w:ascii="Times New Roman" w:hAnsi="Times New Roman"/>
          <w:color w:val="000000"/>
          <w:sz w:val="28"/>
          <w:szCs w:val="28"/>
          <w:lang w:val="uk-UA"/>
        </w:rPr>
        <w:t>Про погашення технічної документації</w:t>
      </w:r>
    </w:p>
    <w:p w:rsidR="00E83E12" w:rsidRPr="00310E4A" w:rsidRDefault="00E83E12" w:rsidP="00DC2FE1">
      <w:pPr>
        <w:spacing w:after="0"/>
        <w:ind w:left="113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310E4A">
        <w:rPr>
          <w:rFonts w:ascii="Times New Roman" w:hAnsi="Times New Roman"/>
          <w:color w:val="000000"/>
          <w:sz w:val="28"/>
          <w:szCs w:val="28"/>
          <w:lang w:val="uk-UA"/>
        </w:rPr>
        <w:t xml:space="preserve">               </w:t>
      </w:r>
    </w:p>
    <w:p w:rsidR="00BF52E9" w:rsidRDefault="00E83E12" w:rsidP="00BF52E9">
      <w:pPr>
        <w:spacing w:after="0"/>
        <w:ind w:left="-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310E4A">
        <w:rPr>
          <w:rFonts w:ascii="Times New Roman" w:hAnsi="Times New Roman"/>
          <w:color w:val="000000"/>
          <w:sz w:val="28"/>
          <w:szCs w:val="28"/>
          <w:lang w:val="uk-UA"/>
        </w:rPr>
        <w:t xml:space="preserve">     </w:t>
      </w:r>
      <w:r w:rsidR="00DC2FE1">
        <w:rPr>
          <w:rFonts w:ascii="Times New Roman" w:hAnsi="Times New Roman"/>
          <w:color w:val="000000"/>
          <w:sz w:val="28"/>
          <w:szCs w:val="28"/>
          <w:lang w:val="uk-UA"/>
        </w:rPr>
        <w:tab/>
      </w:r>
      <w:r w:rsidR="00BF52E9" w:rsidRPr="00310E4A">
        <w:rPr>
          <w:rFonts w:ascii="Times New Roman" w:hAnsi="Times New Roman"/>
          <w:color w:val="000000"/>
          <w:sz w:val="28"/>
          <w:szCs w:val="28"/>
          <w:lang w:val="uk-UA"/>
        </w:rPr>
        <w:t xml:space="preserve">Відповідно до статті 31 Закону України «Про місцеве самоврядування в Україні», пункту 4 частини третьої статті </w:t>
      </w:r>
      <w:r w:rsidR="00BF52E9" w:rsidRPr="004A08D2">
        <w:rPr>
          <w:rFonts w:ascii="Times New Roman" w:hAnsi="Times New Roman"/>
          <w:color w:val="000000"/>
          <w:sz w:val="28"/>
          <w:szCs w:val="28"/>
          <w:lang w:val="uk-UA"/>
        </w:rPr>
        <w:t>346</w:t>
      </w:r>
      <w:r w:rsidR="00BF52E9" w:rsidRPr="00310E4A">
        <w:rPr>
          <w:rFonts w:ascii="Times New Roman" w:hAnsi="Times New Roman"/>
          <w:color w:val="000000"/>
          <w:sz w:val="28"/>
          <w:szCs w:val="28"/>
          <w:lang w:val="uk-UA"/>
        </w:rPr>
        <w:t xml:space="preserve"> Цивільного Кодексу України, згідно </w:t>
      </w:r>
      <w:proofErr w:type="spellStart"/>
      <w:r w:rsidR="00BF52E9" w:rsidRPr="00310E4A">
        <w:rPr>
          <w:rFonts w:ascii="Times New Roman" w:hAnsi="Times New Roman"/>
          <w:color w:val="000000"/>
          <w:sz w:val="28"/>
          <w:szCs w:val="28"/>
          <w:lang w:val="uk-UA"/>
        </w:rPr>
        <w:t>акта</w:t>
      </w:r>
      <w:proofErr w:type="spellEnd"/>
      <w:r w:rsidR="00BF52E9" w:rsidRPr="00310E4A">
        <w:rPr>
          <w:rFonts w:ascii="Times New Roman" w:hAnsi="Times New Roman"/>
          <w:color w:val="000000"/>
          <w:sz w:val="28"/>
          <w:szCs w:val="28"/>
          <w:lang w:val="uk-UA"/>
        </w:rPr>
        <w:t xml:space="preserve"> обстеження</w:t>
      </w:r>
      <w:r w:rsidR="00BF52E9">
        <w:rPr>
          <w:rFonts w:ascii="Times New Roman" w:hAnsi="Times New Roman"/>
          <w:color w:val="000000"/>
          <w:sz w:val="28"/>
          <w:szCs w:val="28"/>
          <w:lang w:val="uk-UA"/>
        </w:rPr>
        <w:t xml:space="preserve"> технічного стану житлового приміщення( будинку, квартири)</w:t>
      </w:r>
      <w:r w:rsidR="00BF52E9" w:rsidRPr="00310E4A">
        <w:rPr>
          <w:rFonts w:ascii="Times New Roman" w:hAnsi="Times New Roman"/>
          <w:color w:val="000000"/>
          <w:sz w:val="28"/>
          <w:szCs w:val="28"/>
          <w:lang w:val="uk-UA"/>
        </w:rPr>
        <w:t xml:space="preserve">  від 12 березня 2021 року № 1 (додається), враховуючи фактичне знищення житлового будинку та господарських споруд</w:t>
      </w:r>
      <w:r w:rsidR="00BF52E9">
        <w:rPr>
          <w:rFonts w:ascii="Times New Roman" w:hAnsi="Times New Roman"/>
          <w:color w:val="000000"/>
          <w:sz w:val="28"/>
          <w:szCs w:val="28"/>
          <w:lang w:val="uk-UA"/>
        </w:rPr>
        <w:t xml:space="preserve"> за </w:t>
      </w:r>
      <w:proofErr w:type="spellStart"/>
      <w:r w:rsidR="00BF52E9">
        <w:rPr>
          <w:rFonts w:ascii="Times New Roman" w:hAnsi="Times New Roman"/>
          <w:color w:val="000000"/>
          <w:sz w:val="28"/>
          <w:szCs w:val="28"/>
          <w:lang w:val="uk-UA"/>
        </w:rPr>
        <w:t>адресою</w:t>
      </w:r>
      <w:proofErr w:type="spellEnd"/>
      <w:r w:rsidR="00BF52E9" w:rsidRPr="00310E4A">
        <w:rPr>
          <w:rFonts w:ascii="Times New Roman" w:hAnsi="Times New Roman"/>
          <w:color w:val="000000"/>
          <w:sz w:val="28"/>
          <w:szCs w:val="28"/>
          <w:lang w:val="uk-UA"/>
        </w:rPr>
        <w:t xml:space="preserve"> вул. </w:t>
      </w:r>
      <w:r w:rsidR="00BF52E9">
        <w:rPr>
          <w:rFonts w:ascii="Times New Roman" w:hAnsi="Times New Roman"/>
          <w:color w:val="000000"/>
          <w:sz w:val="28"/>
          <w:szCs w:val="28"/>
          <w:lang w:val="uk-UA"/>
        </w:rPr>
        <w:t>Миру (</w:t>
      </w:r>
      <w:r w:rsidR="00BF52E9" w:rsidRPr="00310E4A">
        <w:rPr>
          <w:rFonts w:ascii="Times New Roman" w:hAnsi="Times New Roman"/>
          <w:color w:val="000000"/>
          <w:sz w:val="28"/>
          <w:szCs w:val="28"/>
          <w:lang w:val="uk-UA"/>
        </w:rPr>
        <w:t>Фрунзе</w:t>
      </w:r>
      <w:r w:rsidR="00BF52E9">
        <w:rPr>
          <w:rFonts w:ascii="Times New Roman" w:hAnsi="Times New Roman"/>
          <w:color w:val="000000"/>
          <w:sz w:val="28"/>
          <w:szCs w:val="28"/>
          <w:lang w:val="uk-UA"/>
        </w:rPr>
        <w:t>)</w:t>
      </w:r>
      <w:r w:rsidR="00BF52E9" w:rsidRPr="00310E4A">
        <w:rPr>
          <w:rFonts w:ascii="Times New Roman" w:hAnsi="Times New Roman"/>
          <w:color w:val="000000"/>
          <w:sz w:val="28"/>
          <w:szCs w:val="28"/>
          <w:lang w:val="uk-UA"/>
        </w:rPr>
        <w:t xml:space="preserve">, 29  в с. </w:t>
      </w:r>
      <w:proofErr w:type="spellStart"/>
      <w:r w:rsidR="00BF52E9" w:rsidRPr="00310E4A">
        <w:rPr>
          <w:rFonts w:ascii="Times New Roman" w:hAnsi="Times New Roman"/>
          <w:color w:val="000000"/>
          <w:sz w:val="28"/>
          <w:szCs w:val="28"/>
          <w:lang w:val="uk-UA"/>
        </w:rPr>
        <w:t>Сивашівка</w:t>
      </w:r>
      <w:proofErr w:type="spellEnd"/>
      <w:r w:rsidR="00BF52E9" w:rsidRPr="00310E4A">
        <w:rPr>
          <w:rFonts w:ascii="Times New Roman" w:hAnsi="Times New Roman"/>
          <w:color w:val="000000"/>
          <w:sz w:val="28"/>
          <w:szCs w:val="28"/>
          <w:lang w:val="uk-UA"/>
        </w:rPr>
        <w:t xml:space="preserve"> Херсонської області, які згідно </w:t>
      </w:r>
      <w:r w:rsidR="00BF52E9">
        <w:rPr>
          <w:rFonts w:ascii="Times New Roman" w:hAnsi="Times New Roman"/>
          <w:color w:val="000000"/>
          <w:sz w:val="28"/>
          <w:szCs w:val="28"/>
          <w:lang w:val="uk-UA"/>
        </w:rPr>
        <w:t>договору купівлі-продажу від 16 березня 1993 року</w:t>
      </w:r>
      <w:r w:rsidR="00BF52E9" w:rsidRPr="00310E4A">
        <w:rPr>
          <w:rFonts w:ascii="Times New Roman" w:hAnsi="Times New Roman"/>
          <w:color w:val="000000"/>
          <w:sz w:val="28"/>
          <w:szCs w:val="28"/>
          <w:lang w:val="uk-UA"/>
        </w:rPr>
        <w:t xml:space="preserve"> належ</w:t>
      </w:r>
      <w:r w:rsidR="00BF52E9">
        <w:rPr>
          <w:rFonts w:ascii="Times New Roman" w:hAnsi="Times New Roman"/>
          <w:color w:val="000000"/>
          <w:sz w:val="28"/>
          <w:szCs w:val="28"/>
          <w:lang w:val="uk-UA"/>
        </w:rPr>
        <w:t>а</w:t>
      </w:r>
      <w:r w:rsidR="00BF52E9" w:rsidRPr="00310E4A">
        <w:rPr>
          <w:rFonts w:ascii="Times New Roman" w:hAnsi="Times New Roman"/>
          <w:color w:val="000000"/>
          <w:sz w:val="28"/>
          <w:szCs w:val="28"/>
          <w:lang w:val="uk-UA"/>
        </w:rPr>
        <w:t xml:space="preserve">ть </w:t>
      </w:r>
      <w:proofErr w:type="spellStart"/>
      <w:r w:rsidR="00BF52E9" w:rsidRPr="00310E4A">
        <w:rPr>
          <w:rFonts w:ascii="Times New Roman" w:hAnsi="Times New Roman"/>
          <w:color w:val="000000"/>
          <w:sz w:val="28"/>
          <w:szCs w:val="28"/>
          <w:lang w:val="uk-UA"/>
        </w:rPr>
        <w:t>Браговському</w:t>
      </w:r>
      <w:proofErr w:type="spellEnd"/>
      <w:r w:rsidR="00BF52E9" w:rsidRPr="00310E4A">
        <w:rPr>
          <w:rFonts w:ascii="Times New Roman" w:hAnsi="Times New Roman"/>
          <w:color w:val="000000"/>
          <w:sz w:val="28"/>
          <w:szCs w:val="28"/>
          <w:lang w:val="uk-UA"/>
        </w:rPr>
        <w:t xml:space="preserve"> Олександру Леонідовичу</w:t>
      </w:r>
      <w:r w:rsidR="00BF52E9">
        <w:rPr>
          <w:rFonts w:ascii="Times New Roman" w:hAnsi="Times New Roman"/>
          <w:color w:val="000000"/>
          <w:sz w:val="28"/>
          <w:szCs w:val="28"/>
          <w:lang w:val="uk-UA"/>
        </w:rPr>
        <w:t xml:space="preserve"> на праві приватної власності</w:t>
      </w:r>
      <w:r w:rsidR="00BF52E9" w:rsidRPr="00310E4A">
        <w:rPr>
          <w:rFonts w:ascii="Times New Roman" w:hAnsi="Times New Roman"/>
          <w:color w:val="000000"/>
          <w:sz w:val="28"/>
          <w:szCs w:val="28"/>
          <w:lang w:val="uk-UA"/>
        </w:rPr>
        <w:t>, викон</w:t>
      </w:r>
      <w:r w:rsidR="00864708">
        <w:rPr>
          <w:rFonts w:ascii="Times New Roman" w:hAnsi="Times New Roman"/>
          <w:color w:val="000000"/>
          <w:sz w:val="28"/>
          <w:szCs w:val="28"/>
          <w:lang w:val="uk-UA"/>
        </w:rPr>
        <w:t xml:space="preserve">авчий </w:t>
      </w:r>
      <w:r w:rsidR="00BF52E9" w:rsidRPr="00310E4A">
        <w:rPr>
          <w:rFonts w:ascii="Times New Roman" w:hAnsi="Times New Roman"/>
          <w:color w:val="000000"/>
          <w:sz w:val="28"/>
          <w:szCs w:val="28"/>
          <w:lang w:val="uk-UA"/>
        </w:rPr>
        <w:t>ком</w:t>
      </w:r>
      <w:r w:rsidR="00864708">
        <w:rPr>
          <w:rFonts w:ascii="Times New Roman" w:hAnsi="Times New Roman"/>
          <w:color w:val="000000"/>
          <w:sz w:val="28"/>
          <w:szCs w:val="28"/>
          <w:lang w:val="uk-UA"/>
        </w:rPr>
        <w:t>ітет</w:t>
      </w:r>
      <w:r w:rsidR="00BF52E9" w:rsidRPr="00310E4A">
        <w:rPr>
          <w:rFonts w:ascii="Times New Roman" w:hAnsi="Times New Roman"/>
          <w:color w:val="000000"/>
          <w:sz w:val="28"/>
          <w:szCs w:val="28"/>
          <w:lang w:val="uk-UA"/>
        </w:rPr>
        <w:t xml:space="preserve"> селищної ради</w:t>
      </w:r>
    </w:p>
    <w:p w:rsidR="00864708" w:rsidRPr="00310E4A" w:rsidRDefault="00864708" w:rsidP="00BF52E9">
      <w:pPr>
        <w:spacing w:after="0"/>
        <w:ind w:left="-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BF52E9" w:rsidRPr="00310E4A" w:rsidRDefault="00BF52E9" w:rsidP="00BF52E9">
      <w:pPr>
        <w:spacing w:after="0"/>
        <w:ind w:left="-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310E4A">
        <w:rPr>
          <w:rFonts w:ascii="Times New Roman" w:hAnsi="Times New Roman"/>
          <w:color w:val="000000"/>
          <w:sz w:val="28"/>
          <w:szCs w:val="28"/>
          <w:lang w:val="uk-UA"/>
        </w:rPr>
        <w:t xml:space="preserve">                                   </w:t>
      </w:r>
      <w:r w:rsidR="000E0327">
        <w:rPr>
          <w:rFonts w:ascii="Times New Roman" w:hAnsi="Times New Roman"/>
          <w:color w:val="000000"/>
          <w:sz w:val="28"/>
          <w:szCs w:val="28"/>
          <w:lang w:val="uk-UA"/>
        </w:rPr>
        <w:t xml:space="preserve">                  В И Р І Ш И В</w:t>
      </w:r>
      <w:r w:rsidRPr="00310E4A">
        <w:rPr>
          <w:rFonts w:ascii="Times New Roman" w:hAnsi="Times New Roman"/>
          <w:color w:val="000000"/>
          <w:sz w:val="28"/>
          <w:szCs w:val="28"/>
          <w:lang w:val="uk-UA"/>
        </w:rPr>
        <w:t>:</w:t>
      </w:r>
    </w:p>
    <w:p w:rsidR="00BF52E9" w:rsidRPr="00310E4A" w:rsidRDefault="00BF52E9" w:rsidP="00BF52E9">
      <w:pPr>
        <w:spacing w:after="0"/>
        <w:ind w:left="-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BF52E9" w:rsidRPr="00187F6F" w:rsidRDefault="00BF52E9" w:rsidP="00BF52E9">
      <w:pPr>
        <w:pStyle w:val="a3"/>
        <w:spacing w:after="0"/>
        <w:ind w:left="-709"/>
        <w:jc w:val="both"/>
        <w:rPr>
          <w:rFonts w:ascii="Times New Roman" w:hAnsi="Times New Roman"/>
          <w:sz w:val="28"/>
          <w:szCs w:val="28"/>
          <w:lang w:val="uk-UA"/>
        </w:rPr>
      </w:pPr>
      <w:r w:rsidRPr="00187F6F">
        <w:rPr>
          <w:rFonts w:ascii="Times New Roman" w:hAnsi="Times New Roman"/>
          <w:sz w:val="28"/>
          <w:szCs w:val="28"/>
          <w:lang w:val="uk-UA"/>
        </w:rPr>
        <w:t xml:space="preserve">1. Доручити КП «Генічеське БТІ» ХОР погасити технічну документацію на знищений житловий будинок </w:t>
      </w:r>
      <w:r w:rsidRPr="00187F6F">
        <w:rPr>
          <w:rFonts w:ascii="Times New Roman" w:hAnsi="Times New Roman"/>
          <w:color w:val="000000"/>
          <w:sz w:val="28"/>
          <w:szCs w:val="28"/>
          <w:lang w:val="uk-UA"/>
        </w:rPr>
        <w:t xml:space="preserve">за </w:t>
      </w:r>
      <w:proofErr w:type="spellStart"/>
      <w:r w:rsidRPr="00187F6F">
        <w:rPr>
          <w:rFonts w:ascii="Times New Roman" w:hAnsi="Times New Roman"/>
          <w:color w:val="000000"/>
          <w:sz w:val="28"/>
          <w:szCs w:val="28"/>
          <w:lang w:val="uk-UA"/>
        </w:rPr>
        <w:t>адресою</w:t>
      </w:r>
      <w:proofErr w:type="spellEnd"/>
      <w:r w:rsidRPr="00187F6F">
        <w:rPr>
          <w:rFonts w:ascii="Times New Roman" w:hAnsi="Times New Roman"/>
          <w:color w:val="000000"/>
          <w:sz w:val="28"/>
          <w:szCs w:val="28"/>
          <w:lang w:val="uk-UA"/>
        </w:rPr>
        <w:t xml:space="preserve"> вул. Миру (Фрунзе), 29  в с. </w:t>
      </w:r>
      <w:proofErr w:type="spellStart"/>
      <w:r w:rsidRPr="00187F6F">
        <w:rPr>
          <w:rFonts w:ascii="Times New Roman" w:hAnsi="Times New Roman"/>
          <w:color w:val="000000"/>
          <w:sz w:val="28"/>
          <w:szCs w:val="28"/>
          <w:lang w:val="uk-UA"/>
        </w:rPr>
        <w:t>Сивашівка</w:t>
      </w:r>
      <w:proofErr w:type="spellEnd"/>
      <w:r w:rsidRPr="00187F6F">
        <w:rPr>
          <w:rFonts w:ascii="Times New Roman" w:hAnsi="Times New Roman"/>
          <w:color w:val="000000"/>
          <w:sz w:val="28"/>
          <w:szCs w:val="28"/>
          <w:lang w:val="uk-UA"/>
        </w:rPr>
        <w:t xml:space="preserve"> Херсонської області</w:t>
      </w:r>
      <w:r w:rsidR="000E0327">
        <w:rPr>
          <w:rFonts w:ascii="Times New Roman" w:hAnsi="Times New Roman"/>
          <w:sz w:val="28"/>
          <w:szCs w:val="28"/>
          <w:lang w:val="uk-UA"/>
        </w:rPr>
        <w:t>.</w:t>
      </w:r>
    </w:p>
    <w:p w:rsidR="00864708" w:rsidRDefault="00BF52E9" w:rsidP="00864708">
      <w:pPr>
        <w:pStyle w:val="a3"/>
        <w:spacing w:after="0"/>
        <w:ind w:left="-709"/>
        <w:jc w:val="both"/>
        <w:rPr>
          <w:rFonts w:ascii="Times New Roman" w:hAnsi="Times New Roman"/>
          <w:sz w:val="28"/>
          <w:szCs w:val="28"/>
          <w:lang w:val="uk-UA"/>
        </w:rPr>
      </w:pPr>
      <w:r w:rsidRPr="00187F6F">
        <w:rPr>
          <w:rFonts w:ascii="Times New Roman" w:hAnsi="Times New Roman"/>
          <w:sz w:val="28"/>
          <w:szCs w:val="28"/>
          <w:lang w:val="uk-UA"/>
        </w:rPr>
        <w:t>2. Контроль за виконанням цього рішення покласти на заступника селищного голови з питань діяльності виконав</w:t>
      </w:r>
      <w:r w:rsidR="00864708">
        <w:rPr>
          <w:rFonts w:ascii="Times New Roman" w:hAnsi="Times New Roman"/>
          <w:sz w:val="28"/>
          <w:szCs w:val="28"/>
          <w:lang w:val="uk-UA"/>
        </w:rPr>
        <w:t>чих органів Світлану ХЛУПЛЯНЕЦЬ.</w:t>
      </w:r>
    </w:p>
    <w:p w:rsidR="00864708" w:rsidRDefault="00864708" w:rsidP="00864708">
      <w:pPr>
        <w:pStyle w:val="a3"/>
        <w:spacing w:after="0"/>
        <w:ind w:left="-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64708" w:rsidRDefault="00864708" w:rsidP="00864708">
      <w:pPr>
        <w:pStyle w:val="a3"/>
        <w:spacing w:after="0"/>
        <w:ind w:left="-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83E12" w:rsidRPr="00864708" w:rsidRDefault="00E83E12" w:rsidP="00864708">
      <w:pPr>
        <w:pStyle w:val="a3"/>
        <w:spacing w:after="0"/>
        <w:ind w:left="-709"/>
        <w:jc w:val="both"/>
        <w:rPr>
          <w:rFonts w:ascii="Times New Roman" w:hAnsi="Times New Roman"/>
          <w:sz w:val="28"/>
          <w:szCs w:val="28"/>
          <w:lang w:val="uk-UA"/>
        </w:rPr>
      </w:pPr>
      <w:r w:rsidRPr="00310E4A">
        <w:rPr>
          <w:rFonts w:ascii="Times New Roman" w:hAnsi="Times New Roman"/>
          <w:color w:val="000000"/>
          <w:sz w:val="28"/>
          <w:szCs w:val="28"/>
          <w:lang w:val="uk-UA"/>
        </w:rPr>
        <w:t xml:space="preserve">Селищний голова                                 </w:t>
      </w:r>
      <w:r w:rsidR="00DC2FE1">
        <w:rPr>
          <w:rFonts w:ascii="Times New Roman" w:hAnsi="Times New Roman"/>
          <w:color w:val="000000"/>
          <w:sz w:val="28"/>
          <w:szCs w:val="28"/>
          <w:lang w:val="uk-UA"/>
        </w:rPr>
        <w:t xml:space="preserve">        </w:t>
      </w:r>
      <w:r w:rsidR="00864708">
        <w:rPr>
          <w:rFonts w:ascii="Times New Roman" w:hAnsi="Times New Roman"/>
          <w:color w:val="000000"/>
          <w:sz w:val="28"/>
          <w:szCs w:val="28"/>
          <w:lang w:val="uk-UA"/>
        </w:rPr>
        <w:t xml:space="preserve">       </w:t>
      </w:r>
      <w:r w:rsidR="00DC2FE1">
        <w:rPr>
          <w:rFonts w:ascii="Times New Roman" w:hAnsi="Times New Roman"/>
          <w:color w:val="000000"/>
          <w:sz w:val="28"/>
          <w:szCs w:val="28"/>
          <w:lang w:val="uk-UA"/>
        </w:rPr>
        <w:t xml:space="preserve">           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 </w:t>
      </w:r>
      <w:r w:rsidRPr="00310E4A">
        <w:rPr>
          <w:rFonts w:ascii="Times New Roman" w:hAnsi="Times New Roman"/>
          <w:color w:val="000000"/>
          <w:sz w:val="28"/>
          <w:szCs w:val="28"/>
          <w:lang w:val="uk-UA"/>
        </w:rPr>
        <w:t>Петро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ЗБАРОВСЬКИЙ</w:t>
      </w:r>
      <w:r w:rsidRPr="00310E4A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</w:p>
    <w:p w:rsidR="00E83E12" w:rsidRDefault="00E83E12" w:rsidP="00DC2FE1">
      <w:pPr>
        <w:ind w:left="113"/>
      </w:pPr>
    </w:p>
    <w:p w:rsidR="00E83E12" w:rsidRDefault="00E83E12" w:rsidP="00DC2FE1">
      <w:pPr>
        <w:ind w:left="113"/>
      </w:pPr>
    </w:p>
    <w:sectPr w:rsidR="00E83E12" w:rsidSect="0018464E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26C9" w:rsidRDefault="00F026C9" w:rsidP="00F963F7">
      <w:pPr>
        <w:spacing w:after="0" w:line="240" w:lineRule="auto"/>
      </w:pPr>
      <w:r>
        <w:separator/>
      </w:r>
    </w:p>
  </w:endnote>
  <w:endnote w:type="continuationSeparator" w:id="0">
    <w:p w:rsidR="00F026C9" w:rsidRDefault="00F026C9" w:rsidP="00F963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26C9" w:rsidRDefault="00F026C9" w:rsidP="00F963F7">
      <w:pPr>
        <w:spacing w:after="0" w:line="240" w:lineRule="auto"/>
      </w:pPr>
      <w:r>
        <w:separator/>
      </w:r>
    </w:p>
  </w:footnote>
  <w:footnote w:type="continuationSeparator" w:id="0">
    <w:p w:rsidR="00F026C9" w:rsidRDefault="00F026C9" w:rsidP="00F963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63F7" w:rsidRDefault="00F963F7" w:rsidP="00F963F7">
    <w:pPr>
      <w:pStyle w:val="a4"/>
      <w:jc w:val="right"/>
      <w:rPr>
        <w:lang w:val="uk-UA"/>
      </w:rPr>
    </w:pPr>
  </w:p>
  <w:p w:rsidR="00F963F7" w:rsidRPr="00F963F7" w:rsidRDefault="00F963F7" w:rsidP="00F963F7">
    <w:pPr>
      <w:pStyle w:val="a4"/>
      <w:jc w:val="right"/>
      <w:rPr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13C"/>
    <w:rsid w:val="00096D9B"/>
    <w:rsid w:val="000E0327"/>
    <w:rsid w:val="00107FF4"/>
    <w:rsid w:val="0018464E"/>
    <w:rsid w:val="00241FDF"/>
    <w:rsid w:val="00310E4A"/>
    <w:rsid w:val="003360D8"/>
    <w:rsid w:val="0039688B"/>
    <w:rsid w:val="004214E9"/>
    <w:rsid w:val="004A08D2"/>
    <w:rsid w:val="00532430"/>
    <w:rsid w:val="00545B85"/>
    <w:rsid w:val="00605CF7"/>
    <w:rsid w:val="006B3E06"/>
    <w:rsid w:val="007541B5"/>
    <w:rsid w:val="00811909"/>
    <w:rsid w:val="00864708"/>
    <w:rsid w:val="00944355"/>
    <w:rsid w:val="00954848"/>
    <w:rsid w:val="00A04D4A"/>
    <w:rsid w:val="00A07A5D"/>
    <w:rsid w:val="00A72ED4"/>
    <w:rsid w:val="00AF6C81"/>
    <w:rsid w:val="00BD0626"/>
    <w:rsid w:val="00BF52E9"/>
    <w:rsid w:val="00C722A7"/>
    <w:rsid w:val="00CB7077"/>
    <w:rsid w:val="00CC013C"/>
    <w:rsid w:val="00CF63DF"/>
    <w:rsid w:val="00D23A63"/>
    <w:rsid w:val="00DC2FE1"/>
    <w:rsid w:val="00DF242F"/>
    <w:rsid w:val="00E83E12"/>
    <w:rsid w:val="00E9031D"/>
    <w:rsid w:val="00F026C9"/>
    <w:rsid w:val="00F375DB"/>
    <w:rsid w:val="00F46FAF"/>
    <w:rsid w:val="00F5523C"/>
    <w:rsid w:val="00F963F7"/>
    <w:rsid w:val="00FC4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479E0D0-643B-46F3-ACAB-B77B8E085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4355"/>
    <w:pPr>
      <w:spacing w:after="200" w:line="276" w:lineRule="auto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4435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963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963F7"/>
    <w:rPr>
      <w:rFonts w:eastAsia="Times New Roman"/>
    </w:rPr>
  </w:style>
  <w:style w:type="paragraph" w:styleId="a6">
    <w:name w:val="footer"/>
    <w:basedOn w:val="a"/>
    <w:link w:val="a7"/>
    <w:uiPriority w:val="99"/>
    <w:unhideWhenUsed/>
    <w:rsid w:val="00F963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963F7"/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6930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Элит</dc:creator>
  <cp:keywords/>
  <dc:description/>
  <cp:lastModifiedBy>Пользователь Windows</cp:lastModifiedBy>
  <cp:revision>11</cp:revision>
  <cp:lastPrinted>2021-03-26T13:02:00Z</cp:lastPrinted>
  <dcterms:created xsi:type="dcterms:W3CDTF">2021-03-26T13:40:00Z</dcterms:created>
  <dcterms:modified xsi:type="dcterms:W3CDTF">2021-04-09T08:28:00Z</dcterms:modified>
</cp:coreProperties>
</file>