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14DFCD04" wp14:editId="68C8BCA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832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09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36C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3128D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281">
        <w:rPr>
          <w:rFonts w:ascii="Times New Roman" w:eastAsia="Times New Roman" w:hAnsi="Times New Roman" w:cs="Times New Roman"/>
          <w:sz w:val="28"/>
          <w:szCs w:val="28"/>
          <w:lang w:eastAsia="ru-RU"/>
        </w:rPr>
        <w:t>298</w:t>
      </w:r>
    </w:p>
    <w:p w:rsidR="00AD0631" w:rsidRPr="00B7126C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:rsidR="00AD0631" w:rsidRPr="00B7126C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1FE" w:rsidRPr="009C7E1D" w:rsidRDefault="00D2659B" w:rsidP="00636C59">
      <w:pPr>
        <w:tabs>
          <w:tab w:val="left" w:pos="4253"/>
        </w:tabs>
        <w:spacing w:line="240" w:lineRule="auto"/>
        <w:ind w:right="5953"/>
        <w:jc w:val="both"/>
        <w:rPr>
          <w:rFonts w:ascii="Times New Roman" w:hAnsi="Times New Roman" w:cs="Times New Roman"/>
          <w:sz w:val="28"/>
          <w:szCs w:val="28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 змін до рішення виконавчого комітету від 01.03.2021 р. №</w:t>
      </w:r>
      <w:r w:rsidR="00C8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C59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</w:p>
    <w:p w:rsidR="00AD0631" w:rsidRPr="009C7E1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9C7E1D" w:rsidRDefault="00AD0631" w:rsidP="004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9C7E1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Прикінцевими та перехідними положеннями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911FE" w:rsidRPr="009C7E1D">
        <w:rPr>
          <w:rFonts w:ascii="Times New Roman" w:hAnsi="Times New Roman" w:cs="Times New Roman"/>
          <w:sz w:val="28"/>
          <w:szCs w:val="28"/>
        </w:rPr>
        <w:t>враховуючи рішення сесії селищної ради від 14.12.2020р. №37 «Про припинення сільських, селищних рад в результаті реорганізації шляхом приєднання», розпорядження селищного голови від 31.12.2020 р. №104 «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Про попередження працівників сільських, селищних рад про наступне вивільнення у зв’язку з реорганізацією шляхом приєднання до Новотроїцької селищної ради Генічеського району Херсонської області»,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 з метою забезпечення трудових прав працівників сільських, селищних рад, відповідно до </w:t>
      </w:r>
      <w:r w:rsidR="00636C59" w:rsidRPr="00FE1E25">
        <w:rPr>
          <w:rFonts w:ascii="Times New Roman" w:hAnsi="Times New Roman" w:cs="Times New Roman"/>
          <w:sz w:val="28"/>
          <w:szCs w:val="28"/>
        </w:rPr>
        <w:t xml:space="preserve">статті 36, </w:t>
      </w:r>
      <w:r w:rsidR="005911FE" w:rsidRPr="00FE1E25">
        <w:rPr>
          <w:rFonts w:ascii="Times New Roman" w:hAnsi="Times New Roman" w:cs="Times New Roman"/>
          <w:sz w:val="28"/>
          <w:szCs w:val="28"/>
        </w:rPr>
        <w:t>п</w:t>
      </w:r>
      <w:r w:rsidR="005911FE" w:rsidRPr="009C7E1D">
        <w:rPr>
          <w:rFonts w:ascii="Times New Roman" w:hAnsi="Times New Roman" w:cs="Times New Roman"/>
          <w:sz w:val="28"/>
          <w:szCs w:val="28"/>
        </w:rPr>
        <w:t>. 1 статті 40 та статті 49</w:t>
      </w:r>
      <w:r w:rsidR="005911FE" w:rsidRPr="009C7E1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Кодексу законів про працю України</w:t>
      </w:r>
      <w:r w:rsidR="00464363" w:rsidRPr="009C7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:rsidR="00AD0631" w:rsidRPr="009C7E1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:rsidR="00175B34" w:rsidRPr="009C7E1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C59" w:rsidRPr="00636C59" w:rsidRDefault="00636C59" w:rsidP="009C7E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рішення виконавчого комітету від 01.03.2021 р. № 113 «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здійснення належних виплат працівникам, що </w:t>
      </w:r>
      <w:r w:rsidRPr="009C7E1D">
        <w:rPr>
          <w:rFonts w:ascii="Times New Roman" w:hAnsi="Times New Roman" w:cs="Times New Roman"/>
          <w:bCs/>
          <w:iCs/>
          <w:sz w:val="28"/>
          <w:szCs w:val="28"/>
        </w:rPr>
        <w:t>вивільняються у зв’язку з реорганізацією шляхом приєднання до Новотроїцької селищної ради Генічеського району Херсонської област</w:t>
      </w:r>
      <w:r>
        <w:rPr>
          <w:rFonts w:ascii="Times New Roman" w:hAnsi="Times New Roman" w:cs="Times New Roman"/>
          <w:bCs/>
          <w:iCs/>
          <w:sz w:val="28"/>
          <w:szCs w:val="28"/>
        </w:rPr>
        <w:t>і», а саме:</w:t>
      </w:r>
    </w:p>
    <w:p w:rsidR="00636C59" w:rsidRPr="00636C59" w:rsidRDefault="00636C59" w:rsidP="00636C59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констатуючу частину рішення після слів «відповідно до» доповнити словами та цифрами «статті 36»;</w:t>
      </w:r>
    </w:p>
    <w:p w:rsidR="00636C59" w:rsidRPr="00636C59" w:rsidRDefault="00636C59" w:rsidP="00636C59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додаток до рішення викласти в новій редакції (додається).</w:t>
      </w:r>
    </w:p>
    <w:p w:rsidR="00954F8E" w:rsidRDefault="00954F8E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начальника відділу житлово-комунального господарства, комунальної власності та благоустрою Новотроїцької селищної ради Сергія БОНДАРЧУКА.</w:t>
      </w:r>
    </w:p>
    <w:p w:rsidR="00C83281" w:rsidRPr="009C7E1D" w:rsidRDefault="00C83281" w:rsidP="00C83281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B06" w:rsidRPr="0053128D" w:rsidRDefault="00037B06" w:rsidP="009C7E1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FD5E20" w:rsidRDefault="00B0268A" w:rsidP="00FD5E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:rsidR="00C730AC" w:rsidRDefault="00C730AC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:rsidR="00C730AC" w:rsidRDefault="00C730AC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:rsidR="002034F8" w:rsidRPr="00D009C8" w:rsidRDefault="002034F8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2034F8" w:rsidRPr="00D009C8" w:rsidRDefault="002034F8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C83281" w:rsidRPr="0053128D" w:rsidRDefault="00C83281" w:rsidP="00C83281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09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298</w:t>
      </w:r>
    </w:p>
    <w:p w:rsidR="002034F8" w:rsidRDefault="002034F8" w:rsidP="00CF0A65">
      <w:pPr>
        <w:spacing w:after="0" w:line="240" w:lineRule="auto"/>
      </w:pPr>
    </w:p>
    <w:p w:rsidR="00D46411" w:rsidRDefault="00BE29A4" w:rsidP="00D46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</w:p>
    <w:p w:rsidR="00D46411" w:rsidRDefault="00BE29A4" w:rsidP="00D46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працівників з благоустрою та озеленювачів </w:t>
      </w:r>
    </w:p>
    <w:p w:rsidR="00D46411" w:rsidRDefault="00BE29A4" w:rsidP="00D46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Сиваської селищної, Зеленівської, Новомихайлівської </w:t>
      </w:r>
    </w:p>
    <w:p w:rsidR="00D46411" w:rsidRDefault="00BE29A4" w:rsidP="00D464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Василівської сільських рад, яким необхідно провести </w:t>
      </w:r>
      <w:r w:rsidRPr="009C7E1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нарахування </w:t>
      </w:r>
    </w:p>
    <w:p w:rsidR="00D46411" w:rsidRDefault="00BE29A4" w:rsidP="00D46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виплату всіх належних коштів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</w:t>
      </w:r>
      <w:r w:rsidRP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із вивільненням </w:t>
      </w:r>
    </w:p>
    <w:p w:rsidR="00BE29A4" w:rsidRDefault="00BE29A4" w:rsidP="00CF0A65">
      <w:pPr>
        <w:spacing w:after="0" w:line="240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5"/>
        <w:gridCol w:w="2486"/>
        <w:gridCol w:w="2394"/>
        <w:gridCol w:w="2536"/>
        <w:gridCol w:w="1708"/>
      </w:tblGrid>
      <w:tr w:rsidR="00D46411" w:rsidRPr="004B788D" w:rsidTr="00D46411">
        <w:tc>
          <w:tcPr>
            <w:tcW w:w="505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6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Назва юридичної особи, що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приняється</w:t>
            </w:r>
            <w:proofErr w:type="spellEnd"/>
          </w:p>
        </w:tc>
        <w:tc>
          <w:tcPr>
            <w:tcW w:w="2394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2536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Прізвище,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я, по батькові працівника</w:t>
            </w:r>
          </w:p>
        </w:tc>
        <w:tc>
          <w:tcPr>
            <w:tcW w:w="1708" w:type="dxa"/>
          </w:tcPr>
          <w:p w:rsidR="00D46411" w:rsidRPr="004B788D" w:rsidRDefault="002D182C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Законодавча п</w:t>
            </w:r>
            <w:r w:rsidR="00D46411">
              <w:rPr>
                <w:rFonts w:ascii="Times New Roman" w:hAnsi="Times New Roman" w:cs="Times New Roman"/>
                <w:sz w:val="24"/>
                <w:szCs w:val="24"/>
              </w:rPr>
              <w:t>ідстава</w:t>
            </w:r>
          </w:p>
        </w:tc>
      </w:tr>
      <w:tr w:rsidR="00D46411" w:rsidRPr="004B788D" w:rsidTr="00D46411">
        <w:tc>
          <w:tcPr>
            <w:tcW w:w="505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6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2394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2536" w:type="dxa"/>
          </w:tcPr>
          <w:p w:rsidR="00D46411" w:rsidRPr="004B788D" w:rsidRDefault="00D46411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КОРОВАЙ Тетяна Олександрівна</w:t>
            </w:r>
          </w:p>
        </w:tc>
        <w:tc>
          <w:tcPr>
            <w:tcW w:w="1708" w:type="dxa"/>
          </w:tcPr>
          <w:p w:rsidR="00D46411" w:rsidRPr="004B788D" w:rsidRDefault="00FE1E2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 ст. 40 КЗпП</w:t>
            </w:r>
          </w:p>
        </w:tc>
      </w:tr>
      <w:tr w:rsidR="002D182C" w:rsidRPr="004B788D" w:rsidTr="00D46411">
        <w:tc>
          <w:tcPr>
            <w:tcW w:w="505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6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2394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2536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АСТАФ</w:t>
            </w:r>
            <w:r w:rsidRPr="00D46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ЄВ Дмитро Леонідович</w:t>
            </w:r>
          </w:p>
        </w:tc>
        <w:tc>
          <w:tcPr>
            <w:tcW w:w="1708" w:type="dxa"/>
          </w:tcPr>
          <w:p w:rsidR="002D182C" w:rsidRPr="004B788D" w:rsidRDefault="00FE1E25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 </w:t>
            </w:r>
            <w:r w:rsidR="002D182C">
              <w:rPr>
                <w:rFonts w:ascii="Times New Roman" w:hAnsi="Times New Roman" w:cs="Times New Roman"/>
                <w:sz w:val="24"/>
                <w:szCs w:val="24"/>
              </w:rPr>
              <w:t>ст. 40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ТИМОШЕНКО Світлана Василівна</w:t>
            </w:r>
          </w:p>
        </w:tc>
        <w:tc>
          <w:tcPr>
            <w:tcW w:w="1708" w:type="dxa"/>
          </w:tcPr>
          <w:p w:rsidR="00FE1E25" w:rsidRDefault="00FE1E25" w:rsidP="00FE1E25">
            <w:r w:rsidRPr="009D4210">
              <w:rPr>
                <w:rFonts w:ascii="Times New Roman" w:hAnsi="Times New Roman" w:cs="Times New Roman"/>
                <w:sz w:val="24"/>
                <w:szCs w:val="24"/>
              </w:rPr>
              <w:t>п.1 ст. 40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ГРИЩУК Надія Іларіонівна</w:t>
            </w:r>
          </w:p>
        </w:tc>
        <w:tc>
          <w:tcPr>
            <w:tcW w:w="1708" w:type="dxa"/>
          </w:tcPr>
          <w:p w:rsidR="00FE1E25" w:rsidRDefault="00FE1E25" w:rsidP="00FE1E25">
            <w:r w:rsidRPr="009D4210">
              <w:rPr>
                <w:rFonts w:ascii="Times New Roman" w:hAnsi="Times New Roman" w:cs="Times New Roman"/>
                <w:sz w:val="24"/>
                <w:szCs w:val="24"/>
              </w:rPr>
              <w:t>п.1 ст. 40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Зеленівська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КОСТЕНКО Ольга Іванівна</w:t>
            </w:r>
          </w:p>
        </w:tc>
        <w:tc>
          <w:tcPr>
            <w:tcW w:w="1708" w:type="dxa"/>
          </w:tcPr>
          <w:p w:rsidR="00FE1E25" w:rsidRDefault="00FE1E25" w:rsidP="00FE1E25">
            <w:r w:rsidRPr="009D4210">
              <w:rPr>
                <w:rFonts w:ascii="Times New Roman" w:hAnsi="Times New Roman" w:cs="Times New Roman"/>
                <w:sz w:val="24"/>
                <w:szCs w:val="24"/>
              </w:rPr>
              <w:t>п.1 ст. 40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Новомихайлівська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 по благоустрою території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С.Водославка</w:t>
            </w:r>
            <w:proofErr w:type="spellEnd"/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САМОЙЛЕНКО Наталя Миколаївна</w:t>
            </w:r>
          </w:p>
        </w:tc>
        <w:tc>
          <w:tcPr>
            <w:tcW w:w="1708" w:type="dxa"/>
          </w:tcPr>
          <w:p w:rsidR="00FE1E25" w:rsidRDefault="00FE1E25" w:rsidP="00FE1E25">
            <w:r w:rsidRPr="009D4210">
              <w:rPr>
                <w:rFonts w:ascii="Times New Roman" w:hAnsi="Times New Roman" w:cs="Times New Roman"/>
                <w:sz w:val="24"/>
                <w:szCs w:val="24"/>
              </w:rPr>
              <w:t>п.1 ст. 40 КЗпП</w:t>
            </w:r>
          </w:p>
        </w:tc>
      </w:tr>
      <w:tr w:rsidR="002D182C" w:rsidRPr="004B788D" w:rsidTr="00D46411">
        <w:tc>
          <w:tcPr>
            <w:tcW w:w="505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 сільська рада</w:t>
            </w:r>
          </w:p>
        </w:tc>
        <w:tc>
          <w:tcPr>
            <w:tcW w:w="2394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2536" w:type="dxa"/>
          </w:tcPr>
          <w:p w:rsidR="002D182C" w:rsidRPr="004B788D" w:rsidRDefault="002D182C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БУЛАС Сергій Романович</w:t>
            </w:r>
          </w:p>
        </w:tc>
        <w:tc>
          <w:tcPr>
            <w:tcW w:w="1708" w:type="dxa"/>
          </w:tcPr>
          <w:p w:rsidR="002D182C" w:rsidRPr="004B788D" w:rsidRDefault="00FE1E25" w:rsidP="002D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210">
              <w:rPr>
                <w:rFonts w:ascii="Times New Roman" w:hAnsi="Times New Roman" w:cs="Times New Roman"/>
                <w:sz w:val="24"/>
                <w:szCs w:val="24"/>
              </w:rPr>
              <w:t xml:space="preserve">п.1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 36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 сільська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ЧІХРАК Анжела Леонідівна</w:t>
            </w:r>
          </w:p>
        </w:tc>
        <w:tc>
          <w:tcPr>
            <w:tcW w:w="1708" w:type="dxa"/>
          </w:tcPr>
          <w:p w:rsidR="00FE1E25" w:rsidRDefault="00FE1E25" w:rsidP="00FE1E25">
            <w:r w:rsidRPr="00DD1CFC">
              <w:rPr>
                <w:rFonts w:ascii="Times New Roman" w:hAnsi="Times New Roman" w:cs="Times New Roman"/>
                <w:sz w:val="24"/>
                <w:szCs w:val="24"/>
              </w:rPr>
              <w:t>п.1 ст. 36 КЗпП</w:t>
            </w:r>
          </w:p>
        </w:tc>
      </w:tr>
      <w:tr w:rsidR="00FE1E25" w:rsidRPr="004B788D" w:rsidTr="00D46411">
        <w:tc>
          <w:tcPr>
            <w:tcW w:w="505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 сільська рада</w:t>
            </w:r>
          </w:p>
        </w:tc>
        <w:tc>
          <w:tcPr>
            <w:tcW w:w="2394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2536" w:type="dxa"/>
          </w:tcPr>
          <w:p w:rsidR="00FE1E25" w:rsidRPr="004B788D" w:rsidRDefault="00FE1E25" w:rsidP="00FE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КРУЧЕНЕНКО Сергій Олексійович</w:t>
            </w:r>
          </w:p>
        </w:tc>
        <w:tc>
          <w:tcPr>
            <w:tcW w:w="1708" w:type="dxa"/>
          </w:tcPr>
          <w:p w:rsidR="00FE1E25" w:rsidRDefault="00FE1E25" w:rsidP="00FE1E25">
            <w:r w:rsidRPr="00DD1CFC">
              <w:rPr>
                <w:rFonts w:ascii="Times New Roman" w:hAnsi="Times New Roman" w:cs="Times New Roman"/>
                <w:sz w:val="24"/>
                <w:szCs w:val="24"/>
              </w:rPr>
              <w:t>п.1 ст. 36 КЗпП</w:t>
            </w:r>
          </w:p>
        </w:tc>
      </w:tr>
    </w:tbl>
    <w:p w:rsidR="002034F8" w:rsidRDefault="002034F8" w:rsidP="00CF0A65">
      <w:pPr>
        <w:spacing w:after="0" w:line="240" w:lineRule="auto"/>
      </w:pPr>
    </w:p>
    <w:p w:rsidR="004B788D" w:rsidRDefault="004B788D" w:rsidP="00CF0A65">
      <w:pPr>
        <w:spacing w:after="0" w:line="240" w:lineRule="auto"/>
      </w:pPr>
    </w:p>
    <w:p w:rsidR="004B788D" w:rsidRPr="00D009C8" w:rsidRDefault="004B788D" w:rsidP="004B788D">
      <w:pPr>
        <w:pStyle w:val="ab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009C8">
        <w:rPr>
          <w:sz w:val="28"/>
          <w:szCs w:val="28"/>
          <w:lang w:val="uk-UA"/>
        </w:rPr>
        <w:t xml:space="preserve">Керуючий справами </w:t>
      </w:r>
    </w:p>
    <w:p w:rsidR="004B788D" w:rsidRPr="00D009C8" w:rsidRDefault="004B788D" w:rsidP="004B788D">
      <w:pPr>
        <w:pStyle w:val="ab"/>
        <w:contextualSpacing/>
        <w:rPr>
          <w:sz w:val="28"/>
          <w:szCs w:val="28"/>
          <w:lang w:val="uk-UA"/>
        </w:rPr>
      </w:pPr>
      <w:r w:rsidRPr="00D009C8">
        <w:rPr>
          <w:sz w:val="28"/>
          <w:szCs w:val="28"/>
          <w:lang w:val="uk-UA"/>
        </w:rPr>
        <w:t xml:space="preserve">виконавчого комітету                                       </w:t>
      </w:r>
      <w:r w:rsidR="00FD5E20">
        <w:rPr>
          <w:sz w:val="28"/>
          <w:szCs w:val="28"/>
          <w:lang w:val="uk-UA"/>
        </w:rPr>
        <w:t xml:space="preserve">                          </w:t>
      </w:r>
      <w:r w:rsidRPr="00D009C8">
        <w:rPr>
          <w:sz w:val="28"/>
          <w:szCs w:val="28"/>
          <w:lang w:val="uk-UA"/>
        </w:rPr>
        <w:t xml:space="preserve">Тетяна ЛЕВОШИЧ  </w:t>
      </w:r>
      <w:r>
        <w:rPr>
          <w:sz w:val="28"/>
          <w:szCs w:val="28"/>
          <w:lang w:val="uk-UA"/>
        </w:rPr>
        <w:t xml:space="preserve">                   </w:t>
      </w:r>
    </w:p>
    <w:p w:rsidR="004B788D" w:rsidRDefault="004B788D" w:rsidP="00CF0A65">
      <w:pPr>
        <w:spacing w:after="0" w:line="240" w:lineRule="auto"/>
      </w:pPr>
    </w:p>
    <w:sectPr w:rsidR="004B78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7D" w:rsidRDefault="00F33C7D" w:rsidP="007409FB">
      <w:pPr>
        <w:spacing w:after="0" w:line="240" w:lineRule="auto"/>
      </w:pPr>
      <w:r>
        <w:separator/>
      </w:r>
    </w:p>
  </w:endnote>
  <w:endnote w:type="continuationSeparator" w:id="0">
    <w:p w:rsidR="00F33C7D" w:rsidRDefault="00F33C7D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7D" w:rsidRDefault="00F33C7D" w:rsidP="007409FB">
      <w:pPr>
        <w:spacing w:after="0" w:line="240" w:lineRule="auto"/>
      </w:pPr>
      <w:r>
        <w:separator/>
      </w:r>
    </w:p>
  </w:footnote>
  <w:footnote w:type="continuationSeparator" w:id="0">
    <w:p w:rsidR="00F33C7D" w:rsidRDefault="00F33C7D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37DB5"/>
    <w:rsid w:val="00175B34"/>
    <w:rsid w:val="001B22E6"/>
    <w:rsid w:val="001B3F6E"/>
    <w:rsid w:val="002034F8"/>
    <w:rsid w:val="00211EB7"/>
    <w:rsid w:val="002207C1"/>
    <w:rsid w:val="002D182C"/>
    <w:rsid w:val="003111CB"/>
    <w:rsid w:val="00464363"/>
    <w:rsid w:val="00487EC6"/>
    <w:rsid w:val="00492929"/>
    <w:rsid w:val="004B788D"/>
    <w:rsid w:val="00510301"/>
    <w:rsid w:val="0053128D"/>
    <w:rsid w:val="005911FE"/>
    <w:rsid w:val="0062485A"/>
    <w:rsid w:val="00636C59"/>
    <w:rsid w:val="00685AFE"/>
    <w:rsid w:val="0068793B"/>
    <w:rsid w:val="006C55CC"/>
    <w:rsid w:val="007409FB"/>
    <w:rsid w:val="007D7626"/>
    <w:rsid w:val="008805C8"/>
    <w:rsid w:val="00942DC7"/>
    <w:rsid w:val="00954F8E"/>
    <w:rsid w:val="009756EE"/>
    <w:rsid w:val="009C7E1D"/>
    <w:rsid w:val="00A16715"/>
    <w:rsid w:val="00A323DE"/>
    <w:rsid w:val="00AD0631"/>
    <w:rsid w:val="00B0268A"/>
    <w:rsid w:val="00B03F3E"/>
    <w:rsid w:val="00B7126C"/>
    <w:rsid w:val="00BE0DE4"/>
    <w:rsid w:val="00BE29A4"/>
    <w:rsid w:val="00BF0832"/>
    <w:rsid w:val="00BF5664"/>
    <w:rsid w:val="00C730AC"/>
    <w:rsid w:val="00C83281"/>
    <w:rsid w:val="00CF0A65"/>
    <w:rsid w:val="00D23260"/>
    <w:rsid w:val="00D2659B"/>
    <w:rsid w:val="00D46411"/>
    <w:rsid w:val="00D97C8D"/>
    <w:rsid w:val="00E44102"/>
    <w:rsid w:val="00E91AAB"/>
    <w:rsid w:val="00E960A6"/>
    <w:rsid w:val="00EA2633"/>
    <w:rsid w:val="00EF395C"/>
    <w:rsid w:val="00F040D3"/>
    <w:rsid w:val="00F33C7D"/>
    <w:rsid w:val="00FC091C"/>
    <w:rsid w:val="00FC2852"/>
    <w:rsid w:val="00FD5E20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AD52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9F45-8FCC-4885-9C4F-FB256466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7</cp:revision>
  <cp:lastPrinted>2021-07-09T17:24:00Z</cp:lastPrinted>
  <dcterms:created xsi:type="dcterms:W3CDTF">2021-07-06T12:44:00Z</dcterms:created>
  <dcterms:modified xsi:type="dcterms:W3CDTF">2021-07-09T17:24:00Z</dcterms:modified>
</cp:coreProperties>
</file>