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FD" w:rsidRPr="008B5EFD" w:rsidRDefault="003F030F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94E975F" wp14:editId="67120521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EFD" w:rsidRPr="008B5EFD" w:rsidRDefault="008B5EFD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3966C8" w:rsidRDefault="003966C8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5EFD" w:rsidRDefault="00007768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8B5EFD"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рада</w:t>
      </w:r>
      <w:r w:rsidR="008B5EFD"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8B5EFD" w:rsidRPr="008B5EFD" w:rsidRDefault="008B5EFD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B5EFD" w:rsidRPr="008B5EFD" w:rsidRDefault="008B5EFD" w:rsidP="008B5EF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8B5EFD" w:rsidRPr="008B5EFD" w:rsidRDefault="008B5EFD" w:rsidP="008B5EF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Р І Ш Е Н Н Я</w:t>
      </w:r>
    </w:p>
    <w:p w:rsidR="008B5EFD" w:rsidRPr="008B5EFD" w:rsidRDefault="008B5EFD" w:rsidP="008B5EFD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4515" w:rsidRDefault="003E4515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8B5EFD" w:rsidRDefault="00BD6E0B" w:rsidP="005C0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5C06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="00406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C06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</w:t>
      </w:r>
      <w:r w:rsidR="00406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F814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077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C06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61</w:t>
      </w:r>
    </w:p>
    <w:p w:rsidR="009B4836" w:rsidRPr="004814BA" w:rsidRDefault="009B4836" w:rsidP="003966C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686C48" w:rsidRDefault="003F030F" w:rsidP="00493DC9">
      <w:pPr>
        <w:tabs>
          <w:tab w:val="left" w:pos="4820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646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забезпечення громадського порядку в умовах воєнного стану у населених пунктах Новотроїцької селищної територіальної громади</w:t>
      </w:r>
      <w:r w:rsidR="00F81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8B5EFD" w:rsidRDefault="008B5EFD" w:rsidP="003966C8">
      <w:pPr>
        <w:tabs>
          <w:tab w:val="left" w:pos="4395"/>
        </w:tabs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3446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12017" w:rsidRDefault="00DB4577" w:rsidP="006D3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Керуючись статтями </w:t>
      </w:r>
      <w:r w:rsidR="00646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36,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52</w:t>
      </w:r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 “Про міс</w:t>
      </w:r>
      <w:r w:rsidR="00646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цеве самоврядування в Україні”, відповідно до Указу Президента України від 24.02.2022 р. № 64/2022 «Про введення воєнного стану в Україні», Закону України «Про правовий режим воєнного стану», </w:t>
      </w:r>
      <w:r w:rsidR="00D41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Закону України «Про участь громадян в охороні громадського порядку і державного кордону», постанова Кабінету Міністрів України від 20.12.2000 р. № 1872 «Про затвердження типового статуту громадського формування з охорони громадського порядку і державного кордону»,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виконавчий комітет селищної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ради</w:t>
      </w:r>
    </w:p>
    <w:p w:rsidR="00493DC9" w:rsidRPr="00686C48" w:rsidRDefault="00493DC9" w:rsidP="006D3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B5EFD" w:rsidRDefault="00007768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И Р І Ш И В</w:t>
      </w:r>
      <w:r w:rsidR="008B5EFD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3E4515" w:rsidRPr="00686C48" w:rsidRDefault="003E4515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91298" w:rsidRPr="0083799C" w:rsidRDefault="00287649" w:rsidP="0083799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Ініціювати утворення громадських формувань з охорони громадського порядку в умовах воєнного стану на території Новотроїцької селищної територіальної громади</w:t>
      </w:r>
      <w:r w:rsidR="00F814CE"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83799C" w:rsidRPr="0083799C" w:rsidRDefault="00D414D0" w:rsidP="0083799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</w:t>
      </w:r>
      <w:r w:rsidR="0083799C"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D414D0" w:rsidRPr="0083799C" w:rsidRDefault="0083799C" w:rsidP="0083799C">
      <w:pPr>
        <w:pStyle w:val="a8"/>
        <w:numPr>
          <w:ilvl w:val="1"/>
          <w:numId w:val="20"/>
        </w:numPr>
        <w:tabs>
          <w:tab w:val="left" w:pos="426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статут громадського формування з охорони громадського </w:t>
      </w:r>
      <w:r w:rsidRPr="0083799C">
        <w:rPr>
          <w:rFonts w:ascii="Times New Roman" w:hAnsi="Times New Roman" w:cs="Times New Roman"/>
          <w:sz w:val="28"/>
          <w:szCs w:val="28"/>
        </w:rPr>
        <w:br/>
      </w: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порядку</w:t>
      </w: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(додаток 1);</w:t>
      </w:r>
    </w:p>
    <w:p w:rsidR="0083799C" w:rsidRPr="0083799C" w:rsidRDefault="0083799C" w:rsidP="0083799C">
      <w:pPr>
        <w:pStyle w:val="a8"/>
        <w:numPr>
          <w:ilvl w:val="1"/>
          <w:numId w:val="20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описи </w:t>
      </w:r>
      <w:proofErr w:type="gramStart"/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</w:rPr>
        <w:t>зразків  бланка</w:t>
      </w:r>
      <w:proofErr w:type="gramEnd"/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посвідчення </w:t>
      </w:r>
      <w:r w:rsidR="000A1E87" w:rsidRPr="0083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(додаток 2)</w:t>
      </w:r>
      <w:r w:rsidR="000A1E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нарукавної пов'язки </w:t>
      </w:r>
      <w:r w:rsidR="000A1E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(додаток 3) </w:t>
      </w: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</w:rPr>
        <w:t>члена громадського  формування  з   охорони   громадського   порядку</w:t>
      </w: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87649" w:rsidRPr="0083799C" w:rsidRDefault="00612BDB" w:rsidP="0083799C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Уповноважити Н</w:t>
      </w:r>
      <w:r w:rsidR="00287649"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овотроїцького селищного голову </w:t>
      </w:r>
      <w:r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здійснювати контроль та </w:t>
      </w:r>
      <w:r w:rsidR="00287649"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координа</w:t>
      </w:r>
      <w:r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цію </w:t>
      </w: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діяльністю громадських формувань</w:t>
      </w:r>
      <w:r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охорони громадського порядку</w:t>
      </w:r>
      <w:r w:rsidRPr="0083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заслуховувати повідомлення і звіти керівників зазначених формувань</w:t>
      </w:r>
      <w:r w:rsidR="00D414D0"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414D0" w:rsidRPr="00662665" w:rsidRDefault="00D414D0" w:rsidP="0083799C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Доручити секретарю селищної ради</w:t>
      </w:r>
      <w:r w:rsidR="0083799C"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старостам старостинських округів селищної територіальної громади </w:t>
      </w:r>
      <w:r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799C" w:rsidRPr="008379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забезпечити сприяння</w:t>
      </w:r>
      <w:r w:rsidR="0083799C" w:rsidRPr="0083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діяльності громадських формувань, надавати їм службові приміщення, необхідний інвентар та засоби зв’язку.</w:t>
      </w:r>
    </w:p>
    <w:p w:rsidR="00662665" w:rsidRPr="00662665" w:rsidRDefault="00662665" w:rsidP="00662665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6626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Запровадити </w:t>
      </w:r>
      <w:r w:rsidRPr="00662665">
        <w:rPr>
          <w:rFonts w:ascii="Times New Roman" w:hAnsi="Times New Roman" w:cs="Times New Roman"/>
          <w:sz w:val="28"/>
          <w:szCs w:val="28"/>
          <w:shd w:val="clear" w:color="auto" w:fill="FFFFFF"/>
        </w:rPr>
        <w:t>комендантську годину (заборону перебування у певний період доби на вулицях та в інших громадських місцях без спеціально ви</w:t>
      </w:r>
      <w:r w:rsidR="00B60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даних перепусток і посвідчень) </w:t>
      </w:r>
      <w:r w:rsidRPr="006626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щоденно з </w:t>
      </w:r>
      <w:r w:rsidR="00B600C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22 год. 00</w:t>
      </w:r>
      <w:r w:rsidRPr="006626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600C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хв. до 06 </w:t>
      </w:r>
      <w:r w:rsidRPr="006626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год.</w:t>
      </w:r>
      <w:r w:rsidR="00B600C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00 хв.</w:t>
      </w:r>
    </w:p>
    <w:p w:rsidR="008B5EFD" w:rsidRPr="00FB0DC2" w:rsidRDefault="008B5EFD" w:rsidP="0083799C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662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заступника селищного голови з питань діяльності виконавчих органів ради</w:t>
      </w:r>
      <w:r w:rsidR="001B71E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3E4515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362EF" w:rsidRDefault="003362EF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362EF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Селищний голова</w:t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E45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Петро ЗБАРОВСЬКИЙ</w:t>
      </w: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62665" w:rsidRDefault="00662665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F814CE" w:rsidRDefault="00F814CE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B600C1" w:rsidRDefault="00B600C1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F814CE" w:rsidRDefault="00F814CE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F814CE" w:rsidRDefault="00F814CE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F814CE" w:rsidRDefault="00F814CE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06A83" w:rsidRDefault="00406A83" w:rsidP="003362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406A83" w:rsidRDefault="00406A83" w:rsidP="003362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406A83" w:rsidRDefault="00406A83" w:rsidP="003362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3362EF" w:rsidRPr="00B85174" w:rsidRDefault="00F814CE" w:rsidP="00F814CE">
      <w:pPr>
        <w:shd w:val="clear" w:color="auto" w:fill="FFFFFF"/>
        <w:tabs>
          <w:tab w:val="left" w:pos="6521"/>
        </w:tabs>
        <w:spacing w:after="0" w:line="240" w:lineRule="auto"/>
        <w:ind w:right="2834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lastRenderedPageBreak/>
        <w:t xml:space="preserve">                                                                     </w:t>
      </w:r>
      <w:r w:rsidR="008875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</w:t>
      </w:r>
      <w:r w:rsidR="003362EF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Додаток </w:t>
      </w:r>
      <w:r w:rsidR="008875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1</w:t>
      </w:r>
    </w:p>
    <w:p w:rsidR="003362EF" w:rsidRPr="00B85174" w:rsidRDefault="003362EF" w:rsidP="00F814CE">
      <w:pPr>
        <w:shd w:val="clear" w:color="auto" w:fill="FFFFFF"/>
        <w:tabs>
          <w:tab w:val="left" w:pos="6521"/>
        </w:tabs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до рішення виконавчого комітету</w:t>
      </w:r>
    </w:p>
    <w:p w:rsidR="003362EF" w:rsidRPr="00B85174" w:rsidRDefault="00B600C1" w:rsidP="00B600C1">
      <w:pPr>
        <w:shd w:val="clear" w:color="auto" w:fill="FFFFFF"/>
        <w:tabs>
          <w:tab w:val="left" w:pos="6521"/>
          <w:tab w:val="left" w:pos="8080"/>
        </w:tabs>
        <w:spacing w:after="0" w:line="240" w:lineRule="auto"/>
        <w:ind w:right="12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                                                                     </w:t>
      </w:r>
      <w:r w:rsidR="003362EF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від </w:t>
      </w:r>
      <w:r w:rsidR="005C06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27</w:t>
      </w:r>
      <w:r w:rsidR="003362EF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</w:t>
      </w:r>
      <w:r w:rsidR="005C06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02</w:t>
      </w:r>
      <w:r w:rsidR="00F814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.2022</w:t>
      </w:r>
      <w:r w:rsidR="003362EF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р. № </w:t>
      </w:r>
      <w:r w:rsidR="005C06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61</w:t>
      </w:r>
    </w:p>
    <w:p w:rsidR="003362EF" w:rsidRPr="00B85174" w:rsidRDefault="003362EF" w:rsidP="00336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3362EF" w:rsidRPr="00CA6FAE" w:rsidRDefault="003362EF" w:rsidP="00CA6F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b/>
          <w:bCs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b/>
          <w:bCs/>
          <w:color w:val="212529"/>
          <w:sz w:val="28"/>
          <w:szCs w:val="28"/>
        </w:rPr>
        <w:t>СТАТУТ</w:t>
      </w: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b/>
          <w:bCs/>
          <w:color w:val="212529"/>
          <w:sz w:val="28"/>
          <w:szCs w:val="28"/>
        </w:rPr>
        <w:t>громадського формування з охорони</w:t>
      </w:r>
      <w:r w:rsidRPr="00CA6FAE">
        <w:rPr>
          <w:rFonts w:ascii="Times New Roman" w:hAnsi="Times New Roman" w:cs="Times New Roman"/>
          <w:b/>
          <w:bCs/>
          <w:color w:val="212529"/>
          <w:sz w:val="28"/>
          <w:szCs w:val="28"/>
          <w:lang w:val="uk-UA"/>
        </w:rPr>
        <w:t xml:space="preserve"> </w:t>
      </w:r>
      <w:r w:rsidRPr="00CA6FAE">
        <w:rPr>
          <w:rFonts w:ascii="Times New Roman" w:hAnsi="Times New Roman" w:cs="Times New Roman"/>
          <w:b/>
          <w:bCs/>
          <w:color w:val="212529"/>
          <w:sz w:val="28"/>
          <w:szCs w:val="28"/>
        </w:rPr>
        <w:t>громадського порядку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" w:name="o14"/>
      <w:bookmarkStart w:id="2" w:name="o16"/>
      <w:bookmarkEnd w:id="1"/>
      <w:bookmarkEnd w:id="2"/>
      <w:r w:rsidRPr="00CA6FAE">
        <w:rPr>
          <w:rFonts w:ascii="Times New Roman" w:hAnsi="Times New Roman" w:cs="Times New Roman"/>
          <w:color w:val="212529"/>
          <w:sz w:val="28"/>
          <w:szCs w:val="28"/>
        </w:rPr>
        <w:t>I. Загальні питання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" w:name="o17"/>
      <w:bookmarkEnd w:id="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1. </w:t>
      </w:r>
      <w:proofErr w:type="gramStart"/>
      <w:r w:rsidRPr="00CA6FAE">
        <w:rPr>
          <w:rFonts w:ascii="Times New Roman" w:hAnsi="Times New Roman" w:cs="Times New Roman"/>
          <w:color w:val="212529"/>
          <w:sz w:val="28"/>
          <w:szCs w:val="28"/>
        </w:rPr>
        <w:t>Громадське  формування</w:t>
      </w:r>
      <w:proofErr w:type="gramEnd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з  охорони  громадського порядку (далі - формування) створюється  відповідно  до Закону України "Про участь громадян в охороні громадського порядку і державного кордону".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" w:name="o18"/>
      <w:bookmarkEnd w:id="4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2. Формування  створюється  на добровільних   засадах   з   метою   сприяння   органам  місцевого самоврядування,  правоохоронним  органам,  Державній  прикордонній службі  та  органам  виконавчої  влади, а також посадовим особам у запобіганні   та   припиненні   кримінальних   і  адміністративних правопорушень,  захисті  життя  та  здоров'я  громадян,  інтересів суспільства  і  держави  від  протиправних  посягань,  а  також  у рятуванні   людей  і  майна  під  час  стихійного  лиха  та  інших надзвичайних ситуацій.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5" w:name="o20"/>
      <w:bookmarkEnd w:id="5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3. Правовою   основою  діяльності  формування  є  Конституція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України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,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Закон  України  "Про  участь  громадян  в охороні громадського  порядку і державного кордону",  інші закони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України,  акти Президента України і  Кабінету  Міністрів  України,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рішення  місцевих  державних  адміністрацій  та  органів місцевого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самоврядування з питань охорони громадського порядку і  державного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кордону,    боротьби    з   кримінальними   та   адміністративними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правопорушеннями, а також статут формування.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" w:name="o21"/>
      <w:bookmarkStart w:id="7" w:name="o22"/>
      <w:bookmarkEnd w:id="6"/>
      <w:bookmarkEnd w:id="7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4. Формування 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не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є юридичною особою.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" w:name="o23"/>
      <w:bookmarkEnd w:id="8"/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" w:name="o24"/>
      <w:bookmarkEnd w:id="9"/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0" w:name="o25"/>
      <w:bookmarkEnd w:id="10"/>
      <w:r w:rsidRPr="00CA6FAE">
        <w:rPr>
          <w:rFonts w:ascii="Times New Roman" w:hAnsi="Times New Roman" w:cs="Times New Roman"/>
          <w:color w:val="212529"/>
          <w:sz w:val="28"/>
          <w:szCs w:val="28"/>
        </w:rPr>
        <w:t>II. Основні завдання формування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1" w:name="o26"/>
      <w:bookmarkEnd w:id="1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356090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5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Основними завданнями формування є: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2" w:name="o27"/>
      <w:bookmarkEnd w:id="12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1) у сфері охорони громадського порядку: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13" w:name="o28"/>
      <w:bookmarkEnd w:id="13"/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надання  допомоги органам Національної поліції у забезпеченні 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>громадського    порядку   і   громадської   безпеки,   запобіганні кримінальним  і  адміністративним  правопорушенням;</w:t>
      </w:r>
    </w:p>
    <w:p w:rsidR="00887587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14" w:name="o29"/>
      <w:bookmarkEnd w:id="14"/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інформування органів Національної поліції та/або органів місцевого самоврядування про вчинені або ті, 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lastRenderedPageBreak/>
        <w:t xml:space="preserve">що   готуються,  кримінальні  правопорушення,  місця  зосередження злочинних  угруповань;  </w:t>
      </w:r>
    </w:p>
    <w:p w:rsidR="00887587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15" w:name="o30"/>
      <w:bookmarkEnd w:id="15"/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сприяння    органам    Національної   поліції   у   виявленні 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кримінальних  правопорушень, розшуку осіб, які їх вчинили, захисті інтересів держави, підприємств, установ, організацій, громадян від злочинних  посягань; </w:t>
      </w:r>
    </w:p>
    <w:p w:rsidR="00887587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участь у забезпеченні безпеки дорожнього руху 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>та   протидії  правопорушенням  серед  дітей</w:t>
      </w:r>
      <w:bookmarkStart w:id="16" w:name="o31"/>
      <w:bookmarkEnd w:id="16"/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    </w:t>
      </w:r>
      <w:bookmarkStart w:id="17" w:name="o36"/>
      <w:bookmarkEnd w:id="17"/>
    </w:p>
    <w:p w:rsidR="00887587" w:rsidRPr="00CA6FAE" w:rsidRDefault="00887587" w:rsidP="00CA6FAE">
      <w:pPr>
        <w:pStyle w:val="HTML0"/>
        <w:ind w:left="36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color w:val="212529"/>
          <w:sz w:val="28"/>
          <w:szCs w:val="28"/>
        </w:rPr>
        <w:t>2) у разі виникнення надзвичайних ситуацій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, воєнного стану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8" w:name="o37"/>
      <w:bookmarkEnd w:id="18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надання невідкладної   допомоги  особам,  які  потерпіли  від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нещасних випадків чи правопорушень; </w:t>
      </w:r>
      <w:bookmarkStart w:id="19" w:name="o38"/>
      <w:bookmarkEnd w:id="19"/>
    </w:p>
    <w:p w:rsidR="00887587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участь у рятуванні людей і  майна,  підтриманні  громадського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порядку.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20" w:name="o39"/>
      <w:bookmarkEnd w:id="20"/>
      <w:r w:rsidRPr="00CA6FAE">
        <w:rPr>
          <w:rFonts w:ascii="Times New Roman" w:hAnsi="Times New Roman" w:cs="Times New Roman"/>
          <w:color w:val="212529"/>
          <w:sz w:val="28"/>
          <w:szCs w:val="28"/>
        </w:rPr>
        <w:t>III. Права формування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356090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1" w:name="o40"/>
      <w:bookmarkEnd w:id="2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6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Для виконання своїх завдань формування та його члени мають 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право: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2" w:name="o41"/>
      <w:bookmarkEnd w:id="22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1) брати участь у забезпеченні охорони громадського порядку </w:t>
      </w:r>
      <w:r w:rsidR="00356090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самостійно або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разом  з  поліцейськими, військовослужбовцями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Державної   прикордонної   служби,  а  в  сільській  місцевості  -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самостійно   шляхом   виконання   конкретних   доручень  керівника</w:t>
      </w:r>
      <w:r w:rsidR="00356090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, визначеного рішенням виконавчого органу місцевого самоврядування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3" w:name="o42"/>
      <w:bookmarkEnd w:id="2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2)  вживати  разом  з  поліцейськими  заходів  до  припинення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кримінальних і адміністративних правопорушень;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4" w:name="o43"/>
      <w:bookmarkStart w:id="25" w:name="o44"/>
      <w:bookmarkEnd w:id="24"/>
      <w:bookmarkEnd w:id="25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3) представляти і захищати інтереси своїх членів у  державних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органах та на підприємствах, в установах, організаціях, навчальних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закладах;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6" w:name="o45"/>
      <w:bookmarkEnd w:id="26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4) взаємодіяти з іншими органами громадської  самодіяльності,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що беруть участь у заходах, спрямованих на: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356090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7" w:name="o46"/>
      <w:bookmarkEnd w:id="27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проведення індивідуально-профілактичної   роботи  з  особами,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схильними    до   </w:t>
      </w:r>
      <w:r w:rsidR="00356090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вчинення    кримінальних   і 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адміністративних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правопорушень; </w:t>
      </w:r>
      <w:bookmarkStart w:id="28" w:name="o47"/>
      <w:bookmarkEnd w:id="28"/>
    </w:p>
    <w:p w:rsidR="00E652F9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надання  допомоги  у  запобіганні  та припиненні кримінальних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правопорушень  у  сфері  економіки,  податкового  законодавства, а також   пияцтвом,  наркоманією,  порушеннями  правил  торгівлі  та упорядкування  території  населених пунктів</w:t>
      </w:r>
      <w:r w:rsidR="00E652F9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громади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>;</w:t>
      </w:r>
      <w:bookmarkStart w:id="29" w:name="o48"/>
      <w:bookmarkEnd w:id="29"/>
    </w:p>
    <w:p w:rsidR="00E652F9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охорону природи і пам'яток історії та культури; </w:t>
      </w:r>
      <w:bookmarkStart w:id="30" w:name="o49"/>
      <w:bookmarkEnd w:id="30"/>
    </w:p>
    <w:p w:rsidR="00887587" w:rsidRPr="00CA6FAE" w:rsidRDefault="00887587" w:rsidP="00CA6FAE">
      <w:pPr>
        <w:pStyle w:val="HTML0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забезпечення безпеки дорожнього руху;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1" w:name="o50"/>
      <w:bookmarkEnd w:id="3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5) вносити  до  органів  державної  влади,  органів місцевого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самоврядування,  підприємств, установ та організацій незалежно від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форми   власності   пропозиції  щодо  запобігання  кримінальним  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адміністративним  правопорушенням,  виникненню  причин та умов, що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сприяють їх вчиненню;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2" w:name="o51"/>
      <w:bookmarkStart w:id="33" w:name="o52"/>
      <w:bookmarkEnd w:id="32"/>
      <w:bookmarkEnd w:id="3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bookmarkStart w:id="34" w:name="o53"/>
      <w:bookmarkEnd w:id="34"/>
      <w:r w:rsidR="00E652F9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7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Формування провадить свою діяльність під контролем </w:t>
      </w:r>
      <w:r w:rsidR="00E652F9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уповноважених осіб та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органів </w:t>
      </w:r>
      <w:r w:rsidR="00E652F9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місцевого самоврядування, </w:t>
      </w:r>
      <w:proofErr w:type="gramStart"/>
      <w:r w:rsidRPr="00CA6FAE">
        <w:rPr>
          <w:rFonts w:ascii="Times New Roman" w:hAnsi="Times New Roman" w:cs="Times New Roman"/>
          <w:color w:val="212529"/>
          <w:sz w:val="28"/>
          <w:szCs w:val="28"/>
        </w:rPr>
        <w:t>Національної  поліції</w:t>
      </w:r>
      <w:proofErr w:type="gramEnd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,  підрозділів  Державної прикордонної служби шляхом: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E652F9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5" w:name="o54"/>
      <w:bookmarkEnd w:id="35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1)  патрулювання і </w:t>
      </w:r>
      <w:proofErr w:type="gramStart"/>
      <w:r w:rsidRPr="00CA6FAE">
        <w:rPr>
          <w:rFonts w:ascii="Times New Roman" w:hAnsi="Times New Roman" w:cs="Times New Roman"/>
          <w:color w:val="212529"/>
          <w:sz w:val="28"/>
          <w:szCs w:val="28"/>
        </w:rPr>
        <w:t>виставлення  постів</w:t>
      </w:r>
      <w:proofErr w:type="gramEnd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на вулицях, майданах</w:t>
      </w:r>
      <w:r w:rsidR="00E652F9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у  місцях компактного проживання    громадян,    розташування    підприємств,   установ, організацій,  навчальних закладів, а також у місцях можливої появи порушників  в  межах </w:t>
      </w:r>
      <w:r w:rsidR="00E652F9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території громади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; </w:t>
      </w:r>
    </w:p>
    <w:p w:rsidR="00887587" w:rsidRPr="00CA6FAE" w:rsidRDefault="00E652F9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    </w:t>
      </w:r>
      <w:proofErr w:type="gramStart"/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>участі  в</w:t>
      </w:r>
      <w:proofErr w:type="gramEnd"/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забезпеченні  охорони  громадського  порядку  під  час  проведення масових  заходів,  погоджених  у випадках, передбачених законом, з виконавчими органами місцевих рад;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6" w:name="o55"/>
      <w:bookmarkStart w:id="37" w:name="o56"/>
      <w:bookmarkEnd w:id="36"/>
      <w:bookmarkEnd w:id="37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E652F9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) взяття участі у здійсненні заходів правоохоронних органів,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спрямованих на боротьбу з окремими видами правопорушень.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38" w:name="o57"/>
      <w:bookmarkEnd w:id="38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IV. Структура формування і територія,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    в межах якої провадиться його діяльність</w:t>
      </w: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9" w:name="o58"/>
      <w:bookmarkEnd w:id="39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795A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8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У   формуванні   можуть  бути  створені  такі  структурні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підрозділи, як загони, штаби тощо.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915015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0" w:name="o59"/>
      <w:bookmarkEnd w:id="40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9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Формування </w:t>
      </w:r>
      <w:proofErr w:type="gramStart"/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>діє  в</w:t>
      </w:r>
      <w:proofErr w:type="gramEnd"/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межах  села,  селища,  </w:t>
      </w:r>
      <w:r w:rsidR="00795ADF" w:rsidRPr="00CA6FAE">
        <w:rPr>
          <w:rFonts w:ascii="Times New Roman" w:hAnsi="Times New Roman" w:cs="Times New Roman"/>
          <w:color w:val="212529"/>
          <w:sz w:val="28"/>
          <w:szCs w:val="28"/>
        </w:rPr>
        <w:t>на підприємстві, в навчальному</w:t>
      </w:r>
      <w:r w:rsidR="00795A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>закладі тощо</w:t>
      </w:r>
      <w:r w:rsidR="00795A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на території Новотроїцької селищної територіальної громади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1" w:name="o60"/>
      <w:bookmarkEnd w:id="4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  V. Створення та діяльність керівних і виконавчих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      органів формування, їх повноваження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915015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42" w:name="o61"/>
      <w:bookmarkEnd w:id="42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10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Розпорядженням Новотроїцького селищного голови визначаються перелік формувань, керівники штабів, загонів тощо.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3" w:name="o68"/>
      <w:bookmarkEnd w:id="4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1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="00915015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Призначені у порядку, </w:t>
      </w:r>
      <w:proofErr w:type="gramStart"/>
      <w:r w:rsidR="00915015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встановленому  у</w:t>
      </w:r>
      <w:proofErr w:type="gramEnd"/>
      <w:r w:rsidR="00915015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п.10 розділу </w:t>
      </w:r>
      <w:r w:rsidR="00915015" w:rsidRPr="00CA6FAE">
        <w:rPr>
          <w:rFonts w:ascii="Times New Roman" w:hAnsi="Times New Roman" w:cs="Times New Roman"/>
          <w:color w:val="212529"/>
          <w:sz w:val="28"/>
          <w:szCs w:val="28"/>
          <w:lang w:val="en-US"/>
        </w:rPr>
        <w:t>V</w:t>
      </w:r>
      <w:r w:rsidR="00915015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цього Статуту, керівники штабів, загонів тощо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numPr>
          <w:ilvl w:val="0"/>
          <w:numId w:val="22"/>
        </w:num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4" w:name="o69"/>
      <w:bookmarkEnd w:id="44"/>
      <w:r w:rsidRPr="00CA6FAE">
        <w:rPr>
          <w:rFonts w:ascii="Times New Roman" w:hAnsi="Times New Roman" w:cs="Times New Roman"/>
          <w:color w:val="212529"/>
          <w:sz w:val="28"/>
          <w:szCs w:val="28"/>
        </w:rPr>
        <w:t>затвердж</w:t>
      </w:r>
      <w:r w:rsidR="00163455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ують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Pr="00CA6FAE">
        <w:rPr>
          <w:rFonts w:ascii="Times New Roman" w:hAnsi="Times New Roman" w:cs="Times New Roman"/>
          <w:color w:val="212529"/>
          <w:sz w:val="28"/>
          <w:szCs w:val="28"/>
        </w:rPr>
        <w:t>склад  та</w:t>
      </w:r>
      <w:proofErr w:type="gramEnd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формування та </w:t>
      </w:r>
      <w:r w:rsidR="00163455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визначають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заступників;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5" w:name="o71"/>
      <w:bookmarkEnd w:id="45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163455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) 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здійснюють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прийняття та виключення громадян за їх заявою із складу членів формування;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6" w:name="o72"/>
      <w:bookmarkStart w:id="47" w:name="o80"/>
      <w:bookmarkEnd w:id="46"/>
      <w:bookmarkEnd w:id="47"/>
      <w:r w:rsidRPr="00CA6FAE">
        <w:rPr>
          <w:rFonts w:ascii="Times New Roman" w:hAnsi="Times New Roman" w:cs="Times New Roman"/>
          <w:color w:val="212529"/>
          <w:sz w:val="28"/>
          <w:szCs w:val="28"/>
        </w:rPr>
        <w:lastRenderedPageBreak/>
        <w:t xml:space="preserve">       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12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Для   забезпечення   поточної   діяльності   формування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виконавчим комітетом визначаються уповноважені особи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>, підзвітн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і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і підконтрольн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і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йому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8" w:name="o81"/>
      <w:bookmarkEnd w:id="48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21. До компетенції 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уповноважених осіб належить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9" w:name="o82"/>
      <w:bookmarkEnd w:id="49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1) </w:t>
      </w:r>
      <w:bookmarkStart w:id="50" w:name="o83"/>
      <w:bookmarkEnd w:id="50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ведення обліку посвідчень і нарукавних  пов'язок  членів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формування;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51" w:name="o84"/>
      <w:bookmarkEnd w:id="5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) укладання  договорів  на  користування майном фізичних 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юридичних осіб,  у тому числі транспортними засобами,  інвентарем,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засобами зв'язку тощо;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52" w:name="o85"/>
      <w:bookmarkEnd w:id="52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3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>) ведення документації</w:t>
      </w:r>
      <w:r w:rsidR="001034D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.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53" w:name="o86"/>
      <w:bookmarkEnd w:id="5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</w:p>
    <w:p w:rsidR="00A6236A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54" w:name="o87"/>
      <w:bookmarkEnd w:id="54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13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Уповноважені особи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забезпечу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ють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виконання рішень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виконавчого  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комітету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розпоряджень селищного голови.</w:t>
      </w:r>
    </w:p>
    <w:p w:rsidR="00CA6FAE" w:rsidRPr="00CA6FAE" w:rsidRDefault="00CA6FAE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55" w:name="o88"/>
      <w:bookmarkStart w:id="56" w:name="o93"/>
      <w:bookmarkEnd w:id="55"/>
      <w:bookmarkEnd w:id="56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VI. Умови і порядок прийняття громадян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     до складу формування і вибуття з нього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57" w:name="o94"/>
      <w:bookmarkEnd w:id="57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14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До складу формування приймаються громадяни України, які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досягли 18-річного віку,  виявили бажання брати участь у зміцненні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правопорядку  та здатні за своїми діловими,  моральними якостями і  станом  здоров'я  виконувати  на добровільних засадах взяті на себе зобов'язання.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58" w:name="o95"/>
      <w:bookmarkEnd w:id="58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15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Члени  формування  можуть  брати  участь у забезпеченні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правопорядку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після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одержання в органі місцевого самоврядування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посвідчення і нарукавної пов'язки члена формування.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59" w:name="o96"/>
      <w:bookmarkEnd w:id="59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16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Не можуть бути членами формування особи,  які порушують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громадський  порядок,  особи,  судимість  з  яких  не знята або не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погашена в установленому  законом  порядку,  раніше  засуджені  за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умисні  злочини,  хворі  на  хронічний  алкоголізм або наркоманію,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визнані в судовому порядку недієздатними чи  обмежено  дієздатними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та інші особи у випадках, передбачених законами України.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0" w:name="o97"/>
      <w:bookmarkEnd w:id="60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17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Громадяни   приймаються   до   складу   формування   та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виключаю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</w:rPr>
        <w:t>ться  з  нього  за  їх  заявою.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1" w:name="o98"/>
      <w:bookmarkEnd w:id="6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У разі  вчинення  членом  формування діяння,  несумісного з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подальшим перебуванням його у складі формування,  або несумлінного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ставлення до виконання своїх обов'язків члена формування може бути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виключено із  складу  формування  рішенням 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керівника штабу, загону, тощо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62" w:name="o99"/>
      <w:bookmarkEnd w:id="62"/>
      <w:r w:rsidRPr="00CA6FAE">
        <w:rPr>
          <w:rFonts w:ascii="Times New Roman" w:hAnsi="Times New Roman" w:cs="Times New Roman"/>
          <w:color w:val="212529"/>
          <w:sz w:val="28"/>
          <w:szCs w:val="28"/>
        </w:rPr>
        <w:t>VII. Статутні обов'язки та права членів формування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3" w:name="o100"/>
      <w:bookmarkEnd w:id="6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A6236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18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Члени формування зобов'язані: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4" w:name="o101"/>
      <w:bookmarkEnd w:id="64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1) брати  активну  участь  в охороні громадського порядку,  припиненні  кримінальних  і адміністративних правопорушень та запобіганні їм;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</w:r>
      <w:bookmarkStart w:id="65" w:name="o102"/>
      <w:bookmarkEnd w:id="65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2) під  час  виконання  обов'язків  з  охорони громадського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порядку  мати  особисте   посвідчення   та нарукавну пов'язку члена формування; </w:t>
      </w:r>
    </w:p>
    <w:p w:rsidR="00887587" w:rsidRPr="00E02999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66" w:name="o103"/>
      <w:bookmarkEnd w:id="66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 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3)  доставляти  до  органу  Національної  поліції, підрозділу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Державної  прикордонної  служби, штабу формування або громадського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пункту  охорони  порядку,  приміщення виконавчого органу селищної,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сільської ради осіб, які вчинили адміністративні правопорушення, з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метою   його  припинення  (якщо  вичерпано  інші  заходи  впливу),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встановлення    особи    порушника,    складення   протоколу   про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адміністративне правопорушення у разі неможливості скласти його на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місці   вчинення   правопорушення   (якщо  складення  протоколу  є </w:t>
      </w:r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обов'язковим); </w:t>
      </w:r>
    </w:p>
    <w:p w:rsidR="00887587" w:rsidRPr="00E02999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7" w:name="o104"/>
      <w:bookmarkEnd w:id="67"/>
      <w:r w:rsidRPr="00E02999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     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4) надавати </w:t>
      </w:r>
      <w:proofErr w:type="gramStart"/>
      <w:r w:rsidRPr="00CA6FAE">
        <w:rPr>
          <w:rFonts w:ascii="Times New Roman" w:hAnsi="Times New Roman" w:cs="Times New Roman"/>
          <w:color w:val="212529"/>
          <w:sz w:val="28"/>
          <w:szCs w:val="28"/>
        </w:rPr>
        <w:t>у  межа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</w:rPr>
        <w:t>х</w:t>
      </w:r>
      <w:proofErr w:type="gramEnd"/>
      <w:r w:rsidR="00E05736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наданих  їм  прав  допомогу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представникам  органів  державної  влади  та органів місцевого самоврядування у їх законній діяльності,  якщо в цьому   їм   чиниться  протидія  або  загрожує  небезпека  з  боку правопорушників.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8" w:name="o105"/>
      <w:bookmarkEnd w:id="68"/>
      <w:r w:rsidRPr="00CA6FAE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      </w:t>
      </w:r>
      <w:bookmarkStart w:id="69" w:name="o109"/>
      <w:bookmarkEnd w:id="69"/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19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Члени  формування  під час виконання своїх обов'язків з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охорони  громадського   порядку   після обов'язкового  пред'явлення  посвідчення  члена  формування  мають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право: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70" w:name="o110"/>
      <w:bookmarkEnd w:id="70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1) вимагати   від   громадян    додержання    правопорядку,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припинення    кримінальних   і   а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</w:rPr>
        <w:t>дміністративних   правопорушень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;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71" w:name="o111"/>
      <w:bookmarkEnd w:id="7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2)  у  разі  виникнення  підозри  у  вчиненні  кримінальних 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адміністративних правопорушень перевіряти у громадян документи, що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посвідчують їх особу;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72" w:name="o112"/>
      <w:bookmarkStart w:id="73" w:name="o113"/>
      <w:bookmarkEnd w:id="72"/>
      <w:bookmarkEnd w:id="7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3)  складати протоколи про адміністративні правопорушення;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74" w:name="o115"/>
      <w:bookmarkEnd w:id="74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4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>) входити  до  клубів,   кінотеатрів,   стадіонів,   інших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</w:rPr>
        <w:br/>
        <w:t>громадських місць і приміщень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;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bookmarkStart w:id="75" w:name="o116"/>
      <w:bookmarkStart w:id="76" w:name="o117"/>
      <w:bookmarkEnd w:id="75"/>
      <w:bookmarkEnd w:id="76"/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      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5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) у  невідкладних  випадках  використовувати   транспортні 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засоби,  що  належать підприємствам,  установам,  організаціям або </w:t>
      </w:r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  <w:t xml:space="preserve">громадянам   (за   їх   згодою),   для  доставлення  до  лікувальних закладів осіб,  що перебувають у безпорадному стані,  а також осіб, які потерпіли від нещасних   випадків  або  правопорушень  і  потребують  термінової медичної допомоги;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77" w:name="o118"/>
      <w:bookmarkEnd w:id="77"/>
      <w:r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lastRenderedPageBreak/>
        <w:t xml:space="preserve">       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6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) у  разі  порушення  водіями  Правил   дорожнього   руху,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створення  реальної  загрози  життю  або здоров'ю громадян вживати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заходів до припинення цього правопорушення,  здійснювати перевірку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документів   у   водіїв   на   право   користування  та  керування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транспортними засобами,  а також не допускати осіб,  які не  мають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документів  або  перебувають  у  стані  сп'яніння,  до  подальшого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керування транспортними засобами;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78" w:name="o119"/>
      <w:bookmarkEnd w:id="78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E05736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7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) під   час   виконання   обов'язків   члена    формування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використовувати  за  власним  бажанням  свій  або  інший приватний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транспортний засіб за згодою власника або особи,  у володінні якої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він перебуває;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79" w:name="o120"/>
      <w:bookmarkStart w:id="80" w:name="o121"/>
      <w:bookmarkEnd w:id="79"/>
      <w:bookmarkEnd w:id="80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BD662F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8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) застосовувати  в установленому порядку заходи фізичного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впливу, спеціальні засоби індивідуального захисту та самооборони.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81" w:name="o122"/>
      <w:bookmarkEnd w:id="8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VIII. Застосування заходів фізичного впливу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і спеціальних засобів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41597A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2" w:name="o123"/>
      <w:bookmarkEnd w:id="82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20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 Члени  формування  під  час  виконання  покладених  на  них  завдань з охорони громадського    порядку   мають   право 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застосовувати   заходи   фізичного   впливу,   спеціальні   засоби 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індивідуального   захисту  та  самооборони,  заряджені  речовинами 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сльозоточивої та дратівної дії, у випадках і порядку, передбачених </w:t>
      </w:r>
      <w:r w:rsidR="00887587"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законом.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3" w:name="o124"/>
      <w:bookmarkEnd w:id="8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21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Про  намір  застосувати  силу і спеціальні засоби члени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формування   повинні   попередити    осіб,    проти    яких    він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здійснюватиметься (якщо це можливо в ситуації,  що склалася).  Без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попередження   фізична   сила   і   спеціальні    засоби    можуть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застосовуватися,  якщо  виникла  безпосередня  загроза  життю  або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здоров'ю  члена  формування,  іншого  громадянина,  поліцейського,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військовослужбовця.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4" w:name="o125"/>
      <w:bookmarkEnd w:id="84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22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Не дозволяється застосування заходів фізичного впливу 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спеціальних засобів до жінок з явними  ознаками  вагітності,  осіб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похилого  віку  або  з явними ознаками інвалідності та малолітніх,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крім випадків вчинення ними групового нападу,  що загрожує життю 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здоров'ю      людей,      членів     формування,     полі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цейських,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військовослужбовців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, або збройного нападу чи збройного опору.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5" w:name="o126"/>
      <w:bookmarkEnd w:id="85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23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У   разі  неможливості  уникнути  застосування  заходів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фізичного впливу  або  спеціальних  засобів  члени  формування  не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можуть    перевищувати    міри,    необхідної    для    припинення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правопорушення,  а також зобов'язані звести до мінімуму можливість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lastRenderedPageBreak/>
        <w:t xml:space="preserve">заподіяння шкоди здоров'ю правопорушника та інших громадян. У разі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заподіяння  такої  шкоди  члени  формування  забезпечують  надання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допомоги потерпілим у найкоротший термін.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6" w:name="o127"/>
      <w:bookmarkEnd w:id="86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24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Про  поранення  або  смерть правопорушника,  що сталися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внаслідок застосування  заходів  фізичного  впливу  і  спеціальних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засобів,  члени  формування  повинні негайно сповістити відповідн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і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</w:rPr>
        <w:br/>
        <w:t>органи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7" w:name="o128"/>
      <w:bookmarkEnd w:id="87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25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Перевищення повноважень із застосуванням сили,  а також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спеціальних засобів тягне  за  собою  відповідальність  згідно  із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законом.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8" w:name="o129"/>
      <w:bookmarkEnd w:id="88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26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 Члени  формування,  які  мають  виданий  в установленому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порядку  уповноваженим  органом  дозвіл на придбання, зберігання 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застосування    спеціальних    засобів   самооборони,   заряджених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речовинами   сльозоточивої   та  дратівної  дії,  вправі  під  час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виконання    своїх    обов'язків   разом   з   поліцейськими   або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військовослужбовцями  застосовувати власні  або видані їм спеціальні засоби для: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9" w:name="o130"/>
      <w:bookmarkEnd w:id="89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1) самозахисту і захисту громадян від нападу та інших  дій,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що створюють загрозу їх життю або здоров'ю;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0" w:name="o131"/>
      <w:bookmarkEnd w:id="90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2) </w:t>
      </w:r>
      <w:proofErr w:type="gramStart"/>
      <w:r w:rsidRPr="00CA6FAE">
        <w:rPr>
          <w:rFonts w:ascii="Times New Roman" w:hAnsi="Times New Roman" w:cs="Times New Roman"/>
          <w:color w:val="212529"/>
          <w:sz w:val="28"/>
          <w:szCs w:val="28"/>
        </w:rPr>
        <w:t>припинення  групових</w:t>
      </w:r>
      <w:proofErr w:type="gramEnd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порушень  громадського  порядку;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1" w:name="o132"/>
      <w:bookmarkEnd w:id="9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3) відбиття  нападу  на  будівлі,  приміщення  державних  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громадських організацій, підприємств, установ, транспортні засоби,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а також громадян та їх особисту власність;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2" w:name="o133"/>
      <w:bookmarkStart w:id="93" w:name="o135"/>
      <w:bookmarkEnd w:id="92"/>
      <w:bookmarkEnd w:id="9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4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>)   припинення   в   разі   потреби  опору  поліцей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ським  та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військовослужбовцям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>, іншим особам, які   виконують   службові  або  громадські  обов'язки  з  охорони громадського   порядку   та  боротьби  з кримінальними правопорушеннями.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4" w:name="o136"/>
      <w:bookmarkEnd w:id="94"/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5" w:name="o137"/>
      <w:bookmarkEnd w:id="95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41597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27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Членам формування забороняється під час виконання своїх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>обов'язків  з  охорони  громадського  порядку використовувати  холодну  та  вогнепальну  зброю,  в  тому   числі мисливську, яка згідно із законодавством пе</w:t>
      </w:r>
      <w:r w:rsidR="00BD725A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р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ебуває в їх особистому користуванні.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6" w:name="o138"/>
      <w:bookmarkEnd w:id="96"/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7" w:name="o147"/>
      <w:bookmarkEnd w:id="97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 X. Відшкодування витрат на використання приватних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 транспортних засобів та відшкодування збитків,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   заподіяних майну члена формування під час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         виконання ним своїх обов'язків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8" w:name="o148"/>
      <w:bookmarkStart w:id="99" w:name="o149"/>
      <w:bookmarkEnd w:id="98"/>
      <w:bookmarkEnd w:id="99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0C4D0B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28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Збитки,  заподіяні  майну  члена  формування  чи  майну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членів його сім'ї у зв'язку з виконанням ним обов'язків з  охорони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громадського   порядку   і   державного   кордону,   можуть   бути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відшкодовані за рахунок коштів місцевого  бюджету  з наступним  стягненням  цієї  суми  з  винних  осіб у встановленому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законом порядку. </w:t>
      </w: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00" w:name="o150"/>
      <w:bookmarkEnd w:id="100"/>
      <w:r w:rsidRPr="00CA6FAE">
        <w:rPr>
          <w:rFonts w:ascii="Times New Roman" w:hAnsi="Times New Roman" w:cs="Times New Roman"/>
          <w:color w:val="212529"/>
          <w:sz w:val="28"/>
          <w:szCs w:val="28"/>
        </w:rPr>
        <w:t>XI. Внесення змін до статуту формування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01" w:name="o151"/>
      <w:bookmarkEnd w:id="101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0C4D0B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29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="000C4D0B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Зміни та доповнення до цього Стату вносяться рішення виконавчого комітету селищної ради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02" w:name="o153"/>
      <w:bookmarkEnd w:id="102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XII. Припинення діяльності формування і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вирішення питань, пов'язаних з його ліквідацією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03" w:name="o154"/>
      <w:bookmarkEnd w:id="103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0C4D0B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30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Діяльність  формування  може  бути   припинена   шляхом 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примусового розпуску або саморозпуску відповідно до закону.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04" w:name="o155"/>
      <w:bookmarkStart w:id="105" w:name="o156"/>
      <w:bookmarkEnd w:id="104"/>
      <w:bookmarkEnd w:id="105"/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0C4D0B" w:rsidRPr="00CA6FAE">
        <w:rPr>
          <w:rFonts w:ascii="Times New Roman" w:hAnsi="Times New Roman" w:cs="Times New Roman"/>
          <w:color w:val="212529"/>
          <w:sz w:val="28"/>
          <w:szCs w:val="28"/>
          <w:lang w:val="uk-UA"/>
        </w:rPr>
        <w:t>31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Ліквідація  </w:t>
      </w:r>
      <w:r w:rsidR="000C4D0B"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  формування    проводиться розпорядженням селищного голови</w:t>
      </w:r>
      <w:r w:rsidRPr="00CA6FAE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887587" w:rsidRPr="00CA6FAE" w:rsidRDefault="008875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Pr="00CA6FAE" w:rsidRDefault="000A1E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Pr="00CA6FAE" w:rsidRDefault="000A1E87" w:rsidP="00CA6FAE">
      <w:pPr>
        <w:pStyle w:val="HTML0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0A1E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85174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 w:rsidRPr="00B8517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85174">
        <w:rPr>
          <w:rFonts w:ascii="Times New Roman" w:hAnsi="Times New Roman" w:cs="Times New Roman"/>
          <w:sz w:val="28"/>
          <w:szCs w:val="28"/>
          <w:lang w:val="uk-UA"/>
        </w:rPr>
        <w:tab/>
        <w:t>Тетяна ЛЕВОШИЧ</w:t>
      </w:r>
    </w:p>
    <w:p w:rsidR="000A1E87" w:rsidRP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  <w:lang w:val="uk-UA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CA6FAE" w:rsidRDefault="00CA6FAE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CA6FAE" w:rsidRDefault="00CA6FAE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CA6FAE" w:rsidRDefault="00CA6FAE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CA6FAE" w:rsidRDefault="00CA6FAE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CA6FAE" w:rsidRDefault="00CA6FAE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bookmarkStart w:id="106" w:name="o157"/>
      <w:bookmarkEnd w:id="106"/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Pr="00B85174" w:rsidRDefault="00887587" w:rsidP="000A1E87">
      <w:pPr>
        <w:shd w:val="clear" w:color="auto" w:fill="FFFFFF"/>
        <w:tabs>
          <w:tab w:val="left" w:pos="6521"/>
        </w:tabs>
        <w:spacing w:after="0" w:line="240" w:lineRule="auto"/>
        <w:ind w:left="5245" w:right="2834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bookmarkStart w:id="107" w:name="o161"/>
      <w:bookmarkEnd w:id="107"/>
      <w:r>
        <w:rPr>
          <w:rFonts w:ascii="Consolas" w:hAnsi="Consolas"/>
          <w:color w:val="212529"/>
          <w:sz w:val="24"/>
          <w:szCs w:val="24"/>
        </w:rPr>
        <w:lastRenderedPageBreak/>
        <w:t xml:space="preserve">                                          </w:t>
      </w:r>
      <w:r w:rsidR="000A1E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                                                                           </w:t>
      </w:r>
      <w:r w:rsidR="000A1E87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Додаток </w:t>
      </w:r>
      <w:r w:rsidR="000A1E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2</w:t>
      </w:r>
    </w:p>
    <w:p w:rsidR="000A1E87" w:rsidRPr="00B85174" w:rsidRDefault="000A1E87" w:rsidP="000A1E87">
      <w:pPr>
        <w:shd w:val="clear" w:color="auto" w:fill="FFFFFF"/>
        <w:tabs>
          <w:tab w:val="left" w:pos="6521"/>
        </w:tabs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до рішення виконавчого комітету</w:t>
      </w:r>
    </w:p>
    <w:p w:rsidR="000A1E87" w:rsidRPr="00B85174" w:rsidRDefault="005C068E" w:rsidP="005C068E">
      <w:pPr>
        <w:shd w:val="clear" w:color="auto" w:fill="FFFFFF"/>
        <w:tabs>
          <w:tab w:val="left" w:pos="6521"/>
          <w:tab w:val="left" w:pos="8080"/>
        </w:tabs>
        <w:spacing w:after="0" w:line="240" w:lineRule="auto"/>
        <w:ind w:right="12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                                                                     </w:t>
      </w:r>
      <w:r w:rsidR="000A1E87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27</w:t>
      </w:r>
      <w:r w:rsidR="000A1E87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02</w:t>
      </w:r>
      <w:r w:rsidR="000A1E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.2022</w:t>
      </w:r>
      <w:r w:rsidR="000A1E87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р. №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61</w:t>
      </w:r>
    </w:p>
    <w:p w:rsidR="000A1E87" w:rsidRPr="00B85174" w:rsidRDefault="000A1E87" w:rsidP="000A1E87">
      <w:pPr>
        <w:shd w:val="clear" w:color="auto" w:fill="FFFFFF"/>
        <w:tabs>
          <w:tab w:val="left" w:pos="6521"/>
        </w:tabs>
        <w:spacing w:after="0" w:line="240" w:lineRule="auto"/>
        <w:ind w:left="5245" w:right="28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887587" w:rsidRPr="000A1E87" w:rsidRDefault="00887587" w:rsidP="00887587">
      <w:pPr>
        <w:pStyle w:val="HTML0"/>
        <w:rPr>
          <w:rFonts w:ascii="Consolas" w:hAnsi="Consolas"/>
          <w:color w:val="212529"/>
          <w:sz w:val="24"/>
          <w:szCs w:val="24"/>
          <w:lang w:val="uk-UA"/>
        </w:rPr>
      </w:pPr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7E3A74" w:rsidRDefault="00887587" w:rsidP="007E3A74">
      <w:pPr>
        <w:pStyle w:val="HTML0"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08" w:name="o162"/>
      <w:bookmarkEnd w:id="108"/>
      <w:r w:rsidRPr="007E3A74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ОПИС </w:t>
      </w:r>
      <w:r w:rsidRPr="007E3A74">
        <w:rPr>
          <w:rFonts w:ascii="Times New Roman" w:hAnsi="Times New Roman" w:cs="Times New Roman"/>
          <w:b/>
          <w:bCs/>
          <w:color w:val="212529"/>
          <w:sz w:val="28"/>
          <w:szCs w:val="28"/>
        </w:rPr>
        <w:br/>
        <w:t xml:space="preserve">     зразка бланка посвідчення члена громадського формування </w:t>
      </w:r>
      <w:r w:rsidRPr="007E3A74">
        <w:rPr>
          <w:rFonts w:ascii="Times New Roman" w:hAnsi="Times New Roman" w:cs="Times New Roman"/>
          <w:b/>
          <w:bCs/>
          <w:color w:val="212529"/>
          <w:sz w:val="28"/>
          <w:szCs w:val="28"/>
        </w:rPr>
        <w:br/>
        <w:t xml:space="preserve">       з охорони громадського порядку</w:t>
      </w:r>
    </w:p>
    <w:p w:rsidR="00887587" w:rsidRPr="007E3A74" w:rsidRDefault="00887587" w:rsidP="007E3A74">
      <w:pPr>
        <w:pStyle w:val="HTML0"/>
        <w:jc w:val="center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09" w:name="o163"/>
      <w:bookmarkEnd w:id="109"/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     1. Бланк  посвідчення  члена  громадського   формування   з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охорони     громадського     порядку    (далі   -   посвідчення)    являє    собою     картку     розміром 74,0 +(-) 0,75 x 105,0 +(-) 0,75 міліметра. </w:t>
      </w:r>
    </w:p>
    <w:p w:rsidR="000A1E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10" w:name="o164"/>
      <w:bookmarkEnd w:id="110"/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     2. На  лицьовому  боці  посвідчення  посередині надруковано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слово "Посвідчення", а нижче - слова "Пред'явник цього посвідчення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наділений  правами  та обов'язками,  передбаченими Законом України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"Про участь громадян в охороні громадського порядку  і  державного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кордону".  </w:t>
      </w:r>
      <w:bookmarkStart w:id="111" w:name="o165"/>
      <w:bookmarkEnd w:id="111"/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     3. На   зворотному   боці  посвідчення  зазначаються  орган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місцевого  самоврядування,  що  його  видав,  номер   посвідчення,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прізвище,  ім'я  та по батькові пред'явника,  дата видачі і термін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дії посвідчення,  а також відводиться місце для фотокартки  особи,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якій  воно  оформляється.  </w:t>
      </w:r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12" w:name="o166"/>
      <w:bookmarkEnd w:id="112"/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     Достовірність записів  у посвідченні засвідчується підписом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посадової особи та мастиковою печаткою органу, що його видав. </w:t>
      </w:r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13" w:name="o167"/>
      <w:bookmarkEnd w:id="113"/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     4. Для захисту  внесеної  до  посвідчення  інформації  може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використовуватися   прозора  плівка  для  холодного  або  гарячого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ламінування.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</w:t>
      </w:r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Pr="007E3A74" w:rsidRDefault="000A1E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Pr="007E3A74" w:rsidRDefault="000A1E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Pr="007E3A74" w:rsidRDefault="000A1E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Pr="007E3A74" w:rsidRDefault="000A1E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Default="000A1E87" w:rsidP="000A1E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85174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 w:rsidRPr="00B8517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85174">
        <w:rPr>
          <w:rFonts w:ascii="Times New Roman" w:hAnsi="Times New Roman" w:cs="Times New Roman"/>
          <w:sz w:val="28"/>
          <w:szCs w:val="28"/>
          <w:lang w:val="uk-UA"/>
        </w:rPr>
        <w:tab/>
        <w:t>Тетяна ЛЕВОШИЧ</w:t>
      </w:r>
    </w:p>
    <w:p w:rsidR="000A1E87" w:rsidRP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  <w:lang w:val="uk-UA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887587" w:rsidRPr="007E3A74" w:rsidRDefault="005C068E" w:rsidP="007E3A74">
      <w:pPr>
        <w:pStyle w:val="HTML0"/>
        <w:ind w:left="2835" w:hanging="283"/>
        <w:rPr>
          <w:rFonts w:ascii="Times New Roman" w:hAnsi="Times New Roman" w:cs="Times New Roman"/>
          <w:color w:val="212529"/>
          <w:sz w:val="28"/>
          <w:szCs w:val="28"/>
        </w:rPr>
      </w:pPr>
      <w:bookmarkStart w:id="114" w:name="o168"/>
      <w:bookmarkEnd w:id="114"/>
      <w:r>
        <w:rPr>
          <w:rFonts w:ascii="Times New Roman" w:hAnsi="Times New Roman" w:cs="Times New Roman"/>
          <w:color w:val="212529"/>
          <w:sz w:val="28"/>
          <w:szCs w:val="28"/>
          <w:lang w:val="uk-UA"/>
        </w:rPr>
        <w:lastRenderedPageBreak/>
        <w:t xml:space="preserve"> </w:t>
      </w:r>
      <w:r w:rsidR="00887587"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                                                  Додаток </w:t>
      </w:r>
      <w:r w:rsidR="00887587"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                                        до опису зразка </w:t>
      </w:r>
      <w:r w:rsidR="00887587"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                                         </w:t>
      </w:r>
      <w:r w:rsidR="007E3A74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</w:t>
      </w:r>
      <w:r w:rsidR="00887587"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бланка посвідчення </w:t>
      </w:r>
    </w:p>
    <w:p w:rsidR="00887587" w:rsidRPr="007E3A74" w:rsidRDefault="00887587" w:rsidP="00887587">
      <w:pPr>
        <w:pStyle w:val="HTML0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7E3A74" w:rsidRDefault="00887587" w:rsidP="007E3A74">
      <w:pPr>
        <w:pStyle w:val="HTML0"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15" w:name="o169"/>
      <w:bookmarkEnd w:id="115"/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СХЕМАТИЧНА ДІАГРАМА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зразка бланка посвідчення члена громадського формування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      з охорони громадського порядку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887587" w:rsidRPr="007E3A74" w:rsidRDefault="00887587" w:rsidP="00887587">
      <w:pPr>
        <w:pStyle w:val="HTML0"/>
        <w:rPr>
          <w:rFonts w:ascii="Times New Roman" w:hAnsi="Times New Roman" w:cs="Times New Roman"/>
          <w:color w:val="212529"/>
          <w:sz w:val="28"/>
          <w:szCs w:val="28"/>
        </w:rPr>
      </w:pPr>
    </w:p>
    <w:p w:rsidR="00887587" w:rsidRPr="007E3A74" w:rsidRDefault="00887587" w:rsidP="007E3A74">
      <w:pPr>
        <w:pStyle w:val="HTML0"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16" w:name="o170"/>
      <w:bookmarkEnd w:id="116"/>
      <w:r w:rsidRPr="007E3A74">
        <w:rPr>
          <w:rFonts w:ascii="Times New Roman" w:hAnsi="Times New Roman" w:cs="Times New Roman"/>
          <w:b/>
          <w:bCs/>
          <w:color w:val="212529"/>
          <w:sz w:val="28"/>
          <w:szCs w:val="28"/>
        </w:rPr>
        <w:t>Лицьовий бік</w:t>
      </w:r>
    </w:p>
    <w:p w:rsidR="00887587" w:rsidRDefault="00887587" w:rsidP="007E3A74">
      <w:pPr>
        <w:pStyle w:val="HTML0"/>
        <w:jc w:val="center"/>
        <w:rPr>
          <w:rFonts w:ascii="Consolas" w:hAnsi="Consolas"/>
          <w:color w:val="212529"/>
          <w:sz w:val="24"/>
          <w:szCs w:val="24"/>
        </w:rPr>
      </w:pP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bookmarkStart w:id="117" w:name="o171"/>
      <w:bookmarkEnd w:id="117"/>
      <w:r>
        <w:rPr>
          <w:rFonts w:ascii="Consolas" w:hAnsi="Consolas"/>
          <w:color w:val="212529"/>
          <w:sz w:val="24"/>
          <w:szCs w:val="24"/>
        </w:rPr>
        <w:t xml:space="preserve">       -------------------------------------------------------------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  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  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  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  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______|_____________________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  |                     ПОСВІДЧЕННЯ                       </w:t>
      </w:r>
      <w:proofErr w:type="gramStart"/>
      <w:r>
        <w:rPr>
          <w:rFonts w:ascii="Consolas" w:hAnsi="Consolas"/>
          <w:color w:val="212529"/>
          <w:sz w:val="24"/>
          <w:szCs w:val="24"/>
        </w:rPr>
        <w:t>|  |</w:t>
      </w:r>
      <w:proofErr w:type="gramEnd"/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 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 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___|____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</w:t>
      </w:r>
      <w:proofErr w:type="gramStart"/>
      <w:r>
        <w:rPr>
          <w:rFonts w:ascii="Consolas" w:hAnsi="Consolas"/>
          <w:color w:val="212529"/>
          <w:sz w:val="24"/>
          <w:szCs w:val="24"/>
        </w:rPr>
        <w:t>|  |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|    Пред'явник цього посвідчення наділений  правами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</w:t>
      </w:r>
      <w:proofErr w:type="gramStart"/>
      <w:r>
        <w:rPr>
          <w:rFonts w:ascii="Consolas" w:hAnsi="Consolas"/>
          <w:color w:val="212529"/>
          <w:sz w:val="24"/>
          <w:szCs w:val="24"/>
        </w:rPr>
        <w:t>|  |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|    та обов'язками, передбаченими  Законом  України    |74|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</w:t>
      </w:r>
      <w:proofErr w:type="gramStart"/>
      <w:r>
        <w:rPr>
          <w:rFonts w:ascii="Consolas" w:hAnsi="Consolas"/>
          <w:color w:val="212529"/>
          <w:sz w:val="24"/>
          <w:szCs w:val="24"/>
        </w:rPr>
        <w:t>|  |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|    "Про участь  громадян  в  охороні  громадського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>43</w:t>
      </w:r>
      <w:proofErr w:type="gramStart"/>
      <w:r>
        <w:rPr>
          <w:rFonts w:ascii="Consolas" w:hAnsi="Consolas"/>
          <w:color w:val="212529"/>
          <w:sz w:val="24"/>
          <w:szCs w:val="24"/>
        </w:rPr>
        <w:t>|  |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|            порядку і державного кордону"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|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|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|27|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|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|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|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|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|  | |                                                       |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-------------------------------------------------------------------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   |                          105                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   |-------------------------------------------------------| </w:t>
      </w:r>
      <w:r>
        <w:rPr>
          <w:rFonts w:ascii="Consolas" w:hAnsi="Consolas"/>
          <w:color w:val="212529"/>
          <w:sz w:val="24"/>
          <w:szCs w:val="24"/>
        </w:rPr>
        <w:br/>
        <w:t xml:space="preserve"> 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7E3A74" w:rsidRDefault="007E3A74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887587" w:rsidRPr="007E3A74" w:rsidRDefault="00887587" w:rsidP="007E3A74">
      <w:pPr>
        <w:pStyle w:val="HTML0"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18" w:name="o196"/>
      <w:bookmarkEnd w:id="118"/>
      <w:r w:rsidRPr="007E3A74">
        <w:rPr>
          <w:rFonts w:ascii="Times New Roman" w:hAnsi="Times New Roman" w:cs="Times New Roman"/>
          <w:b/>
          <w:bCs/>
          <w:color w:val="212529"/>
          <w:sz w:val="28"/>
          <w:szCs w:val="28"/>
        </w:rPr>
        <w:lastRenderedPageBreak/>
        <w:t>Зворотний бік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bookmarkStart w:id="119" w:name="o197"/>
      <w:bookmarkEnd w:id="119"/>
      <w:r>
        <w:rPr>
          <w:rFonts w:ascii="Consolas" w:hAnsi="Consolas"/>
          <w:b/>
          <w:bCs/>
          <w:color w:val="212529"/>
          <w:sz w:val="24"/>
          <w:szCs w:val="24"/>
        </w:rPr>
        <w:t xml:space="preserve">                            Назва органу місцевого самоврядування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bookmarkStart w:id="120" w:name="o198"/>
      <w:bookmarkEnd w:id="120"/>
      <w:r>
        <w:rPr>
          <w:rFonts w:ascii="Consolas" w:hAnsi="Consolas"/>
          <w:color w:val="212529"/>
          <w:sz w:val="24"/>
          <w:szCs w:val="24"/>
        </w:rPr>
        <w:t xml:space="preserve">                            --------------------------------------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------------------------+--------------------------------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......................|..............................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.                                                   .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.....................................................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                                            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</w:t>
      </w:r>
      <w:proofErr w:type="gramStart"/>
      <w:r>
        <w:rPr>
          <w:rFonts w:ascii="Consolas" w:hAnsi="Consolas"/>
          <w:color w:val="212529"/>
          <w:sz w:val="24"/>
          <w:szCs w:val="24"/>
        </w:rPr>
        <w:t>-------------------  ПОСВІДЧЕННЯ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N __________________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|                 |                         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|                 |  ________________________________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|                 |         </w:t>
      </w:r>
      <w:proofErr w:type="gramStart"/>
      <w:r>
        <w:rPr>
          <w:rFonts w:ascii="Consolas" w:hAnsi="Consolas"/>
          <w:color w:val="212529"/>
          <w:sz w:val="24"/>
          <w:szCs w:val="24"/>
        </w:rPr>
        <w:t xml:space="preserve">   (</w:t>
      </w:r>
      <w:proofErr w:type="gramEnd"/>
      <w:r>
        <w:rPr>
          <w:rFonts w:ascii="Consolas" w:hAnsi="Consolas"/>
          <w:color w:val="212529"/>
          <w:sz w:val="24"/>
          <w:szCs w:val="24"/>
        </w:rPr>
        <w:t>прізвище,   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|                 |  ________________________________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|                 |               </w:t>
      </w:r>
      <w:proofErr w:type="gramStart"/>
      <w:r>
        <w:rPr>
          <w:rFonts w:ascii="Consolas" w:hAnsi="Consolas"/>
          <w:color w:val="212529"/>
          <w:sz w:val="24"/>
          <w:szCs w:val="24"/>
        </w:rPr>
        <w:t xml:space="preserve">ім'я,   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 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|                 |  ________________________________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|                 |            по </w:t>
      </w:r>
      <w:proofErr w:type="gramStart"/>
      <w:r>
        <w:rPr>
          <w:rFonts w:ascii="Consolas" w:hAnsi="Consolas"/>
          <w:color w:val="212529"/>
          <w:sz w:val="24"/>
          <w:szCs w:val="24"/>
        </w:rPr>
        <w:t xml:space="preserve">батькові)   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|                 </w:t>
      </w:r>
      <w:proofErr w:type="gramStart"/>
      <w:r>
        <w:rPr>
          <w:rFonts w:ascii="Consolas" w:hAnsi="Consolas"/>
          <w:color w:val="212529"/>
          <w:sz w:val="24"/>
          <w:szCs w:val="24"/>
        </w:rPr>
        <w:t>|  є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членом _______________________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-------------------                </w:t>
      </w:r>
      <w:proofErr w:type="gramStart"/>
      <w:r>
        <w:rPr>
          <w:rFonts w:ascii="Consolas" w:hAnsi="Consolas"/>
          <w:color w:val="212529"/>
          <w:sz w:val="24"/>
          <w:szCs w:val="24"/>
        </w:rPr>
        <w:t xml:space="preserve">   (</w:t>
      </w:r>
      <w:proofErr w:type="gramEnd"/>
      <w:r>
        <w:rPr>
          <w:rFonts w:ascii="Consolas" w:hAnsi="Consolas"/>
          <w:color w:val="212529"/>
          <w:sz w:val="24"/>
          <w:szCs w:val="24"/>
        </w:rPr>
        <w:t>назва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        МП           ________________________________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                        громадського </w:t>
      </w:r>
      <w:proofErr w:type="gramStart"/>
      <w:r>
        <w:rPr>
          <w:rFonts w:ascii="Consolas" w:hAnsi="Consolas"/>
          <w:color w:val="212529"/>
          <w:sz w:val="24"/>
          <w:szCs w:val="24"/>
        </w:rPr>
        <w:t xml:space="preserve">формування)   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___________________                         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</w:t>
      </w:r>
      <w:proofErr w:type="gramStart"/>
      <w:r>
        <w:rPr>
          <w:rFonts w:ascii="Consolas" w:hAnsi="Consolas"/>
          <w:color w:val="212529"/>
          <w:sz w:val="24"/>
          <w:szCs w:val="24"/>
        </w:rPr>
        <w:t>|  підпис</w:t>
      </w:r>
      <w:proofErr w:type="gramEnd"/>
      <w:r>
        <w:rPr>
          <w:rFonts w:ascii="Consolas" w:hAnsi="Consolas"/>
          <w:color w:val="212529"/>
          <w:sz w:val="24"/>
          <w:szCs w:val="24"/>
        </w:rPr>
        <w:t xml:space="preserve"> посадової    Дата видачі "  "________ ____ р.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   особи органу                             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    місцевого        Дійсне до   </w:t>
      </w:r>
      <w:proofErr w:type="gramStart"/>
      <w:r>
        <w:rPr>
          <w:rFonts w:ascii="Consolas" w:hAnsi="Consolas"/>
          <w:color w:val="212529"/>
          <w:sz w:val="24"/>
          <w:szCs w:val="24"/>
        </w:rPr>
        <w:t>"  "</w:t>
      </w:r>
      <w:proofErr w:type="gramEnd"/>
      <w:r>
        <w:rPr>
          <w:rFonts w:ascii="Consolas" w:hAnsi="Consolas"/>
          <w:color w:val="212529"/>
          <w:sz w:val="24"/>
          <w:szCs w:val="24"/>
        </w:rPr>
        <w:t>________ ____ р.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|   самоврядування                                      |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--------------------------------------------------------- </w:t>
      </w:r>
      <w:r>
        <w:rPr>
          <w:rFonts w:ascii="Consolas" w:hAnsi="Consolas"/>
          <w:color w:val="212529"/>
          <w:sz w:val="24"/>
          <w:szCs w:val="24"/>
        </w:rPr>
        <w:br/>
      </w:r>
    </w:p>
    <w:p w:rsidR="000A1E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t xml:space="preserve">                                     Розміри наведені у міліметрах </w:t>
      </w: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0A1E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1E87" w:rsidRDefault="000A1E87" w:rsidP="000A1E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1E87" w:rsidRDefault="000A1E87" w:rsidP="000A1E8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85174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 w:rsidRPr="00B8517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85174">
        <w:rPr>
          <w:rFonts w:ascii="Times New Roman" w:hAnsi="Times New Roman" w:cs="Times New Roman"/>
          <w:sz w:val="28"/>
          <w:szCs w:val="28"/>
          <w:lang w:val="uk-UA"/>
        </w:rPr>
        <w:tab/>
        <w:t>Тетяна ЛЕВОШИЧ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  <w:r>
        <w:rPr>
          <w:rFonts w:ascii="Consolas" w:hAnsi="Consolas"/>
          <w:color w:val="212529"/>
          <w:sz w:val="24"/>
          <w:szCs w:val="24"/>
        </w:rPr>
        <w:br/>
        <w:t xml:space="preserve"> </w:t>
      </w:r>
    </w:p>
    <w:p w:rsidR="00887587" w:rsidRDefault="008875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Default="000A1E87" w:rsidP="00887587">
      <w:pPr>
        <w:pStyle w:val="HTML0"/>
        <w:rPr>
          <w:rFonts w:ascii="Consolas" w:hAnsi="Consolas"/>
          <w:color w:val="212529"/>
          <w:sz w:val="24"/>
          <w:szCs w:val="24"/>
        </w:rPr>
      </w:pPr>
    </w:p>
    <w:p w:rsidR="000A1E87" w:rsidRPr="00B85174" w:rsidRDefault="00887587" w:rsidP="000A1E87">
      <w:pPr>
        <w:shd w:val="clear" w:color="auto" w:fill="FFFFFF"/>
        <w:tabs>
          <w:tab w:val="left" w:pos="6521"/>
        </w:tabs>
        <w:spacing w:after="0" w:line="240" w:lineRule="auto"/>
        <w:ind w:left="5245" w:right="2834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bookmarkStart w:id="121" w:name="o223"/>
      <w:bookmarkEnd w:id="121"/>
      <w:r>
        <w:rPr>
          <w:rFonts w:ascii="Consolas" w:hAnsi="Consolas"/>
          <w:color w:val="212529"/>
          <w:sz w:val="24"/>
          <w:szCs w:val="24"/>
        </w:rPr>
        <w:lastRenderedPageBreak/>
        <w:t xml:space="preserve">                                  </w:t>
      </w:r>
      <w:r w:rsidR="000A1E87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Додаток </w:t>
      </w:r>
      <w:r w:rsidR="000A1E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3</w:t>
      </w:r>
    </w:p>
    <w:p w:rsidR="000A1E87" w:rsidRPr="00B85174" w:rsidRDefault="000A1E87" w:rsidP="000A1E87">
      <w:pPr>
        <w:shd w:val="clear" w:color="auto" w:fill="FFFFFF"/>
        <w:tabs>
          <w:tab w:val="left" w:pos="6521"/>
        </w:tabs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до рішення виконавчого комітету</w:t>
      </w:r>
    </w:p>
    <w:p w:rsidR="000A1E87" w:rsidRPr="00B85174" w:rsidRDefault="005C068E" w:rsidP="005C068E">
      <w:pPr>
        <w:shd w:val="clear" w:color="auto" w:fill="FFFFFF"/>
        <w:tabs>
          <w:tab w:val="left" w:pos="6521"/>
          <w:tab w:val="left" w:pos="8080"/>
        </w:tabs>
        <w:spacing w:after="0" w:line="240" w:lineRule="auto"/>
        <w:ind w:right="12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                                                                     </w:t>
      </w:r>
      <w:r w:rsidR="000A1E87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27</w:t>
      </w:r>
      <w:r w:rsidR="000A1E87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02</w:t>
      </w:r>
      <w:r w:rsidR="000A1E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.2022</w:t>
      </w:r>
      <w:r w:rsidR="000A1E87"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р. №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61</w:t>
      </w:r>
    </w:p>
    <w:p w:rsidR="00887587" w:rsidRPr="000A1E87" w:rsidRDefault="00887587" w:rsidP="00887587">
      <w:pPr>
        <w:pStyle w:val="HTML0"/>
        <w:rPr>
          <w:rFonts w:ascii="Consolas" w:hAnsi="Consolas"/>
          <w:color w:val="212529"/>
          <w:sz w:val="24"/>
          <w:szCs w:val="24"/>
          <w:lang w:val="uk-UA"/>
        </w:rPr>
      </w:pPr>
    </w:p>
    <w:p w:rsidR="00887587" w:rsidRPr="007E3A74" w:rsidRDefault="00887587" w:rsidP="007E3A74">
      <w:pPr>
        <w:pStyle w:val="HTML0"/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bookmarkStart w:id="122" w:name="o224"/>
      <w:bookmarkEnd w:id="122"/>
      <w:r w:rsidRPr="007E3A74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ОПИС </w:t>
      </w:r>
      <w:r w:rsidRPr="007E3A74">
        <w:rPr>
          <w:rFonts w:ascii="Times New Roman" w:hAnsi="Times New Roman" w:cs="Times New Roman"/>
          <w:b/>
          <w:bCs/>
          <w:color w:val="212529"/>
          <w:sz w:val="28"/>
          <w:szCs w:val="28"/>
        </w:rPr>
        <w:br/>
        <w:t xml:space="preserve">          зразка нарукавної пов'язки члена громадського </w:t>
      </w:r>
      <w:r w:rsidRPr="007E3A74">
        <w:rPr>
          <w:rFonts w:ascii="Times New Roman" w:hAnsi="Times New Roman" w:cs="Times New Roman"/>
          <w:b/>
          <w:bCs/>
          <w:color w:val="212529"/>
          <w:sz w:val="28"/>
          <w:szCs w:val="28"/>
        </w:rPr>
        <w:br/>
        <w:t xml:space="preserve">           формування з охорони громадського порядку</w:t>
      </w:r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23" w:name="o225"/>
      <w:bookmarkEnd w:id="123"/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   1. Нарукавна пов'язка члена громадського формування з охорони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громадського порядку має  форму  прямокутника  і виготовляється  з тканини </w:t>
      </w:r>
      <w:r w:rsidR="000A1E87" w:rsidRPr="007E3A74">
        <w:rPr>
          <w:rFonts w:ascii="Times New Roman" w:hAnsi="Times New Roman" w:cs="Times New Roman"/>
          <w:color w:val="212529"/>
          <w:sz w:val="28"/>
          <w:szCs w:val="28"/>
          <w:lang w:val="uk-UA"/>
        </w:rPr>
        <w:t>жовтого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кольору. </w:t>
      </w:r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A1E87" w:rsidRPr="007E3A74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   </w:t>
      </w:r>
      <w:r w:rsidR="007E3A74">
        <w:rPr>
          <w:rFonts w:ascii="Times New Roman" w:hAnsi="Times New Roman" w:cs="Times New Roman"/>
          <w:color w:val="212529"/>
          <w:sz w:val="28"/>
          <w:szCs w:val="28"/>
        </w:rPr>
        <w:t xml:space="preserve">З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обох боків пришивається тасьма (резинка) для 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закріплення пов'язки на руці. </w:t>
      </w:r>
    </w:p>
    <w:p w:rsidR="00887587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BD35E8" w:rsidRPr="007E3A74" w:rsidRDefault="008875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24" w:name="o226"/>
      <w:bookmarkEnd w:id="124"/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   2. </w:t>
      </w:r>
      <w:proofErr w:type="gramStart"/>
      <w:r w:rsidRPr="007E3A74">
        <w:rPr>
          <w:rFonts w:ascii="Times New Roman" w:hAnsi="Times New Roman" w:cs="Times New Roman"/>
          <w:color w:val="212529"/>
          <w:sz w:val="28"/>
          <w:szCs w:val="28"/>
        </w:rPr>
        <w:t>Посередині  пов'язки</w:t>
      </w:r>
      <w:proofErr w:type="gramEnd"/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  фарбою  </w:t>
      </w:r>
      <w:r w:rsidR="00223373">
        <w:rPr>
          <w:rFonts w:ascii="Times New Roman" w:hAnsi="Times New Roman" w:cs="Times New Roman"/>
          <w:color w:val="212529"/>
          <w:sz w:val="28"/>
          <w:szCs w:val="28"/>
        </w:rPr>
        <w:t>наноситься  напис  "ОХОРОНА</w:t>
      </w:r>
      <w:r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" (може вишиватися нитками). </w:t>
      </w:r>
      <w:bookmarkStart w:id="125" w:name="o227"/>
      <w:bookmarkEnd w:id="125"/>
    </w:p>
    <w:p w:rsidR="00887587" w:rsidRPr="007E3A74" w:rsidRDefault="00BD35E8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7E3A74">
        <w:rPr>
          <w:rFonts w:ascii="Times New Roman" w:hAnsi="Times New Roman" w:cs="Times New Roman"/>
          <w:color w:val="212529"/>
          <w:sz w:val="28"/>
          <w:szCs w:val="28"/>
          <w:lang w:val="uk-UA"/>
        </w:rPr>
        <w:t xml:space="preserve">     </w:t>
      </w:r>
      <w:r w:rsidR="00887587" w:rsidRPr="007E3A74">
        <w:rPr>
          <w:rFonts w:ascii="Times New Roman" w:hAnsi="Times New Roman" w:cs="Times New Roman"/>
          <w:color w:val="212529"/>
          <w:sz w:val="28"/>
          <w:szCs w:val="28"/>
        </w:rPr>
        <w:t xml:space="preserve">Пов'язка  носиться  на  лівій  руці  посередині  плечового </w:t>
      </w:r>
      <w:r w:rsidR="00887587" w:rsidRPr="007E3A74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суглоба. </w:t>
      </w:r>
    </w:p>
    <w:p w:rsidR="00BD35E8" w:rsidRPr="007E3A74" w:rsidRDefault="00BD35E8" w:rsidP="007E3A74">
      <w:pPr>
        <w:pStyle w:val="HTML0"/>
        <w:ind w:left="72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A1E87" w:rsidRPr="007E3A74" w:rsidRDefault="000A1E87" w:rsidP="007E3A74">
      <w:pPr>
        <w:pStyle w:val="HTML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3E4515" w:rsidRDefault="003362EF" w:rsidP="007E3A74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3A74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 w:rsidRPr="007E3A7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E3A74">
        <w:rPr>
          <w:rFonts w:ascii="Times New Roman" w:hAnsi="Times New Roman" w:cs="Times New Roman"/>
          <w:sz w:val="28"/>
          <w:szCs w:val="28"/>
          <w:lang w:val="uk-UA"/>
        </w:rPr>
        <w:tab/>
        <w:t>Тетяна ЛЕВОШИЧ</w:t>
      </w:r>
    </w:p>
    <w:sectPr w:rsidR="003E4515" w:rsidSect="003F030F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0AA" w:rsidRDefault="00A770AA" w:rsidP="004814BA">
      <w:pPr>
        <w:spacing w:after="0" w:line="240" w:lineRule="auto"/>
      </w:pPr>
      <w:r>
        <w:separator/>
      </w:r>
    </w:p>
  </w:endnote>
  <w:endnote w:type="continuationSeparator" w:id="0">
    <w:p w:rsidR="00A770AA" w:rsidRDefault="00A770AA" w:rsidP="0048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0AA" w:rsidRDefault="00A770AA" w:rsidP="004814BA">
      <w:pPr>
        <w:spacing w:after="0" w:line="240" w:lineRule="auto"/>
      </w:pPr>
      <w:r>
        <w:separator/>
      </w:r>
    </w:p>
  </w:footnote>
  <w:footnote w:type="continuationSeparator" w:id="0">
    <w:p w:rsidR="00A770AA" w:rsidRDefault="00A770AA" w:rsidP="0048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090" w:rsidRPr="004814BA" w:rsidRDefault="00356090" w:rsidP="004814BA">
    <w:pPr>
      <w:pStyle w:val="ab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1AF96905"/>
    <w:multiLevelType w:val="hybridMultilevel"/>
    <w:tmpl w:val="BD029796"/>
    <w:lvl w:ilvl="0" w:tplc="11A2E7D0">
      <w:start w:val="22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">
    <w:nsid w:val="2DDB69A5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E609F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6EB15AD"/>
    <w:multiLevelType w:val="hybridMultilevel"/>
    <w:tmpl w:val="FF46ABD6"/>
    <w:lvl w:ilvl="0" w:tplc="BA7CA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E65CD"/>
    <w:multiLevelType w:val="hybridMultilevel"/>
    <w:tmpl w:val="9370BE6A"/>
    <w:lvl w:ilvl="0" w:tplc="55A8A8C8">
      <w:start w:val="7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6">
    <w:nsid w:val="3A9E0D43"/>
    <w:multiLevelType w:val="hybridMultilevel"/>
    <w:tmpl w:val="B54CB490"/>
    <w:lvl w:ilvl="0" w:tplc="EFF40428">
      <w:start w:val="1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>
    <w:nsid w:val="40513285"/>
    <w:multiLevelType w:val="hybridMultilevel"/>
    <w:tmpl w:val="85F45780"/>
    <w:lvl w:ilvl="0" w:tplc="B47EF584">
      <w:start w:val="2021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4159237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9631640"/>
    <w:multiLevelType w:val="hybridMultilevel"/>
    <w:tmpl w:val="3A985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03740"/>
    <w:multiLevelType w:val="hybridMultilevel"/>
    <w:tmpl w:val="12EE9638"/>
    <w:lvl w:ilvl="0" w:tplc="673CEFE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03CB7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DC4B67"/>
    <w:multiLevelType w:val="hybridMultilevel"/>
    <w:tmpl w:val="D654F936"/>
    <w:lvl w:ilvl="0" w:tplc="4F247F38">
      <w:start w:val="1"/>
      <w:numFmt w:val="decimal"/>
      <w:lvlText w:val="%1."/>
      <w:lvlJc w:val="left"/>
      <w:pPr>
        <w:ind w:left="55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5C38105F"/>
    <w:multiLevelType w:val="hybridMultilevel"/>
    <w:tmpl w:val="F98C01BA"/>
    <w:lvl w:ilvl="0" w:tplc="4518F8B0">
      <w:start w:val="19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5">
    <w:nsid w:val="62786AC1"/>
    <w:multiLevelType w:val="multilevel"/>
    <w:tmpl w:val="5DAAA9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BDF0D92"/>
    <w:multiLevelType w:val="hybridMultilevel"/>
    <w:tmpl w:val="9304A47C"/>
    <w:lvl w:ilvl="0" w:tplc="BD24C3FE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7">
    <w:nsid w:val="6D937435"/>
    <w:multiLevelType w:val="hybridMultilevel"/>
    <w:tmpl w:val="C96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636E3A"/>
    <w:multiLevelType w:val="hybridMultilevel"/>
    <w:tmpl w:val="E37808EC"/>
    <w:lvl w:ilvl="0" w:tplc="6E68E5A0">
      <w:start w:val="1"/>
      <w:numFmt w:val="bullet"/>
      <w:lvlText w:val="-"/>
      <w:lvlJc w:val="left"/>
      <w:pPr>
        <w:ind w:left="720" w:hanging="360"/>
      </w:pPr>
      <w:rPr>
        <w:rFonts w:ascii="Consolas" w:eastAsia="Times New Roman" w:hAnsi="Consolas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AD3E2D"/>
    <w:multiLevelType w:val="hybridMultilevel"/>
    <w:tmpl w:val="EB88479A"/>
    <w:lvl w:ilvl="0" w:tplc="88B6539C">
      <w:start w:val="13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0">
    <w:nsid w:val="77B0775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798373D6"/>
    <w:multiLevelType w:val="hybridMultilevel"/>
    <w:tmpl w:val="BAB8CF84"/>
    <w:lvl w:ilvl="0" w:tplc="D7E2BB0E">
      <w:start w:val="26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5"/>
  </w:num>
  <w:num w:numId="5">
    <w:abstractNumId w:val="19"/>
  </w:num>
  <w:num w:numId="6">
    <w:abstractNumId w:val="14"/>
  </w:num>
  <w:num w:numId="7">
    <w:abstractNumId w:val="1"/>
  </w:num>
  <w:num w:numId="8">
    <w:abstractNumId w:val="21"/>
  </w:num>
  <w:num w:numId="9">
    <w:abstractNumId w:val="8"/>
  </w:num>
  <w:num w:numId="10">
    <w:abstractNumId w:val="3"/>
  </w:num>
  <w:num w:numId="11">
    <w:abstractNumId w:val="20"/>
  </w:num>
  <w:num w:numId="12">
    <w:abstractNumId w:val="4"/>
  </w:num>
  <w:num w:numId="13">
    <w:abstractNumId w:val="11"/>
  </w:num>
  <w:num w:numId="14">
    <w:abstractNumId w:val="2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10"/>
  </w:num>
  <w:num w:numId="20">
    <w:abstractNumId w:val="15"/>
  </w:num>
  <w:num w:numId="21">
    <w:abstractNumId w:val="1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C2"/>
    <w:rsid w:val="00007768"/>
    <w:rsid w:val="00010FAE"/>
    <w:rsid w:val="00033EC6"/>
    <w:rsid w:val="00043C95"/>
    <w:rsid w:val="00045D82"/>
    <w:rsid w:val="00054A22"/>
    <w:rsid w:val="000950F2"/>
    <w:rsid w:val="00095B7D"/>
    <w:rsid w:val="000A1E87"/>
    <w:rsid w:val="000B2216"/>
    <w:rsid w:val="000C19B6"/>
    <w:rsid w:val="000C4D0B"/>
    <w:rsid w:val="001034DF"/>
    <w:rsid w:val="00104D82"/>
    <w:rsid w:val="001230A2"/>
    <w:rsid w:val="0013240E"/>
    <w:rsid w:val="0014529C"/>
    <w:rsid w:val="00151103"/>
    <w:rsid w:val="00163455"/>
    <w:rsid w:val="00164287"/>
    <w:rsid w:val="00167CF3"/>
    <w:rsid w:val="00183EE2"/>
    <w:rsid w:val="0018488A"/>
    <w:rsid w:val="00191751"/>
    <w:rsid w:val="001B5F36"/>
    <w:rsid w:val="001B71E2"/>
    <w:rsid w:val="001D6AE2"/>
    <w:rsid w:val="002013D7"/>
    <w:rsid w:val="002021FB"/>
    <w:rsid w:val="0021614C"/>
    <w:rsid w:val="00223373"/>
    <w:rsid w:val="00227978"/>
    <w:rsid w:val="00234582"/>
    <w:rsid w:val="002439D2"/>
    <w:rsid w:val="0025089C"/>
    <w:rsid w:val="002645BA"/>
    <w:rsid w:val="00282DF7"/>
    <w:rsid w:val="00287649"/>
    <w:rsid w:val="002A487C"/>
    <w:rsid w:val="002B0EFE"/>
    <w:rsid w:val="002D1905"/>
    <w:rsid w:val="00301953"/>
    <w:rsid w:val="00306435"/>
    <w:rsid w:val="00312017"/>
    <w:rsid w:val="00312E46"/>
    <w:rsid w:val="0033559C"/>
    <w:rsid w:val="003362EF"/>
    <w:rsid w:val="00337930"/>
    <w:rsid w:val="003446D3"/>
    <w:rsid w:val="00344CF8"/>
    <w:rsid w:val="00347FEB"/>
    <w:rsid w:val="00356090"/>
    <w:rsid w:val="003966C8"/>
    <w:rsid w:val="003D0A10"/>
    <w:rsid w:val="003E4515"/>
    <w:rsid w:val="003F030F"/>
    <w:rsid w:val="0040318E"/>
    <w:rsid w:val="00406A83"/>
    <w:rsid w:val="0041597A"/>
    <w:rsid w:val="00422823"/>
    <w:rsid w:val="00430434"/>
    <w:rsid w:val="0044052E"/>
    <w:rsid w:val="00447D4A"/>
    <w:rsid w:val="004814BA"/>
    <w:rsid w:val="00491298"/>
    <w:rsid w:val="00493DC9"/>
    <w:rsid w:val="004C1EA8"/>
    <w:rsid w:val="004F165F"/>
    <w:rsid w:val="005366CD"/>
    <w:rsid w:val="00583633"/>
    <w:rsid w:val="005924B5"/>
    <w:rsid w:val="005B37B9"/>
    <w:rsid w:val="005C068E"/>
    <w:rsid w:val="005D1425"/>
    <w:rsid w:val="005F57B2"/>
    <w:rsid w:val="00612BDB"/>
    <w:rsid w:val="00617A66"/>
    <w:rsid w:val="006276D1"/>
    <w:rsid w:val="00635BB7"/>
    <w:rsid w:val="0063689F"/>
    <w:rsid w:val="00644396"/>
    <w:rsid w:val="0064684F"/>
    <w:rsid w:val="00662665"/>
    <w:rsid w:val="00686C48"/>
    <w:rsid w:val="006A44B8"/>
    <w:rsid w:val="006A5C23"/>
    <w:rsid w:val="006B1441"/>
    <w:rsid w:val="006C0D53"/>
    <w:rsid w:val="006C2E41"/>
    <w:rsid w:val="006C4D8B"/>
    <w:rsid w:val="006C5C0A"/>
    <w:rsid w:val="006C6B61"/>
    <w:rsid w:val="006D3102"/>
    <w:rsid w:val="006F0DBF"/>
    <w:rsid w:val="00711F45"/>
    <w:rsid w:val="00737A6D"/>
    <w:rsid w:val="00757CB9"/>
    <w:rsid w:val="00785594"/>
    <w:rsid w:val="00795ADF"/>
    <w:rsid w:val="007A2B70"/>
    <w:rsid w:val="007B095A"/>
    <w:rsid w:val="007B2554"/>
    <w:rsid w:val="007C4E60"/>
    <w:rsid w:val="007E2EE1"/>
    <w:rsid w:val="007E3A74"/>
    <w:rsid w:val="00817914"/>
    <w:rsid w:val="008273A0"/>
    <w:rsid w:val="008324D2"/>
    <w:rsid w:val="0083799C"/>
    <w:rsid w:val="008516FA"/>
    <w:rsid w:val="00866F26"/>
    <w:rsid w:val="00887587"/>
    <w:rsid w:val="008B5EFD"/>
    <w:rsid w:val="008D4442"/>
    <w:rsid w:val="008E5471"/>
    <w:rsid w:val="009007AC"/>
    <w:rsid w:val="00912A30"/>
    <w:rsid w:val="00913A4F"/>
    <w:rsid w:val="00915015"/>
    <w:rsid w:val="009156C1"/>
    <w:rsid w:val="00921A5C"/>
    <w:rsid w:val="00961C7A"/>
    <w:rsid w:val="00970197"/>
    <w:rsid w:val="009777D8"/>
    <w:rsid w:val="00995868"/>
    <w:rsid w:val="009A047A"/>
    <w:rsid w:val="009B2069"/>
    <w:rsid w:val="009B4836"/>
    <w:rsid w:val="009B61F6"/>
    <w:rsid w:val="00A10854"/>
    <w:rsid w:val="00A169C0"/>
    <w:rsid w:val="00A16A2D"/>
    <w:rsid w:val="00A279CF"/>
    <w:rsid w:val="00A425A7"/>
    <w:rsid w:val="00A47EF6"/>
    <w:rsid w:val="00A6236A"/>
    <w:rsid w:val="00A770AA"/>
    <w:rsid w:val="00A846AE"/>
    <w:rsid w:val="00A84A1F"/>
    <w:rsid w:val="00AB0534"/>
    <w:rsid w:val="00AE64D2"/>
    <w:rsid w:val="00AF6FD5"/>
    <w:rsid w:val="00B31D39"/>
    <w:rsid w:val="00B34EF2"/>
    <w:rsid w:val="00B41E54"/>
    <w:rsid w:val="00B55723"/>
    <w:rsid w:val="00B55B38"/>
    <w:rsid w:val="00B600C1"/>
    <w:rsid w:val="00B6257A"/>
    <w:rsid w:val="00B62AB0"/>
    <w:rsid w:val="00BD308F"/>
    <w:rsid w:val="00BD35E8"/>
    <w:rsid w:val="00BD662F"/>
    <w:rsid w:val="00BD6E0B"/>
    <w:rsid w:val="00BD725A"/>
    <w:rsid w:val="00BF48A8"/>
    <w:rsid w:val="00C12BD4"/>
    <w:rsid w:val="00C30931"/>
    <w:rsid w:val="00C35C71"/>
    <w:rsid w:val="00C51124"/>
    <w:rsid w:val="00C6768C"/>
    <w:rsid w:val="00C74C95"/>
    <w:rsid w:val="00C7565A"/>
    <w:rsid w:val="00C81FB5"/>
    <w:rsid w:val="00CA6FAE"/>
    <w:rsid w:val="00CC3E86"/>
    <w:rsid w:val="00CC56BD"/>
    <w:rsid w:val="00CC75B5"/>
    <w:rsid w:val="00CD1552"/>
    <w:rsid w:val="00D0047E"/>
    <w:rsid w:val="00D414D0"/>
    <w:rsid w:val="00D43B98"/>
    <w:rsid w:val="00D77456"/>
    <w:rsid w:val="00D77E9F"/>
    <w:rsid w:val="00D80388"/>
    <w:rsid w:val="00D87734"/>
    <w:rsid w:val="00DA55C1"/>
    <w:rsid w:val="00DB4577"/>
    <w:rsid w:val="00DD1BE8"/>
    <w:rsid w:val="00DE58EF"/>
    <w:rsid w:val="00E02999"/>
    <w:rsid w:val="00E05736"/>
    <w:rsid w:val="00E068A6"/>
    <w:rsid w:val="00E57D09"/>
    <w:rsid w:val="00E652F9"/>
    <w:rsid w:val="00E85622"/>
    <w:rsid w:val="00EA015C"/>
    <w:rsid w:val="00EB1B7D"/>
    <w:rsid w:val="00EE08E4"/>
    <w:rsid w:val="00EE1FB6"/>
    <w:rsid w:val="00F25A5A"/>
    <w:rsid w:val="00F57A18"/>
    <w:rsid w:val="00F672B3"/>
    <w:rsid w:val="00F814CE"/>
    <w:rsid w:val="00F86CCF"/>
    <w:rsid w:val="00F92A61"/>
    <w:rsid w:val="00FA7E10"/>
    <w:rsid w:val="00FB0DC2"/>
    <w:rsid w:val="00F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B7CA-3442-4A4F-A1F3-4DA91DD0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66"/>
  </w:style>
  <w:style w:type="paragraph" w:styleId="1">
    <w:name w:val="heading 1"/>
    <w:basedOn w:val="a"/>
    <w:link w:val="10"/>
    <w:uiPriority w:val="9"/>
    <w:qFormat/>
    <w:rsid w:val="00E8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A84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A015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A015C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2017"/>
  </w:style>
  <w:style w:type="paragraph" w:styleId="a8">
    <w:name w:val="List Paragraph"/>
    <w:basedOn w:val="a"/>
    <w:uiPriority w:val="34"/>
    <w:qFormat/>
    <w:rsid w:val="00EE1F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14BA"/>
  </w:style>
  <w:style w:type="paragraph" w:styleId="ad">
    <w:name w:val="footer"/>
    <w:basedOn w:val="a"/>
    <w:link w:val="ae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14BA"/>
  </w:style>
  <w:style w:type="paragraph" w:styleId="af">
    <w:name w:val="No Spacing"/>
    <w:uiPriority w:val="1"/>
    <w:qFormat/>
    <w:rsid w:val="003362EF"/>
    <w:pPr>
      <w:spacing w:after="0" w:line="240" w:lineRule="auto"/>
    </w:pPr>
  </w:style>
  <w:style w:type="character" w:customStyle="1" w:styleId="wffiletext">
    <w:name w:val="wf_file_text"/>
    <w:basedOn w:val="a0"/>
    <w:rsid w:val="00C74C95"/>
  </w:style>
  <w:style w:type="paragraph" w:styleId="af0">
    <w:name w:val="footnote text"/>
    <w:basedOn w:val="a"/>
    <w:link w:val="af1"/>
    <w:uiPriority w:val="99"/>
    <w:semiHidden/>
    <w:unhideWhenUsed/>
    <w:rsid w:val="00CC75B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C75B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C75B5"/>
    <w:rPr>
      <w:vertAlign w:val="superscript"/>
    </w:rPr>
  </w:style>
  <w:style w:type="paragraph" w:styleId="af3">
    <w:name w:val="Title"/>
    <w:basedOn w:val="a"/>
    <w:link w:val="af4"/>
    <w:uiPriority w:val="10"/>
    <w:qFormat/>
    <w:rsid w:val="00C30931"/>
    <w:pPr>
      <w:spacing w:after="0" w:line="240" w:lineRule="auto"/>
      <w:ind w:left="-284" w:right="-199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4">
    <w:name w:val="Название Знак"/>
    <w:basedOn w:val="a0"/>
    <w:link w:val="af3"/>
    <w:uiPriority w:val="10"/>
    <w:rsid w:val="00C3093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HTML">
    <w:name w:val="Стандартный HTML Знак"/>
    <w:basedOn w:val="a0"/>
    <w:link w:val="HTML0"/>
    <w:uiPriority w:val="99"/>
    <w:rsid w:val="0088758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8875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Emphasis"/>
    <w:basedOn w:val="a0"/>
    <w:uiPriority w:val="20"/>
    <w:qFormat/>
    <w:rsid w:val="008875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91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9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5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32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1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28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51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57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30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1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97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1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54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48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36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7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56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3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13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73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1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4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7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6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19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09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98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70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15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1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3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69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31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6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20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4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3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5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35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8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29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02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0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9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63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90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12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12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77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1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24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34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1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1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28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83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1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11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96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8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18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18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0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85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87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5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00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56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21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31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17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05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26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16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44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79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8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0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20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9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61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23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07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0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83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54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5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56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7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7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12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1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7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06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6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2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60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8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07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76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4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5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48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9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8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14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15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4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3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08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1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42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7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04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27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59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59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66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01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03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2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91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66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29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20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7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78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0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14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5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9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55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35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0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31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15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0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59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8FF60-0835-48E9-BD07-2A070F6D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3502</Words>
  <Characters>19963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3</cp:revision>
  <cp:lastPrinted>2022-02-27T09:04:00Z</cp:lastPrinted>
  <dcterms:created xsi:type="dcterms:W3CDTF">2022-02-27T09:26:00Z</dcterms:created>
  <dcterms:modified xsi:type="dcterms:W3CDTF">2022-02-27T09:26:00Z</dcterms:modified>
</cp:coreProperties>
</file>