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BD" w:rsidRDefault="004B58BD">
      <w:pPr>
        <w:rPr>
          <w:lang w:val="uk-UA"/>
        </w:rPr>
      </w:pPr>
    </w:p>
    <w:p w:rsidR="004B58BD" w:rsidRPr="00103F68" w:rsidRDefault="004B58BD" w:rsidP="00103F68">
      <w:pPr>
        <w:ind w:left="59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4B58BD" w:rsidRDefault="004B58BD" w:rsidP="00103F68">
      <w:pPr>
        <w:ind w:left="5940"/>
        <w:rPr>
          <w:sz w:val="28"/>
          <w:szCs w:val="28"/>
          <w:lang w:val="uk-UA"/>
        </w:rPr>
      </w:pPr>
      <w:r w:rsidRPr="00103F68">
        <w:rPr>
          <w:sz w:val="28"/>
          <w:szCs w:val="28"/>
          <w:lang w:val="uk-UA"/>
        </w:rPr>
        <w:t xml:space="preserve">до рішення </w:t>
      </w:r>
    </w:p>
    <w:p w:rsidR="004B58BD" w:rsidRDefault="004B58BD" w:rsidP="00103F68">
      <w:pPr>
        <w:ind w:left="5940"/>
        <w:rPr>
          <w:sz w:val="28"/>
          <w:szCs w:val="28"/>
          <w:lang w:val="uk-UA"/>
        </w:rPr>
      </w:pPr>
      <w:r w:rsidRPr="00103F68">
        <w:rPr>
          <w:sz w:val="28"/>
          <w:szCs w:val="28"/>
          <w:lang w:val="uk-UA"/>
        </w:rPr>
        <w:t>виконавчого комітету</w:t>
      </w:r>
    </w:p>
    <w:p w:rsidR="004B58BD" w:rsidRDefault="004B58BD" w:rsidP="00103F68">
      <w:pPr>
        <w:ind w:left="59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</w:t>
      </w:r>
      <w:r w:rsidR="0048219A">
        <w:rPr>
          <w:sz w:val="28"/>
          <w:szCs w:val="28"/>
          <w:lang w:val="uk-UA"/>
        </w:rPr>
        <w:t xml:space="preserve"> </w:t>
      </w:r>
      <w:r w:rsidR="0059173E">
        <w:rPr>
          <w:sz w:val="28"/>
          <w:szCs w:val="28"/>
          <w:lang w:val="uk-UA"/>
        </w:rPr>
        <w:t>22</w:t>
      </w:r>
      <w:r w:rsidR="0048219A">
        <w:rPr>
          <w:sz w:val="28"/>
          <w:szCs w:val="28"/>
          <w:lang w:val="uk-UA"/>
        </w:rPr>
        <w:t xml:space="preserve">.10.2021р. № </w:t>
      </w:r>
      <w:r w:rsidR="0059173E">
        <w:rPr>
          <w:sz w:val="28"/>
          <w:szCs w:val="28"/>
          <w:lang w:val="uk-UA"/>
        </w:rPr>
        <w:t>461</w:t>
      </w:r>
    </w:p>
    <w:p w:rsidR="004B58BD" w:rsidRDefault="004B58BD" w:rsidP="00103F68">
      <w:pPr>
        <w:ind w:left="5940"/>
        <w:rPr>
          <w:sz w:val="28"/>
          <w:szCs w:val="28"/>
          <w:lang w:val="uk-UA"/>
        </w:rPr>
      </w:pPr>
    </w:p>
    <w:p w:rsidR="004B58BD" w:rsidRDefault="004B58BD" w:rsidP="00103F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Склад комісії з прийому-передачі майна </w:t>
      </w:r>
      <w:proofErr w:type="spellStart"/>
      <w:r>
        <w:rPr>
          <w:b/>
          <w:sz w:val="28"/>
          <w:szCs w:val="28"/>
          <w:lang w:val="uk-UA"/>
        </w:rPr>
        <w:t>Чкалівського</w:t>
      </w:r>
      <w:proofErr w:type="spellEnd"/>
      <w:r>
        <w:rPr>
          <w:b/>
          <w:sz w:val="28"/>
          <w:szCs w:val="28"/>
          <w:lang w:val="uk-UA"/>
        </w:rPr>
        <w:t xml:space="preserve"> комунального підприємства «Міф»</w:t>
      </w:r>
    </w:p>
    <w:p w:rsidR="004B58BD" w:rsidRDefault="004B58BD" w:rsidP="00103F68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Віктор СОЛЯНИК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Заступник директора Новотроїцького житлово-комунального підприємства</w:t>
            </w: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Секретар комісії: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 xml:space="preserve"> Сніжана ШКУРЕНКО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Юрисконсульт Новотроїцького житлово-комунального підприємства</w:t>
            </w: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 xml:space="preserve">Оксана РУДАКОВА 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4E3B94">
              <w:rPr>
                <w:sz w:val="28"/>
                <w:szCs w:val="28"/>
                <w:lang w:val="uk-UA"/>
              </w:rPr>
              <w:t>Чкалівського</w:t>
            </w:r>
            <w:proofErr w:type="spellEnd"/>
            <w:r w:rsidRPr="004E3B94">
              <w:rPr>
                <w:sz w:val="28"/>
                <w:szCs w:val="28"/>
                <w:lang w:val="uk-UA"/>
              </w:rPr>
              <w:t xml:space="preserve"> комунального підприємства «Міф»</w:t>
            </w: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Людмила ІСАЄВА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 xml:space="preserve">Головний бухгалтер </w:t>
            </w:r>
            <w:proofErr w:type="spellStart"/>
            <w:r w:rsidRPr="004E3B94">
              <w:rPr>
                <w:sz w:val="28"/>
                <w:szCs w:val="28"/>
                <w:lang w:val="uk-UA"/>
              </w:rPr>
              <w:t>Чкалівського</w:t>
            </w:r>
            <w:proofErr w:type="spellEnd"/>
            <w:r w:rsidRPr="004E3B94">
              <w:rPr>
                <w:sz w:val="28"/>
                <w:szCs w:val="28"/>
                <w:lang w:val="uk-UA"/>
              </w:rPr>
              <w:t xml:space="preserve"> комунального підприємства «Міф»</w:t>
            </w: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Оксана КУЗНЄЦОВА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Головний бухгалтер Новотроїцького житлово-комунального підприємства</w:t>
            </w: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B58BD" w:rsidTr="004E3B94">
        <w:tc>
          <w:tcPr>
            <w:tcW w:w="4785" w:type="dxa"/>
          </w:tcPr>
          <w:p w:rsidR="004B58BD" w:rsidRPr="004E3B94" w:rsidRDefault="004B58BD" w:rsidP="004E3B94">
            <w:pPr>
              <w:jc w:val="center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>Дмитро КАРЕЦЬКИЙ</w:t>
            </w:r>
          </w:p>
        </w:tc>
        <w:tc>
          <w:tcPr>
            <w:tcW w:w="4786" w:type="dxa"/>
          </w:tcPr>
          <w:p w:rsidR="004B58BD" w:rsidRPr="004E3B94" w:rsidRDefault="004B58BD" w:rsidP="004E3B94">
            <w:pPr>
              <w:jc w:val="both"/>
              <w:rPr>
                <w:sz w:val="28"/>
                <w:szCs w:val="28"/>
                <w:lang w:val="uk-UA"/>
              </w:rPr>
            </w:pPr>
            <w:r w:rsidRPr="004E3B94">
              <w:rPr>
                <w:sz w:val="28"/>
                <w:szCs w:val="28"/>
                <w:lang w:val="uk-UA"/>
              </w:rPr>
              <w:t xml:space="preserve">Провідний спеціаліст відділу житлово-комунального господарства, комунальної власності та благоустрою Новотроїцької селищної ради </w:t>
            </w:r>
          </w:p>
        </w:tc>
      </w:tr>
    </w:tbl>
    <w:p w:rsidR="004B58BD" w:rsidRDefault="004B58BD" w:rsidP="00103F68">
      <w:pPr>
        <w:jc w:val="center"/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4B58BD" w:rsidRDefault="004B58BD" w:rsidP="00B2027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</w:t>
      </w:r>
      <w:r w:rsidR="0048219A">
        <w:rPr>
          <w:sz w:val="28"/>
          <w:szCs w:val="28"/>
          <w:lang w:val="uk-UA"/>
        </w:rPr>
        <w:t>у</w:t>
      </w:r>
      <w:r w:rsidR="0048219A">
        <w:rPr>
          <w:sz w:val="28"/>
          <w:szCs w:val="28"/>
          <w:lang w:val="uk-UA"/>
        </w:rPr>
        <w:tab/>
      </w:r>
      <w:r w:rsidR="0048219A">
        <w:rPr>
          <w:sz w:val="28"/>
          <w:szCs w:val="28"/>
          <w:lang w:val="uk-UA"/>
        </w:rPr>
        <w:tab/>
      </w:r>
      <w:r w:rsidR="0048219A">
        <w:rPr>
          <w:sz w:val="28"/>
          <w:szCs w:val="28"/>
          <w:lang w:val="uk-UA"/>
        </w:rPr>
        <w:tab/>
      </w:r>
      <w:r w:rsidR="0048219A">
        <w:rPr>
          <w:sz w:val="28"/>
          <w:szCs w:val="28"/>
          <w:lang w:val="uk-UA"/>
        </w:rPr>
        <w:tab/>
      </w:r>
      <w:r w:rsidR="0048219A">
        <w:rPr>
          <w:sz w:val="28"/>
          <w:szCs w:val="28"/>
          <w:lang w:val="uk-UA"/>
        </w:rPr>
        <w:tab/>
      </w:r>
      <w:r w:rsidR="0048219A">
        <w:rPr>
          <w:sz w:val="28"/>
          <w:szCs w:val="28"/>
          <w:lang w:val="uk-UA"/>
        </w:rPr>
        <w:tab/>
        <w:t>Тетяна ЛЕВОШИЧ</w:t>
      </w: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B20272">
      <w:pPr>
        <w:rPr>
          <w:sz w:val="28"/>
          <w:szCs w:val="28"/>
          <w:lang w:val="uk-UA"/>
        </w:rPr>
      </w:pPr>
    </w:p>
    <w:p w:rsidR="004B58BD" w:rsidRDefault="004B58BD" w:rsidP="003A30FE">
      <w:pPr>
        <w:ind w:left="5940"/>
        <w:rPr>
          <w:sz w:val="28"/>
          <w:szCs w:val="28"/>
          <w:lang w:val="uk-UA"/>
        </w:rPr>
        <w:sectPr w:rsidR="004B58BD" w:rsidSect="005F0FC0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4B58BD" w:rsidRPr="00103F68" w:rsidRDefault="004B58BD" w:rsidP="003A30FE">
      <w:pPr>
        <w:ind w:left="113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4B58BD" w:rsidRDefault="004B58BD" w:rsidP="003A30FE">
      <w:pPr>
        <w:ind w:left="11340"/>
        <w:rPr>
          <w:sz w:val="28"/>
          <w:szCs w:val="28"/>
          <w:lang w:val="uk-UA"/>
        </w:rPr>
      </w:pPr>
      <w:r w:rsidRPr="00103F68">
        <w:rPr>
          <w:sz w:val="28"/>
          <w:szCs w:val="28"/>
          <w:lang w:val="uk-UA"/>
        </w:rPr>
        <w:t>до рішення виконавчого комітету</w:t>
      </w:r>
    </w:p>
    <w:p w:rsidR="004B58BD" w:rsidRDefault="004B58BD" w:rsidP="003A30FE">
      <w:pPr>
        <w:ind w:left="113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59173E">
        <w:rPr>
          <w:sz w:val="28"/>
          <w:szCs w:val="28"/>
          <w:lang w:val="uk-UA"/>
        </w:rPr>
        <w:t>22</w:t>
      </w:r>
      <w:r w:rsidR="0048219A">
        <w:rPr>
          <w:sz w:val="28"/>
          <w:szCs w:val="28"/>
          <w:lang w:val="uk-UA"/>
        </w:rPr>
        <w:t xml:space="preserve">.10.2021р. № </w:t>
      </w:r>
      <w:r w:rsidR="0059173E">
        <w:rPr>
          <w:sz w:val="28"/>
          <w:szCs w:val="28"/>
          <w:lang w:val="uk-UA"/>
        </w:rPr>
        <w:t>461</w:t>
      </w:r>
    </w:p>
    <w:p w:rsidR="004B58BD" w:rsidRDefault="00EC0D0E" w:rsidP="00EC0D0E">
      <w:pPr>
        <w:ind w:left="5940" w:firstLine="8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майна,</w:t>
      </w:r>
    </w:p>
    <w:p w:rsidR="00EC0D0E" w:rsidRDefault="00EC0D0E" w:rsidP="00EC0D0E">
      <w:pPr>
        <w:ind w:left="1276" w:right="181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передається безоплатно з балансу </w:t>
      </w:r>
      <w:proofErr w:type="spellStart"/>
      <w:r>
        <w:rPr>
          <w:sz w:val="28"/>
          <w:szCs w:val="28"/>
          <w:lang w:val="uk-UA"/>
        </w:rPr>
        <w:t>Чкалівського</w:t>
      </w:r>
      <w:proofErr w:type="spellEnd"/>
      <w:r>
        <w:rPr>
          <w:sz w:val="28"/>
          <w:szCs w:val="28"/>
          <w:lang w:val="uk-UA"/>
        </w:rPr>
        <w:t xml:space="preserve"> комунального підприємства «Міф» на правах господарського відання та баланс Новотроїцького  житлово-комунального підприємства</w:t>
      </w:r>
      <w:bookmarkStart w:id="0" w:name="_GoBack"/>
      <w:bookmarkEnd w:id="0"/>
    </w:p>
    <w:tbl>
      <w:tblPr>
        <w:tblpPr w:leftFromText="180" w:rightFromText="180" w:vertAnchor="text" w:horzAnchor="margin" w:tblpX="1296" w:tblpY="562"/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1420"/>
        <w:gridCol w:w="1378"/>
        <w:gridCol w:w="1560"/>
        <w:gridCol w:w="2031"/>
        <w:gridCol w:w="1550"/>
        <w:gridCol w:w="2793"/>
      </w:tblGrid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Найменування об’єкту</w:t>
            </w:r>
          </w:p>
        </w:tc>
        <w:tc>
          <w:tcPr>
            <w:tcW w:w="142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Одиниця виміру</w:t>
            </w:r>
          </w:p>
        </w:tc>
        <w:tc>
          <w:tcPr>
            <w:tcW w:w="1378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кількість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Балансова вартість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Знос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Залишкова вартість</w:t>
            </w:r>
          </w:p>
        </w:tc>
        <w:tc>
          <w:tcPr>
            <w:tcW w:w="2793" w:type="dxa"/>
          </w:tcPr>
          <w:p w:rsidR="004B58BD" w:rsidRPr="00495A37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r w:rsidRPr="00495A37">
              <w:rPr>
                <w:bCs/>
                <w:lang w:val="uk-UA"/>
              </w:rPr>
              <w:t>Місцезнаходження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Контора-лабораторія </w:t>
            </w:r>
          </w:p>
        </w:tc>
        <w:tc>
          <w:tcPr>
            <w:tcW w:w="142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520219,00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225033,78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295185,22</w:t>
            </w:r>
          </w:p>
        </w:tc>
        <w:tc>
          <w:tcPr>
            <w:tcW w:w="2793" w:type="dxa"/>
          </w:tcPr>
          <w:p w:rsidR="004B58BD" w:rsidRPr="00A57B49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Склад негорючих матеріалів</w:t>
            </w:r>
          </w:p>
        </w:tc>
        <w:tc>
          <w:tcPr>
            <w:tcW w:w="142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шт..</w:t>
            </w:r>
          </w:p>
        </w:tc>
        <w:tc>
          <w:tcPr>
            <w:tcW w:w="1378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6980,00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3019,37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3960,63</w:t>
            </w:r>
          </w:p>
        </w:tc>
        <w:tc>
          <w:tcPr>
            <w:tcW w:w="2793" w:type="dxa"/>
          </w:tcPr>
          <w:p w:rsidR="004B58BD" w:rsidRPr="00A57B49" w:rsidRDefault="004B58BD"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Автопавільйон</w:t>
            </w:r>
          </w:p>
        </w:tc>
        <w:tc>
          <w:tcPr>
            <w:tcW w:w="142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6323,00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2733,45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3589,55</w:t>
            </w:r>
          </w:p>
        </w:tc>
        <w:tc>
          <w:tcPr>
            <w:tcW w:w="2793" w:type="dxa"/>
          </w:tcPr>
          <w:p w:rsidR="004B58BD" w:rsidRPr="00A57B49" w:rsidRDefault="004B58BD"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Екскаватор ЕО 2621</w:t>
            </w:r>
          </w:p>
        </w:tc>
        <w:tc>
          <w:tcPr>
            <w:tcW w:w="142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72899,14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55788,48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17110,66</w:t>
            </w:r>
          </w:p>
        </w:tc>
        <w:tc>
          <w:tcPr>
            <w:tcW w:w="2793" w:type="dxa"/>
          </w:tcPr>
          <w:p w:rsidR="004B58BD" w:rsidRPr="00A57B49" w:rsidRDefault="004B58BD"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Автомобіль ГАЗ 53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6747,00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4464,45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2282,55</w:t>
            </w:r>
          </w:p>
        </w:tc>
        <w:tc>
          <w:tcPr>
            <w:tcW w:w="2793" w:type="dxa"/>
          </w:tcPr>
          <w:p w:rsidR="004B58BD" w:rsidRPr="00A57B49" w:rsidRDefault="004B58BD"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ЗИЛ- автокран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3762,00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3662,61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99,39</w:t>
            </w:r>
          </w:p>
        </w:tc>
        <w:tc>
          <w:tcPr>
            <w:tcW w:w="2793" w:type="dxa"/>
          </w:tcPr>
          <w:p w:rsidR="004B58BD" w:rsidRPr="00A57B49" w:rsidRDefault="004B58BD"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Водонапірна  башта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35360,9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34421,75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939,15</w:t>
            </w:r>
          </w:p>
        </w:tc>
        <w:tc>
          <w:tcPr>
            <w:tcW w:w="2793" w:type="dxa"/>
          </w:tcPr>
          <w:p w:rsidR="004B58BD" w:rsidRPr="00A57B49" w:rsidRDefault="004B58BD">
            <w:proofErr w:type="spellStart"/>
            <w:r w:rsidRPr="00A57B49">
              <w:rPr>
                <w:bCs/>
                <w:lang w:val="uk-UA"/>
              </w:rPr>
              <w:t>жит.масив</w:t>
            </w:r>
            <w:proofErr w:type="spellEnd"/>
            <w:r w:rsidRPr="00A57B49">
              <w:rPr>
                <w:bCs/>
                <w:lang w:val="uk-UA"/>
              </w:rPr>
              <w:t xml:space="preserve"> в </w:t>
            </w:r>
            <w:proofErr w:type="spellStart"/>
            <w:r w:rsidRPr="00A57B49"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№15-521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26720,00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23651,33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3068,67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Жит.масив</w:t>
            </w:r>
            <w:proofErr w:type="spellEnd"/>
            <w:r>
              <w:rPr>
                <w:bCs/>
                <w:lang w:val="uk-UA"/>
              </w:rPr>
              <w:t>.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№15-522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26333,00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23308,74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3024,26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Жит.масив</w:t>
            </w:r>
            <w:proofErr w:type="spellEnd"/>
            <w:r>
              <w:rPr>
                <w:bCs/>
                <w:lang w:val="uk-UA"/>
              </w:rPr>
              <w:t>.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№15-246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26720,00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23531,76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3188,24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№15-249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18201,00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16029,31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2171,69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№15-269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28269,00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24895,94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3373,06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№15-503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17426,00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15346,72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2079,28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lastRenderedPageBreak/>
              <w:t>Арт. свердловина №15-261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18588,00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16370,06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2217,94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с.Двійне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№15-257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39622,89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32037,22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7585,67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с.Двійне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№15-258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22461,00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19780,95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2680,05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с.Ковильне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№15-255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22461,00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19780,95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2680,05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с.Воскресенське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Арт. свердловина №15-254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13941,00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12277,56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1663,44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с.Воскресенське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22078,12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277921,88</w:t>
            </w:r>
          </w:p>
        </w:tc>
        <w:tc>
          <w:tcPr>
            <w:tcW w:w="2793" w:type="dxa"/>
          </w:tcPr>
          <w:p w:rsidR="004B58BD" w:rsidRDefault="004B58BD" w:rsidP="00EB2FBA">
            <w:pPr>
              <w:spacing w:after="160" w:line="25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Арт.скв.№15-246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78496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0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78496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Арт.скв.№15-249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3250,02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26749,98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Арт.скв.№15-503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8697,75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41302,25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Арт.скв.№15-269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5416,70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44583,30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Арт.скв.№15-261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1084,39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28915,61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Арт.скв.№15-258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54218,33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3990,13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50228,20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Арт.скв.№15-255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2166,67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17833,33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Арт.скв.№15-254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20000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3479,09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16520,91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Арт.скв.№15-522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Трансформатор силовий ТМ -160кВ 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23600,00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21330,55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2269,45</w:t>
            </w:r>
          </w:p>
        </w:tc>
        <w:tc>
          <w:tcPr>
            <w:tcW w:w="2793" w:type="dxa"/>
          </w:tcPr>
          <w:p w:rsidR="004B58BD" w:rsidRPr="00A57B49" w:rsidRDefault="004B58BD" w:rsidP="00EB2FBA">
            <w:pPr>
              <w:rPr>
                <w:lang w:val="uk-UA"/>
              </w:rPr>
            </w:pPr>
            <w:r>
              <w:rPr>
                <w:lang w:val="uk-UA"/>
              </w:rPr>
              <w:t xml:space="preserve">вул. Зелена в </w:t>
            </w:r>
            <w:proofErr w:type="spellStart"/>
            <w:r>
              <w:rPr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Фільтр електричний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24936,00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1730,12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23205,88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Арт.скв.№15-255</w:t>
            </w:r>
          </w:p>
        </w:tc>
      </w:tr>
      <w:tr w:rsidR="004B58BD" w:rsidTr="00EB2FBA">
        <w:tc>
          <w:tcPr>
            <w:tcW w:w="2516" w:type="dxa"/>
          </w:tcPr>
          <w:p w:rsidR="004B58BD" w:rsidRPr="00A57B49" w:rsidRDefault="004B58BD" w:rsidP="00EB2FB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val="uk-UA" w:eastAsia="ar-SA"/>
              </w:rPr>
              <w:t xml:space="preserve">Перетворювач частоти  </w:t>
            </w:r>
            <w:r>
              <w:rPr>
                <w:lang w:val="en-US" w:eastAsia="ar-SA"/>
              </w:rPr>
              <w:t>FC</w:t>
            </w:r>
            <w:r w:rsidRPr="00A57B49">
              <w:rPr>
                <w:lang w:eastAsia="ar-SA"/>
              </w:rPr>
              <w:t>-51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Pr="00A57B49" w:rsidRDefault="004B58BD" w:rsidP="00EB2FBA">
            <w:pPr>
              <w:rPr>
                <w:lang w:eastAsia="ar-SA"/>
              </w:rPr>
            </w:pPr>
            <w:r w:rsidRPr="00A57B49">
              <w:rPr>
                <w:lang w:eastAsia="ar-SA"/>
              </w:rPr>
              <w:t>1</w:t>
            </w:r>
          </w:p>
        </w:tc>
        <w:tc>
          <w:tcPr>
            <w:tcW w:w="1560" w:type="dxa"/>
          </w:tcPr>
          <w:p w:rsidR="004B58BD" w:rsidRPr="00A57B49" w:rsidRDefault="004B58BD" w:rsidP="00EB2FBA">
            <w:pPr>
              <w:suppressAutoHyphens/>
              <w:rPr>
                <w:lang w:eastAsia="ar-SA"/>
              </w:rPr>
            </w:pPr>
            <w:r w:rsidRPr="00A57B49">
              <w:rPr>
                <w:lang w:eastAsia="ar-SA"/>
              </w:rPr>
              <w:t>17500.00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1732,12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15767,88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Арт.скв.№15-261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en-US" w:eastAsia="ar-SA"/>
              </w:rPr>
            </w:pPr>
            <w:r>
              <w:rPr>
                <w:lang w:val="uk-UA" w:eastAsia="ar-SA"/>
              </w:rPr>
              <w:t>Датчик тиску</w:t>
            </w:r>
            <w:r>
              <w:rPr>
                <w:lang w:val="en-US" w:eastAsia="ar-SA"/>
              </w:rPr>
              <w:t xml:space="preserve">        MBS 0-6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en-US" w:eastAsia="ar-SA"/>
              </w:rPr>
            </w:pPr>
            <w:r>
              <w:rPr>
                <w:lang w:val="en-US" w:eastAsia="ar-SA"/>
              </w:rPr>
              <w:t>7887.00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1734,12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6152,88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Арт.скв.№15-261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Щит керування насосом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50201,00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1736,12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48464,88</w:t>
            </w:r>
          </w:p>
        </w:tc>
        <w:tc>
          <w:tcPr>
            <w:tcW w:w="2793" w:type="dxa"/>
          </w:tcPr>
          <w:p w:rsidR="004B58BD" w:rsidRDefault="004B58BD" w:rsidP="00EB2FBA">
            <w:r>
              <w:rPr>
                <w:bCs/>
                <w:lang w:val="uk-UA"/>
              </w:rPr>
              <w:t>Арт.скв.№15-261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Апаратура електор. для захисту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163001,25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25640,70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137360,55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Чкалове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Пульти та інші основи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90000,00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22232,86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67767,14</w:t>
            </w:r>
          </w:p>
        </w:tc>
        <w:tc>
          <w:tcPr>
            <w:tcW w:w="2793" w:type="dxa"/>
          </w:tcPr>
          <w:p w:rsidR="004B58BD" w:rsidRDefault="004B58BD">
            <w:r w:rsidRPr="00E155F0">
              <w:rPr>
                <w:bCs/>
                <w:lang w:val="uk-UA"/>
              </w:rPr>
              <w:t>Чкалове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lastRenderedPageBreak/>
              <w:t xml:space="preserve">Частини </w:t>
            </w:r>
            <w:proofErr w:type="spellStart"/>
            <w:r>
              <w:rPr>
                <w:lang w:val="uk-UA" w:eastAsia="ar-SA"/>
              </w:rPr>
              <w:t>електро.апаратури</w:t>
            </w:r>
            <w:proofErr w:type="spellEnd"/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70000,00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18156,20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51843,80</w:t>
            </w:r>
          </w:p>
        </w:tc>
        <w:tc>
          <w:tcPr>
            <w:tcW w:w="2793" w:type="dxa"/>
          </w:tcPr>
          <w:p w:rsidR="004B58BD" w:rsidRDefault="004B58BD">
            <w:r w:rsidRPr="00E155F0">
              <w:rPr>
                <w:bCs/>
                <w:lang w:val="uk-UA"/>
              </w:rPr>
              <w:t>Чкалове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2943,75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37056,25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 складі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72806,63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64644,04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8162,59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 складі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2207,81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27792,19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 складі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2943,75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37056,25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 складі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Глибиний</w:t>
            </w:r>
            <w:proofErr w:type="spellEnd"/>
            <w:r>
              <w:rPr>
                <w:lang w:val="uk-UA" w:eastAsia="ar-SA"/>
              </w:rPr>
              <w:t xml:space="preserve">. насос  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2207,81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27792,19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 складі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Насос глиб.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30000,00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3250,02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26749,98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 складі</w:t>
            </w: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Щит керування насосами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48000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0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48000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На складі в </w:t>
            </w: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Лопата ЛВН-2,5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26400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9900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16500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Буд. КНС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rPr>
                <w:lang w:val="uk-UA"/>
              </w:rPr>
            </w:pPr>
            <w:r>
              <w:rPr>
                <w:lang w:val="uk-UA"/>
              </w:rPr>
              <w:t>Насос КМП 65-60-160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Зовнішні мережі водопроводу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км</w:t>
            </w:r>
          </w:p>
        </w:tc>
        <w:tc>
          <w:tcPr>
            <w:tcW w:w="1378" w:type="dxa"/>
          </w:tcPr>
          <w:p w:rsidR="004B58BD" w:rsidRPr="00EB2FBA" w:rsidRDefault="004B58BD" w:rsidP="00EB2FBA">
            <w:pPr>
              <w:rPr>
                <w:lang w:val="uk-UA"/>
              </w:rPr>
            </w:pPr>
            <w:r>
              <w:rPr>
                <w:lang w:val="uk-UA"/>
              </w:rPr>
              <w:t>42,3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0,0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</w:p>
        </w:tc>
      </w:tr>
      <w:tr w:rsidR="004B58BD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Позаплощадні</w:t>
            </w:r>
            <w:proofErr w:type="spellEnd"/>
            <w:r>
              <w:rPr>
                <w:lang w:val="uk-UA" w:eastAsia="ar-SA"/>
              </w:rPr>
              <w:t xml:space="preserve"> мережі каналізації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км.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/>
              </w:rPr>
              <w:t>1,6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RPr="00A57B49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r>
              <w:rPr>
                <w:lang w:val="uk-UA" w:eastAsia="ar-SA"/>
              </w:rPr>
              <w:t>Причеп тракторний</w:t>
            </w:r>
          </w:p>
        </w:tc>
        <w:tc>
          <w:tcPr>
            <w:tcW w:w="1420" w:type="dxa"/>
          </w:tcPr>
          <w:p w:rsidR="004B58BD" w:rsidRDefault="004B58BD" w:rsidP="00EB2FBA"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жит.масив</w:t>
            </w:r>
            <w:proofErr w:type="spellEnd"/>
            <w:r>
              <w:rPr>
                <w:bCs/>
                <w:lang w:val="uk-UA"/>
              </w:rPr>
              <w:t xml:space="preserve"> в с. Чкалове</w:t>
            </w:r>
          </w:p>
        </w:tc>
      </w:tr>
      <w:tr w:rsidR="004B58BD" w:rsidRPr="00A57B49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Арт.свердловина</w:t>
            </w:r>
            <w:proofErr w:type="spellEnd"/>
            <w:r>
              <w:rPr>
                <w:lang w:val="uk-UA" w:eastAsia="ar-SA"/>
              </w:rPr>
              <w:t xml:space="preserve"> №15-248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  <w:tr w:rsidR="004B58BD" w:rsidRPr="00A57B49" w:rsidTr="00EB2FBA">
        <w:tc>
          <w:tcPr>
            <w:tcW w:w="2516" w:type="dxa"/>
          </w:tcPr>
          <w:p w:rsidR="004B58BD" w:rsidRDefault="004B58BD" w:rsidP="00EB2FBA">
            <w:pPr>
              <w:suppressAutoHyphens/>
              <w:snapToGrid w:val="0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Арт.свердловина</w:t>
            </w:r>
            <w:proofErr w:type="spellEnd"/>
            <w:r>
              <w:rPr>
                <w:lang w:val="uk-UA" w:eastAsia="ar-SA"/>
              </w:rPr>
              <w:t xml:space="preserve"> №15-247</w:t>
            </w:r>
          </w:p>
        </w:tc>
        <w:tc>
          <w:tcPr>
            <w:tcW w:w="1420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шт.</w:t>
            </w:r>
          </w:p>
        </w:tc>
        <w:tc>
          <w:tcPr>
            <w:tcW w:w="1378" w:type="dxa"/>
          </w:tcPr>
          <w:p w:rsidR="004B58BD" w:rsidRDefault="004B58BD" w:rsidP="00EB2FBA">
            <w:pPr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</w:p>
        </w:tc>
        <w:tc>
          <w:tcPr>
            <w:tcW w:w="156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031" w:type="dxa"/>
          </w:tcPr>
          <w:p w:rsidR="004B58BD" w:rsidRDefault="004B58BD" w:rsidP="00EB2FBA">
            <w:pPr>
              <w:suppressAutoHyphens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1550" w:type="dxa"/>
          </w:tcPr>
          <w:p w:rsidR="004B58BD" w:rsidRDefault="004B58BD" w:rsidP="00EB2FBA">
            <w:pPr>
              <w:suppressAutoHyphens/>
              <w:rPr>
                <w:lang w:val="uk-UA" w:eastAsia="ar-SA"/>
              </w:rPr>
            </w:pPr>
            <w:r>
              <w:rPr>
                <w:lang w:val="uk-UA" w:eastAsia="ar-SA"/>
              </w:rPr>
              <w:t>-</w:t>
            </w:r>
          </w:p>
        </w:tc>
        <w:tc>
          <w:tcPr>
            <w:tcW w:w="2793" w:type="dxa"/>
          </w:tcPr>
          <w:p w:rsidR="004B58BD" w:rsidRDefault="004B58BD" w:rsidP="00EB2FB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с.Чкалове</w:t>
            </w:r>
            <w:proofErr w:type="spellEnd"/>
          </w:p>
        </w:tc>
      </w:tr>
    </w:tbl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lang w:val="uk-UA"/>
        </w:rPr>
      </w:pPr>
    </w:p>
    <w:p w:rsidR="004B58BD" w:rsidRDefault="004B58BD" w:rsidP="003A30FE">
      <w:pPr>
        <w:spacing w:line="256" w:lineRule="auto"/>
        <w:rPr>
          <w:bCs/>
          <w:lang w:val="uk-UA"/>
        </w:rPr>
      </w:pPr>
    </w:p>
    <w:p w:rsidR="0048219A" w:rsidRDefault="0048219A" w:rsidP="003A30FE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Pr="0048219A" w:rsidRDefault="0048219A" w:rsidP="0048219A">
      <w:pPr>
        <w:rPr>
          <w:sz w:val="28"/>
          <w:szCs w:val="28"/>
          <w:lang w:val="uk-UA"/>
        </w:rPr>
      </w:pPr>
    </w:p>
    <w:p w:rsidR="0048219A" w:rsidRDefault="0048219A" w:rsidP="0048219A">
      <w:pPr>
        <w:rPr>
          <w:sz w:val="28"/>
          <w:szCs w:val="28"/>
          <w:lang w:val="uk-UA"/>
        </w:rPr>
      </w:pPr>
    </w:p>
    <w:p w:rsidR="0048219A" w:rsidRDefault="0048219A" w:rsidP="0048219A">
      <w:pPr>
        <w:tabs>
          <w:tab w:val="left" w:pos="1515"/>
        </w:tabs>
        <w:rPr>
          <w:sz w:val="28"/>
          <w:szCs w:val="28"/>
          <w:lang w:val="uk-UA"/>
        </w:rPr>
      </w:pPr>
    </w:p>
    <w:p w:rsidR="0048219A" w:rsidRDefault="0048219A" w:rsidP="0048219A">
      <w:pPr>
        <w:tabs>
          <w:tab w:val="left" w:pos="1515"/>
        </w:tabs>
        <w:rPr>
          <w:sz w:val="28"/>
          <w:szCs w:val="28"/>
          <w:lang w:val="uk-UA"/>
        </w:rPr>
      </w:pPr>
    </w:p>
    <w:p w:rsidR="0048219A" w:rsidRDefault="0048219A" w:rsidP="0048219A">
      <w:pPr>
        <w:tabs>
          <w:tab w:val="left" w:pos="1515"/>
        </w:tabs>
        <w:rPr>
          <w:sz w:val="28"/>
          <w:szCs w:val="28"/>
          <w:lang w:val="uk-UA"/>
        </w:rPr>
      </w:pPr>
    </w:p>
    <w:p w:rsidR="004B58BD" w:rsidRPr="0048219A" w:rsidRDefault="0048219A" w:rsidP="0048219A">
      <w:pPr>
        <w:tabs>
          <w:tab w:val="left" w:pos="1515"/>
        </w:tabs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sectPr w:rsidR="004B58BD" w:rsidRPr="0048219A" w:rsidSect="003A30FE">
      <w:pgSz w:w="16838" w:h="11906" w:orient="landscape"/>
      <w:pgMar w:top="1701" w:right="425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47C"/>
    <w:rsid w:val="00015CA2"/>
    <w:rsid w:val="0004660E"/>
    <w:rsid w:val="000C722F"/>
    <w:rsid w:val="00103F68"/>
    <w:rsid w:val="00174CC0"/>
    <w:rsid w:val="001919F9"/>
    <w:rsid w:val="00216F6D"/>
    <w:rsid w:val="002336BD"/>
    <w:rsid w:val="00275555"/>
    <w:rsid w:val="00276B18"/>
    <w:rsid w:val="002B28F6"/>
    <w:rsid w:val="003201EC"/>
    <w:rsid w:val="00332746"/>
    <w:rsid w:val="00351D05"/>
    <w:rsid w:val="00360C78"/>
    <w:rsid w:val="003A30FE"/>
    <w:rsid w:val="003B3FB7"/>
    <w:rsid w:val="00437445"/>
    <w:rsid w:val="00456F87"/>
    <w:rsid w:val="0048219A"/>
    <w:rsid w:val="00495A37"/>
    <w:rsid w:val="004B58BD"/>
    <w:rsid w:val="004C6011"/>
    <w:rsid w:val="004E3B94"/>
    <w:rsid w:val="004E5003"/>
    <w:rsid w:val="00544804"/>
    <w:rsid w:val="00557423"/>
    <w:rsid w:val="00571F9F"/>
    <w:rsid w:val="00587B97"/>
    <w:rsid w:val="0059173E"/>
    <w:rsid w:val="005B7EBD"/>
    <w:rsid w:val="005F0FC0"/>
    <w:rsid w:val="00602223"/>
    <w:rsid w:val="00620082"/>
    <w:rsid w:val="00630843"/>
    <w:rsid w:val="0067100A"/>
    <w:rsid w:val="00710578"/>
    <w:rsid w:val="007514F3"/>
    <w:rsid w:val="007545FC"/>
    <w:rsid w:val="007665BC"/>
    <w:rsid w:val="00777E76"/>
    <w:rsid w:val="007920D2"/>
    <w:rsid w:val="007A4187"/>
    <w:rsid w:val="007A5432"/>
    <w:rsid w:val="007B74B3"/>
    <w:rsid w:val="007D2F69"/>
    <w:rsid w:val="00821678"/>
    <w:rsid w:val="00822DB4"/>
    <w:rsid w:val="0083247C"/>
    <w:rsid w:val="00875CEE"/>
    <w:rsid w:val="00895BE8"/>
    <w:rsid w:val="009038A3"/>
    <w:rsid w:val="00911C10"/>
    <w:rsid w:val="00956AF3"/>
    <w:rsid w:val="00975790"/>
    <w:rsid w:val="00A02FDE"/>
    <w:rsid w:val="00A33ED0"/>
    <w:rsid w:val="00A5301D"/>
    <w:rsid w:val="00A57B49"/>
    <w:rsid w:val="00B03A42"/>
    <w:rsid w:val="00B070F0"/>
    <w:rsid w:val="00B20272"/>
    <w:rsid w:val="00B25ACC"/>
    <w:rsid w:val="00B633AF"/>
    <w:rsid w:val="00BB5228"/>
    <w:rsid w:val="00BF2579"/>
    <w:rsid w:val="00C7211D"/>
    <w:rsid w:val="00D5156F"/>
    <w:rsid w:val="00D769BF"/>
    <w:rsid w:val="00E155F0"/>
    <w:rsid w:val="00E2652E"/>
    <w:rsid w:val="00E42D6B"/>
    <w:rsid w:val="00E4552F"/>
    <w:rsid w:val="00EB2FBA"/>
    <w:rsid w:val="00EC0D0E"/>
    <w:rsid w:val="00EE4B72"/>
    <w:rsid w:val="00F27EB1"/>
    <w:rsid w:val="00F612F4"/>
    <w:rsid w:val="00F8077B"/>
    <w:rsid w:val="00FA382F"/>
    <w:rsid w:val="00FA6086"/>
    <w:rsid w:val="00FE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0E1974-1A6F-483B-8372-66863B67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FC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0FC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681</Words>
  <Characters>3883</Characters>
  <Application>Microsoft Office Word</Application>
  <DocSecurity>0</DocSecurity>
  <Lines>32</Lines>
  <Paragraphs>9</Paragraphs>
  <ScaleCrop>false</ScaleCrop>
  <Company>diakov.net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26</cp:revision>
  <cp:lastPrinted>2021-10-07T05:18:00Z</cp:lastPrinted>
  <dcterms:created xsi:type="dcterms:W3CDTF">2021-04-19T06:26:00Z</dcterms:created>
  <dcterms:modified xsi:type="dcterms:W3CDTF">2021-10-25T10:48:00Z</dcterms:modified>
</cp:coreProperties>
</file>