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1FA" w:rsidRPr="00213BB2" w:rsidRDefault="009A0B02" w:rsidP="00F51D21">
      <w:pPr>
        <w:jc w:val="center"/>
        <w:rPr>
          <w:lang w:val="uk-UA"/>
        </w:rPr>
      </w:pPr>
      <w:bookmarkStart w:id="0" w:name="_GoBack"/>
      <w:bookmarkEnd w:id="0"/>
      <w:r w:rsidRPr="00213BB2">
        <w:rPr>
          <w:noProof/>
          <w:lang w:eastAsia="ru-RU"/>
        </w:rPr>
        <w:drawing>
          <wp:anchor distT="0" distB="0" distL="114935" distR="114935" simplePos="0" relativeHeight="251659264" behindDoc="0" locked="0" layoutInCell="1" allowOverlap="1" wp14:anchorId="276EB4BF" wp14:editId="5D18CE9D">
            <wp:simplePos x="0" y="0"/>
            <wp:positionH relativeFrom="page">
              <wp:posOffset>3585210</wp:posOffset>
            </wp:positionH>
            <wp:positionV relativeFrom="paragraph">
              <wp:posOffset>123825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B21FA" w:rsidRPr="001748EA" w:rsidRDefault="003B21FA" w:rsidP="00F51D21">
      <w:pPr>
        <w:pStyle w:val="a3"/>
        <w:jc w:val="center"/>
        <w:rPr>
          <w:rFonts w:ascii="Times New Roman" w:hAnsi="Times New Roman" w:cs="Times New Roman"/>
          <w:sz w:val="36"/>
          <w:szCs w:val="36"/>
          <w:lang w:val="uk-UA"/>
        </w:rPr>
      </w:pPr>
    </w:p>
    <w:p w:rsidR="003B21FA" w:rsidRDefault="003B21FA" w:rsidP="00F51D21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3B21FA" w:rsidRPr="001748EA" w:rsidRDefault="003B21FA" w:rsidP="00F51D21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УКРАЇНА</w:t>
      </w:r>
    </w:p>
    <w:p w:rsidR="003B21FA" w:rsidRPr="001748EA" w:rsidRDefault="003B21FA" w:rsidP="00F51D21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>Новотроїцька селищна рада</w:t>
      </w:r>
    </w:p>
    <w:p w:rsidR="003B21FA" w:rsidRPr="001748EA" w:rsidRDefault="003B21FA" w:rsidP="00F51D21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>Генічеського району Херсонської області</w:t>
      </w:r>
    </w:p>
    <w:p w:rsidR="003B21FA" w:rsidRPr="001748EA" w:rsidRDefault="003B21FA" w:rsidP="00F51D21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ВИКОНАВЧИЙ КОМІТЕТ</w:t>
      </w:r>
    </w:p>
    <w:p w:rsidR="003B21FA" w:rsidRPr="001748EA" w:rsidRDefault="003B21FA" w:rsidP="00F51D21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Р І Ш Е Н </w:t>
      </w:r>
      <w:proofErr w:type="spellStart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Н</w:t>
      </w:r>
      <w:proofErr w:type="spellEnd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Я</w:t>
      </w:r>
    </w:p>
    <w:p w:rsidR="003B21FA" w:rsidRPr="002C16EC" w:rsidRDefault="003B21FA" w:rsidP="00777FD5">
      <w:pPr>
        <w:pStyle w:val="a3"/>
        <w:rPr>
          <w:lang w:val="uk-UA"/>
        </w:rPr>
      </w:pPr>
    </w:p>
    <w:p w:rsidR="003B21FA" w:rsidRPr="00E26FBF" w:rsidRDefault="003B21FA" w:rsidP="003B21F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D4AEC">
        <w:rPr>
          <w:rFonts w:ascii="Times New Roman" w:hAnsi="Times New Roman" w:cs="Times New Roman"/>
          <w:sz w:val="28"/>
          <w:szCs w:val="28"/>
          <w:lang w:val="uk-UA"/>
        </w:rPr>
        <w:t>22</w:t>
      </w:r>
      <w:r w:rsidR="009A0B0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D4AEC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2021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р.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4AEC">
        <w:rPr>
          <w:rFonts w:ascii="Times New Roman" w:hAnsi="Times New Roman" w:cs="Times New Roman"/>
          <w:sz w:val="28"/>
          <w:szCs w:val="28"/>
          <w:lang w:val="uk-UA"/>
        </w:rPr>
        <w:t>490</w:t>
      </w:r>
    </w:p>
    <w:p w:rsidR="003B21FA" w:rsidRPr="00E26FBF" w:rsidRDefault="003B21FA" w:rsidP="003B21F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>смт Новотроїцьке</w:t>
      </w:r>
    </w:p>
    <w:p w:rsidR="003B21FA" w:rsidRDefault="003B21FA" w:rsidP="00777FD5">
      <w:pPr>
        <w:pStyle w:val="a3"/>
      </w:pPr>
    </w:p>
    <w:p w:rsidR="00F51D21" w:rsidRPr="00F51D21" w:rsidRDefault="003B21FA" w:rsidP="009A0B02">
      <w:pPr>
        <w:pStyle w:val="a3"/>
        <w:ind w:right="538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16EC">
        <w:rPr>
          <w:rFonts w:ascii="Times New Roman" w:hAnsi="Times New Roman" w:cs="Times New Roman"/>
          <w:sz w:val="28"/>
          <w:szCs w:val="28"/>
        </w:rPr>
        <w:t xml:space="preserve">Про </w:t>
      </w:r>
      <w:r w:rsidR="00FA0BED">
        <w:rPr>
          <w:rFonts w:ascii="Times New Roman" w:hAnsi="Times New Roman" w:cs="Times New Roman"/>
          <w:sz w:val="28"/>
          <w:szCs w:val="28"/>
          <w:lang w:val="uk-UA"/>
        </w:rPr>
        <w:t xml:space="preserve">подовження </w:t>
      </w:r>
      <w:r w:rsidRPr="002C16EC">
        <w:rPr>
          <w:rFonts w:ascii="Times New Roman" w:hAnsi="Times New Roman" w:cs="Times New Roman"/>
          <w:sz w:val="28"/>
          <w:szCs w:val="28"/>
        </w:rPr>
        <w:t xml:space="preserve">статусу </w:t>
      </w:r>
      <w:proofErr w:type="spellStart"/>
      <w:r w:rsidRPr="002C16EC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2C16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16EC">
        <w:rPr>
          <w:rFonts w:ascii="Times New Roman" w:hAnsi="Times New Roman" w:cs="Times New Roman"/>
          <w:sz w:val="28"/>
          <w:szCs w:val="28"/>
        </w:rPr>
        <w:t>позбавленої</w:t>
      </w:r>
      <w:proofErr w:type="spellEnd"/>
      <w:r w:rsidRPr="002C1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6EC">
        <w:rPr>
          <w:rFonts w:ascii="Times New Roman" w:hAnsi="Times New Roman" w:cs="Times New Roman"/>
          <w:sz w:val="28"/>
          <w:szCs w:val="28"/>
        </w:rPr>
        <w:t>батьківського</w:t>
      </w:r>
      <w:proofErr w:type="spellEnd"/>
      <w:r w:rsidRPr="002C1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6EC">
        <w:rPr>
          <w:rFonts w:ascii="Times New Roman" w:hAnsi="Times New Roman" w:cs="Times New Roman"/>
          <w:sz w:val="28"/>
          <w:szCs w:val="28"/>
        </w:rPr>
        <w:t>піклування</w:t>
      </w:r>
      <w:proofErr w:type="spellEnd"/>
      <w:r w:rsidR="00CD219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A0B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1D21">
        <w:rPr>
          <w:rFonts w:ascii="Times New Roman" w:hAnsi="Times New Roman" w:cs="Times New Roman"/>
          <w:sz w:val="28"/>
          <w:szCs w:val="28"/>
          <w:lang w:val="uk-UA"/>
        </w:rPr>
        <w:t>НОВІКОВУ Івану Сергійовичу</w:t>
      </w:r>
    </w:p>
    <w:p w:rsidR="003B21FA" w:rsidRDefault="003B21FA" w:rsidP="00777FD5">
      <w:pPr>
        <w:pStyle w:val="a3"/>
      </w:pPr>
    </w:p>
    <w:p w:rsidR="003B21FA" w:rsidRPr="00F51D21" w:rsidRDefault="00777FD5" w:rsidP="00F51D2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Керуючись статтями</w:t>
      </w:r>
      <w:r w:rsidR="003B21FA" w:rsidRPr="003B21FA">
        <w:rPr>
          <w:rFonts w:ascii="Times New Roman" w:hAnsi="Times New Roman" w:cs="Times New Roman"/>
          <w:sz w:val="28"/>
          <w:szCs w:val="28"/>
          <w:lang w:val="uk-UA"/>
        </w:rPr>
        <w:t xml:space="preserve"> 34, 40 Закону України «Про місцеве самоврядування в Україні»,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3B21FA" w:rsidRPr="003B21FA">
        <w:rPr>
          <w:rFonts w:ascii="Times New Roman" w:hAnsi="Times New Roman" w:cs="Times New Roman"/>
          <w:sz w:val="28"/>
          <w:szCs w:val="28"/>
          <w:lang w:val="uk-UA"/>
        </w:rPr>
        <w:t>статей 5, 11, 12 Закону України «Про забезпечення організаційно</w:t>
      </w:r>
      <w:r w:rsidR="009348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21FA" w:rsidRPr="003B21FA">
        <w:rPr>
          <w:rFonts w:ascii="Times New Roman" w:hAnsi="Times New Roman" w:cs="Times New Roman"/>
          <w:sz w:val="28"/>
          <w:szCs w:val="28"/>
          <w:lang w:val="uk-UA"/>
        </w:rPr>
        <w:t>правових умов соціального захисту дітей-сиріт та дітей, позбавлених батьківського піклування», постан</w:t>
      </w:r>
      <w:r w:rsidR="009A0B02">
        <w:rPr>
          <w:rFonts w:ascii="Times New Roman" w:hAnsi="Times New Roman" w:cs="Times New Roman"/>
          <w:sz w:val="28"/>
          <w:szCs w:val="28"/>
          <w:lang w:val="uk-UA"/>
        </w:rPr>
        <w:t xml:space="preserve">ови Кабінету Міністрів України </w:t>
      </w:r>
      <w:r w:rsidR="003B21FA" w:rsidRPr="003B21FA">
        <w:rPr>
          <w:rFonts w:ascii="Times New Roman" w:hAnsi="Times New Roman" w:cs="Times New Roman"/>
          <w:sz w:val="28"/>
          <w:szCs w:val="28"/>
          <w:lang w:val="uk-UA"/>
        </w:rPr>
        <w:t>від 24.09.2008</w:t>
      </w:r>
      <w:r w:rsidR="009A0B02"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  <w:r w:rsidR="003B21FA" w:rsidRPr="003B21FA">
        <w:rPr>
          <w:rFonts w:ascii="Times New Roman" w:hAnsi="Times New Roman" w:cs="Times New Roman"/>
          <w:sz w:val="28"/>
          <w:szCs w:val="28"/>
          <w:lang w:val="uk-UA"/>
        </w:rPr>
        <w:t xml:space="preserve"> № 866 </w:t>
      </w:r>
      <w:r w:rsidRPr="003B21FA">
        <w:rPr>
          <w:rFonts w:ascii="Times New Roman" w:hAnsi="Times New Roman" w:cs="Times New Roman"/>
          <w:sz w:val="28"/>
          <w:szCs w:val="28"/>
          <w:lang w:val="uk-UA"/>
        </w:rPr>
        <w:t xml:space="preserve">«Питання діяльності органів опіки та піклування, пов’язаної із захистом прав дитини» </w:t>
      </w:r>
      <w:r w:rsidR="003B21FA" w:rsidRPr="003B21FA">
        <w:rPr>
          <w:rFonts w:ascii="Times New Roman" w:hAnsi="Times New Roman" w:cs="Times New Roman"/>
          <w:sz w:val="28"/>
          <w:szCs w:val="28"/>
          <w:lang w:val="uk-UA"/>
        </w:rPr>
        <w:t xml:space="preserve">(зі змінами), враховуючи розпорядження голови </w:t>
      </w:r>
      <w:r w:rsidR="00FA0BED">
        <w:rPr>
          <w:rFonts w:ascii="Times New Roman" w:hAnsi="Times New Roman" w:cs="Times New Roman"/>
          <w:sz w:val="28"/>
          <w:szCs w:val="28"/>
          <w:lang w:val="uk-UA"/>
        </w:rPr>
        <w:t xml:space="preserve">генічеської </w:t>
      </w:r>
      <w:r w:rsidR="003B21FA" w:rsidRPr="003B21FA">
        <w:rPr>
          <w:rFonts w:ascii="Times New Roman" w:hAnsi="Times New Roman" w:cs="Times New Roman"/>
          <w:sz w:val="28"/>
          <w:szCs w:val="28"/>
          <w:lang w:val="uk-UA"/>
        </w:rPr>
        <w:t xml:space="preserve">районної </w:t>
      </w:r>
      <w:r w:rsidR="00FA0BED">
        <w:rPr>
          <w:rFonts w:ascii="Times New Roman" w:hAnsi="Times New Roman" w:cs="Times New Roman"/>
          <w:sz w:val="28"/>
          <w:szCs w:val="28"/>
          <w:lang w:val="uk-UA"/>
        </w:rPr>
        <w:t xml:space="preserve">державної адміністрації </w:t>
      </w:r>
      <w:r w:rsidR="003B21F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FA0BED">
        <w:rPr>
          <w:rFonts w:ascii="Times New Roman" w:hAnsi="Times New Roman" w:cs="Times New Roman"/>
          <w:sz w:val="28"/>
          <w:szCs w:val="28"/>
          <w:lang w:val="uk-UA"/>
        </w:rPr>
        <w:t>14</w:t>
      </w:r>
      <w:r w:rsidR="003B21FA" w:rsidRPr="003B21F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A0BED">
        <w:rPr>
          <w:rFonts w:ascii="Times New Roman" w:hAnsi="Times New Roman" w:cs="Times New Roman"/>
          <w:sz w:val="28"/>
          <w:szCs w:val="28"/>
          <w:lang w:val="uk-UA"/>
        </w:rPr>
        <w:t>06.2021 рок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A0BED">
        <w:rPr>
          <w:rFonts w:ascii="Times New Roman" w:hAnsi="Times New Roman" w:cs="Times New Roman"/>
          <w:sz w:val="28"/>
          <w:szCs w:val="28"/>
          <w:lang w:val="uk-UA"/>
        </w:rPr>
        <w:t xml:space="preserve"> № 326</w:t>
      </w:r>
      <w:r w:rsidR="003B21FA">
        <w:rPr>
          <w:rFonts w:ascii="Times New Roman" w:hAnsi="Times New Roman" w:cs="Times New Roman"/>
          <w:sz w:val="28"/>
          <w:szCs w:val="28"/>
          <w:lang w:val="uk-UA"/>
        </w:rPr>
        <w:t xml:space="preserve"> «Про </w:t>
      </w:r>
      <w:r w:rsidR="00FA0BED">
        <w:rPr>
          <w:rFonts w:ascii="Times New Roman" w:hAnsi="Times New Roman" w:cs="Times New Roman"/>
          <w:sz w:val="28"/>
          <w:szCs w:val="28"/>
          <w:lang w:val="uk-UA"/>
        </w:rPr>
        <w:t>внесення змін до розпорядження голови Новотроїцької районної державної адміністрації від 01 жовтня 2019 року №197 «Про надання Новікову Івану Сергійовичу статусу дитини, позбавленої батьківського піклування</w:t>
      </w:r>
      <w:r w:rsidR="003B21FA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3B21FA" w:rsidRPr="003B21F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A0BED">
        <w:rPr>
          <w:rFonts w:ascii="Times New Roman" w:hAnsi="Times New Roman" w:cs="Times New Roman"/>
          <w:sz w:val="28"/>
          <w:szCs w:val="28"/>
          <w:lang w:val="uk-UA"/>
        </w:rPr>
        <w:t>на виконання ухвали</w:t>
      </w:r>
      <w:r w:rsidR="00FA0BED" w:rsidRPr="00FA0B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A0BED">
        <w:rPr>
          <w:rFonts w:ascii="Times New Roman" w:hAnsi="Times New Roman" w:cs="Times New Roman"/>
          <w:sz w:val="28"/>
          <w:szCs w:val="28"/>
          <w:lang w:val="uk-UA"/>
        </w:rPr>
        <w:t>Новокаховського</w:t>
      </w:r>
      <w:proofErr w:type="spellEnd"/>
      <w:r w:rsidR="00FA0BED">
        <w:rPr>
          <w:rFonts w:ascii="Times New Roman" w:hAnsi="Times New Roman" w:cs="Times New Roman"/>
          <w:sz w:val="28"/>
          <w:szCs w:val="28"/>
          <w:lang w:val="uk-UA"/>
        </w:rPr>
        <w:t xml:space="preserve"> міського суду Херсонської області </w:t>
      </w:r>
      <w:r w:rsidR="00F51D21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>
        <w:rPr>
          <w:rFonts w:ascii="Times New Roman" w:hAnsi="Times New Roman" w:cs="Times New Roman"/>
          <w:sz w:val="28"/>
          <w:szCs w:val="28"/>
          <w:lang w:val="uk-UA"/>
        </w:rPr>
        <w:t>21</w:t>
      </w:r>
      <w:r w:rsidR="00FA0BED" w:rsidRPr="00F51D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жовтня 2021 р.</w:t>
      </w:r>
      <w:r w:rsidR="00FA0BED" w:rsidRPr="00F51D21">
        <w:rPr>
          <w:rFonts w:ascii="Times New Roman" w:hAnsi="Times New Roman" w:cs="Times New Roman"/>
          <w:sz w:val="28"/>
          <w:szCs w:val="28"/>
          <w:lang w:val="uk-UA"/>
        </w:rPr>
        <w:t xml:space="preserve"> № 662/2660/19</w:t>
      </w:r>
      <w:r w:rsidR="00FA0BE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B21FA" w:rsidRPr="003B21FA">
        <w:rPr>
          <w:rFonts w:ascii="Times New Roman" w:hAnsi="Times New Roman" w:cs="Times New Roman"/>
          <w:sz w:val="28"/>
          <w:szCs w:val="28"/>
          <w:lang w:val="uk-UA"/>
        </w:rPr>
        <w:t>виконавчий ко</w:t>
      </w:r>
      <w:r w:rsidR="00FA0BED">
        <w:rPr>
          <w:rFonts w:ascii="Times New Roman" w:hAnsi="Times New Roman" w:cs="Times New Roman"/>
          <w:sz w:val="28"/>
          <w:szCs w:val="28"/>
          <w:lang w:val="uk-UA"/>
        </w:rPr>
        <w:t xml:space="preserve">мітет селищної </w:t>
      </w:r>
      <w:r w:rsidR="003B21FA" w:rsidRPr="003B21FA">
        <w:rPr>
          <w:rFonts w:ascii="Times New Roman" w:hAnsi="Times New Roman" w:cs="Times New Roman"/>
          <w:sz w:val="28"/>
          <w:szCs w:val="28"/>
          <w:lang w:val="uk-UA"/>
        </w:rPr>
        <w:t>ради</w:t>
      </w:r>
      <w:r w:rsidR="003B21FA" w:rsidRPr="003B21FA">
        <w:rPr>
          <w:lang w:val="uk-UA"/>
        </w:rPr>
        <w:t xml:space="preserve"> </w:t>
      </w:r>
    </w:p>
    <w:p w:rsidR="00FA0BED" w:rsidRDefault="00FA0BED" w:rsidP="00FA0BED">
      <w:pPr>
        <w:pStyle w:val="a3"/>
        <w:jc w:val="center"/>
        <w:rPr>
          <w:lang w:val="uk-UA"/>
        </w:rPr>
      </w:pPr>
    </w:p>
    <w:p w:rsidR="003B21FA" w:rsidRDefault="003B21FA" w:rsidP="00FA0BED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A0BE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A0B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9A0B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A0B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9A0B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9A0B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9A0B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>В:</w:t>
      </w:r>
    </w:p>
    <w:p w:rsidR="009A0B02" w:rsidRPr="00FA0BED" w:rsidRDefault="009A0B02" w:rsidP="00FA0BED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B21FA" w:rsidRPr="00F51D21" w:rsidRDefault="003B21FA" w:rsidP="00FA0BE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0BED">
        <w:rPr>
          <w:rFonts w:ascii="Times New Roman" w:hAnsi="Times New Roman" w:cs="Times New Roman"/>
          <w:sz w:val="28"/>
          <w:szCs w:val="28"/>
          <w:lang w:val="uk-UA"/>
        </w:rPr>
        <w:t>1.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одовжити 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>статус дитини, позбавленої батьківського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 xml:space="preserve">піклування, </w:t>
      </w:r>
      <w:r w:rsidR="00FA0BE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777FD5">
        <w:rPr>
          <w:rFonts w:ascii="Times New Roman" w:hAnsi="Times New Roman" w:cs="Times New Roman"/>
          <w:sz w:val="28"/>
          <w:szCs w:val="28"/>
          <w:lang w:val="uk-UA"/>
        </w:rPr>
        <w:t>ОВІКОВУ</w:t>
      </w:r>
      <w:r w:rsidR="00FA0BED">
        <w:rPr>
          <w:rFonts w:ascii="Times New Roman" w:hAnsi="Times New Roman" w:cs="Times New Roman"/>
          <w:sz w:val="28"/>
          <w:szCs w:val="28"/>
          <w:lang w:val="uk-UA"/>
        </w:rPr>
        <w:t xml:space="preserve"> Івану </w:t>
      </w:r>
      <w:r>
        <w:rPr>
          <w:rFonts w:ascii="Times New Roman" w:hAnsi="Times New Roman" w:cs="Times New Roman"/>
          <w:sz w:val="28"/>
          <w:szCs w:val="28"/>
          <w:lang w:val="uk-UA"/>
        </w:rPr>
        <w:t>Сергійовичу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25.02.2007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 xml:space="preserve"> року народження. Матері, </w:t>
      </w:r>
      <w:r w:rsidR="00FA0BED">
        <w:rPr>
          <w:rFonts w:ascii="Times New Roman" w:hAnsi="Times New Roman" w:cs="Times New Roman"/>
          <w:sz w:val="28"/>
          <w:szCs w:val="28"/>
          <w:lang w:val="uk-UA"/>
        </w:rPr>
        <w:t xml:space="preserve">Новіковій Інні 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>Федорівні,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продовжено строк дії запобіжного заходу</w:t>
      </w:r>
      <w:r w:rsidR="00FA0BED">
        <w:rPr>
          <w:rFonts w:ascii="Times New Roman" w:hAnsi="Times New Roman" w:cs="Times New Roman"/>
          <w:sz w:val="28"/>
          <w:szCs w:val="28"/>
          <w:lang w:val="uk-UA"/>
        </w:rPr>
        <w:t xml:space="preserve"> у вигляді тримання під ватрою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777FD5">
        <w:rPr>
          <w:rFonts w:ascii="Times New Roman" w:hAnsi="Times New Roman" w:cs="Times New Roman"/>
          <w:sz w:val="28"/>
          <w:szCs w:val="28"/>
          <w:lang w:val="uk-UA"/>
        </w:rPr>
        <w:t>16.12.</w:t>
      </w:r>
      <w:r w:rsidR="00FA0BED">
        <w:rPr>
          <w:rFonts w:ascii="Times New Roman" w:hAnsi="Times New Roman" w:cs="Times New Roman"/>
          <w:sz w:val="28"/>
          <w:szCs w:val="28"/>
          <w:lang w:val="uk-UA"/>
        </w:rPr>
        <w:t>2021 року включно.</w:t>
      </w:r>
    </w:p>
    <w:p w:rsidR="006E512C" w:rsidRDefault="003B21FA" w:rsidP="00777FD5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Контроль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виконанням даного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рішення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покласти на начальника Управління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гуманітарної </w:t>
      </w:r>
      <w:r w:rsidR="00FA0B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політики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Новотроїцької селищної ради</w:t>
      </w:r>
      <w:r w:rsidR="00F51D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777FD5" w:rsidRDefault="00777FD5" w:rsidP="00777FD5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77FD5" w:rsidRDefault="00777FD5" w:rsidP="00777FD5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77FD5" w:rsidRDefault="00FA0BED" w:rsidP="009A0B02">
      <w:pPr>
        <w:pStyle w:val="a3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Селищний </w:t>
      </w:r>
      <w:r w:rsidR="003B21FA"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голова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Петро </w:t>
      </w:r>
      <w:r w:rsidR="003B21FA">
        <w:rPr>
          <w:rFonts w:ascii="Times New Roman" w:hAnsi="Times New Roman" w:cs="Times New Roman"/>
          <w:sz w:val="28"/>
          <w:szCs w:val="28"/>
          <w:lang w:val="uk-UA"/>
        </w:rPr>
        <w:t>ЗБАРОВСЬКИЙ</w:t>
      </w:r>
    </w:p>
    <w:sectPr w:rsidR="00777FD5" w:rsidSect="00660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8F9" w:rsidRDefault="00C738F9" w:rsidP="009A0B02">
      <w:pPr>
        <w:spacing w:after="0" w:line="240" w:lineRule="auto"/>
      </w:pPr>
      <w:r>
        <w:separator/>
      </w:r>
    </w:p>
  </w:endnote>
  <w:endnote w:type="continuationSeparator" w:id="0">
    <w:p w:rsidR="00C738F9" w:rsidRDefault="00C738F9" w:rsidP="009A0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8F9" w:rsidRDefault="00C738F9" w:rsidP="009A0B02">
      <w:pPr>
        <w:spacing w:after="0" w:line="240" w:lineRule="auto"/>
      </w:pPr>
      <w:r>
        <w:separator/>
      </w:r>
    </w:p>
  </w:footnote>
  <w:footnote w:type="continuationSeparator" w:id="0">
    <w:p w:rsidR="00C738F9" w:rsidRDefault="00C738F9" w:rsidP="009A0B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485D70"/>
    <w:multiLevelType w:val="hybridMultilevel"/>
    <w:tmpl w:val="8EACF650"/>
    <w:lvl w:ilvl="0" w:tplc="ED488882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1FA"/>
    <w:rsid w:val="001D43DB"/>
    <w:rsid w:val="003B21FA"/>
    <w:rsid w:val="0065740F"/>
    <w:rsid w:val="006602D7"/>
    <w:rsid w:val="006E512C"/>
    <w:rsid w:val="00777FD5"/>
    <w:rsid w:val="008112AE"/>
    <w:rsid w:val="008F7C61"/>
    <w:rsid w:val="00934887"/>
    <w:rsid w:val="009A0B02"/>
    <w:rsid w:val="009D4AEC"/>
    <w:rsid w:val="00C738F9"/>
    <w:rsid w:val="00CD2190"/>
    <w:rsid w:val="00F51D21"/>
    <w:rsid w:val="00FA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605CD"/>
  <w15:docId w15:val="{12EDD2F1-8D1E-41CA-A380-C8B3FA703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21F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B21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21FA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FA0BED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A0B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A0B02"/>
  </w:style>
  <w:style w:type="paragraph" w:styleId="a9">
    <w:name w:val="footer"/>
    <w:basedOn w:val="a"/>
    <w:link w:val="aa"/>
    <w:uiPriority w:val="99"/>
    <w:unhideWhenUsed/>
    <w:rsid w:val="009A0B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A0B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2021-11-22T12:37:00Z</cp:lastPrinted>
  <dcterms:created xsi:type="dcterms:W3CDTF">2021-11-12T07:14:00Z</dcterms:created>
  <dcterms:modified xsi:type="dcterms:W3CDTF">2021-11-22T12:37:00Z</dcterms:modified>
</cp:coreProperties>
</file>