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640" w:rsidRPr="007B3640" w:rsidRDefault="007B3640" w:rsidP="007B3640">
      <w:pPr>
        <w:rPr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3714750</wp:posOffset>
            </wp:positionH>
            <wp:positionV relativeFrom="paragraph">
              <wp:posOffset>57150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3640" w:rsidRPr="007B3640" w:rsidRDefault="007B3640" w:rsidP="007B3640">
      <w:pPr>
        <w:ind w:left="5245"/>
        <w:rPr>
          <w:sz w:val="28"/>
          <w:szCs w:val="28"/>
          <w:lang w:val="uk-UA"/>
        </w:rPr>
      </w:pPr>
    </w:p>
    <w:p w:rsidR="007B3640" w:rsidRPr="007B3640" w:rsidRDefault="007B3640" w:rsidP="007B3640">
      <w:pPr>
        <w:ind w:left="5245"/>
        <w:rPr>
          <w:sz w:val="28"/>
          <w:szCs w:val="28"/>
          <w:lang w:val="uk-UA"/>
        </w:rPr>
      </w:pPr>
    </w:p>
    <w:p w:rsidR="007B3640" w:rsidRPr="007B3640" w:rsidRDefault="007B3640" w:rsidP="007B3640">
      <w:pPr>
        <w:ind w:left="5245"/>
        <w:rPr>
          <w:sz w:val="28"/>
          <w:szCs w:val="28"/>
          <w:lang w:val="uk-UA"/>
        </w:rPr>
      </w:pPr>
    </w:p>
    <w:p w:rsidR="007B3640" w:rsidRPr="007B3640" w:rsidRDefault="007B3640" w:rsidP="007B3640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eastAsia="ar-SA"/>
        </w:rPr>
      </w:pPr>
      <w:r w:rsidRPr="007B3640">
        <w:rPr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7B3640" w:rsidRPr="007B3640" w:rsidRDefault="007B3640" w:rsidP="007B364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eastAsia="ar-SA"/>
        </w:rPr>
      </w:pPr>
      <w:proofErr w:type="spellStart"/>
      <w:r w:rsidRPr="007B3640">
        <w:rPr>
          <w:b/>
          <w:bCs/>
          <w:color w:val="000000"/>
          <w:sz w:val="40"/>
          <w:szCs w:val="40"/>
          <w:lang w:eastAsia="ar-SA"/>
        </w:rPr>
        <w:t>Новотроїцька</w:t>
      </w:r>
      <w:proofErr w:type="spellEnd"/>
      <w:r w:rsidRPr="007B3640">
        <w:rPr>
          <w:b/>
          <w:bCs/>
          <w:color w:val="000000"/>
          <w:sz w:val="40"/>
          <w:szCs w:val="40"/>
          <w:lang w:eastAsia="ar-SA"/>
        </w:rPr>
        <w:t xml:space="preserve"> </w:t>
      </w:r>
      <w:proofErr w:type="spellStart"/>
      <w:r w:rsidRPr="007B3640">
        <w:rPr>
          <w:b/>
          <w:bCs/>
          <w:color w:val="000000"/>
          <w:sz w:val="40"/>
          <w:szCs w:val="40"/>
          <w:lang w:eastAsia="ar-SA"/>
        </w:rPr>
        <w:t>селищна</w:t>
      </w:r>
      <w:proofErr w:type="spellEnd"/>
      <w:r w:rsidRPr="007B3640">
        <w:rPr>
          <w:b/>
          <w:bCs/>
          <w:color w:val="000000"/>
          <w:sz w:val="40"/>
          <w:szCs w:val="40"/>
          <w:lang w:eastAsia="ar-SA"/>
        </w:rPr>
        <w:t xml:space="preserve"> рада</w:t>
      </w:r>
    </w:p>
    <w:p w:rsidR="007B3640" w:rsidRPr="007B3640" w:rsidRDefault="007B3640" w:rsidP="007B364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eastAsia="ar-SA"/>
        </w:rPr>
      </w:pPr>
      <w:proofErr w:type="spellStart"/>
      <w:r w:rsidRPr="007B3640">
        <w:rPr>
          <w:b/>
          <w:bCs/>
          <w:color w:val="000000"/>
          <w:sz w:val="40"/>
          <w:szCs w:val="40"/>
          <w:lang w:eastAsia="ar-SA"/>
        </w:rPr>
        <w:t>Генічеського</w:t>
      </w:r>
      <w:proofErr w:type="spellEnd"/>
      <w:r w:rsidRPr="007B3640">
        <w:rPr>
          <w:b/>
          <w:bCs/>
          <w:color w:val="000000"/>
          <w:sz w:val="40"/>
          <w:szCs w:val="40"/>
          <w:lang w:eastAsia="ar-SA"/>
        </w:rPr>
        <w:t xml:space="preserve"> району </w:t>
      </w:r>
      <w:proofErr w:type="spellStart"/>
      <w:r w:rsidRPr="007B3640">
        <w:rPr>
          <w:b/>
          <w:bCs/>
          <w:color w:val="000000"/>
          <w:sz w:val="40"/>
          <w:szCs w:val="40"/>
          <w:lang w:eastAsia="ar-SA"/>
        </w:rPr>
        <w:t>Херсонської</w:t>
      </w:r>
      <w:proofErr w:type="spellEnd"/>
      <w:r w:rsidRPr="007B3640">
        <w:rPr>
          <w:b/>
          <w:bCs/>
          <w:color w:val="000000"/>
          <w:sz w:val="40"/>
          <w:szCs w:val="40"/>
          <w:lang w:eastAsia="ar-SA"/>
        </w:rPr>
        <w:t xml:space="preserve"> </w:t>
      </w:r>
      <w:proofErr w:type="spellStart"/>
      <w:r w:rsidRPr="007B3640">
        <w:rPr>
          <w:b/>
          <w:bCs/>
          <w:color w:val="000000"/>
          <w:sz w:val="40"/>
          <w:szCs w:val="40"/>
          <w:lang w:eastAsia="ar-SA"/>
        </w:rPr>
        <w:t>області</w:t>
      </w:r>
      <w:proofErr w:type="spellEnd"/>
    </w:p>
    <w:p w:rsidR="007B3640" w:rsidRPr="007B3640" w:rsidRDefault="007B3640" w:rsidP="007B3640">
      <w:pPr>
        <w:tabs>
          <w:tab w:val="left" w:pos="1908"/>
        </w:tabs>
        <w:jc w:val="center"/>
        <w:rPr>
          <w:b/>
          <w:sz w:val="36"/>
          <w:szCs w:val="36"/>
        </w:rPr>
      </w:pPr>
      <w:r w:rsidRPr="007B3640">
        <w:rPr>
          <w:b/>
          <w:sz w:val="36"/>
          <w:szCs w:val="36"/>
        </w:rPr>
        <w:t>ВИКОНАВЧИЙ КОМІТЕТ</w:t>
      </w:r>
    </w:p>
    <w:p w:rsidR="007B3640" w:rsidRPr="007B3640" w:rsidRDefault="007B3640" w:rsidP="007B3640">
      <w:pPr>
        <w:tabs>
          <w:tab w:val="left" w:pos="2599"/>
        </w:tabs>
        <w:jc w:val="center"/>
        <w:rPr>
          <w:b/>
          <w:sz w:val="36"/>
          <w:szCs w:val="36"/>
        </w:rPr>
      </w:pPr>
      <w:r w:rsidRPr="007B3640">
        <w:rPr>
          <w:b/>
          <w:sz w:val="36"/>
          <w:szCs w:val="36"/>
        </w:rPr>
        <w:t xml:space="preserve">Р І Ш Е Н </w:t>
      </w:r>
      <w:proofErr w:type="spellStart"/>
      <w:r w:rsidRPr="007B3640">
        <w:rPr>
          <w:b/>
          <w:sz w:val="36"/>
          <w:szCs w:val="36"/>
        </w:rPr>
        <w:t>Н</w:t>
      </w:r>
      <w:proofErr w:type="spellEnd"/>
      <w:r w:rsidRPr="007B3640">
        <w:rPr>
          <w:b/>
          <w:sz w:val="36"/>
          <w:szCs w:val="36"/>
        </w:rPr>
        <w:t xml:space="preserve"> Я</w:t>
      </w:r>
    </w:p>
    <w:p w:rsidR="007B3640" w:rsidRPr="00542FCA" w:rsidRDefault="007B3640" w:rsidP="00B41D5F">
      <w:pPr>
        <w:jc w:val="both"/>
        <w:rPr>
          <w:sz w:val="28"/>
          <w:szCs w:val="28"/>
          <w:lang w:val="uk-UA"/>
        </w:rPr>
      </w:pPr>
      <w:r w:rsidRPr="007B3640">
        <w:rPr>
          <w:sz w:val="28"/>
          <w:szCs w:val="28"/>
          <w:lang w:val="uk-UA"/>
        </w:rPr>
        <w:t>в</w:t>
      </w:r>
      <w:proofErr w:type="spellStart"/>
      <w:r w:rsidRPr="007B3640">
        <w:rPr>
          <w:sz w:val="28"/>
          <w:szCs w:val="28"/>
        </w:rPr>
        <w:t>ід</w:t>
      </w:r>
      <w:proofErr w:type="spellEnd"/>
      <w:r w:rsidRPr="007B3640">
        <w:rPr>
          <w:sz w:val="28"/>
          <w:szCs w:val="28"/>
          <w:lang w:val="uk-UA"/>
        </w:rPr>
        <w:t xml:space="preserve"> </w:t>
      </w:r>
      <w:r w:rsidR="00542FCA">
        <w:rPr>
          <w:sz w:val="28"/>
          <w:szCs w:val="28"/>
          <w:lang w:val="uk-UA"/>
        </w:rPr>
        <w:t>22</w:t>
      </w:r>
      <w:r w:rsidRPr="007B3640">
        <w:rPr>
          <w:sz w:val="28"/>
          <w:szCs w:val="28"/>
        </w:rPr>
        <w:t>.12.20</w:t>
      </w:r>
      <w:r w:rsidRPr="007B3640">
        <w:rPr>
          <w:sz w:val="28"/>
          <w:szCs w:val="28"/>
          <w:lang w:val="uk-UA"/>
        </w:rPr>
        <w:t>21</w:t>
      </w:r>
      <w:r w:rsidRPr="007B3640">
        <w:rPr>
          <w:sz w:val="28"/>
          <w:szCs w:val="28"/>
        </w:rPr>
        <w:t xml:space="preserve"> р. № </w:t>
      </w:r>
      <w:r w:rsidR="00542FCA">
        <w:rPr>
          <w:sz w:val="28"/>
          <w:szCs w:val="28"/>
          <w:lang w:val="uk-UA"/>
        </w:rPr>
        <w:t>553</w:t>
      </w:r>
    </w:p>
    <w:p w:rsidR="007B3640" w:rsidRPr="007B3640" w:rsidRDefault="007B3640" w:rsidP="00B41D5F">
      <w:pPr>
        <w:jc w:val="both"/>
        <w:rPr>
          <w:sz w:val="28"/>
          <w:szCs w:val="28"/>
          <w:lang w:val="uk-UA"/>
        </w:rPr>
      </w:pPr>
      <w:r w:rsidRPr="007B3640">
        <w:rPr>
          <w:sz w:val="28"/>
          <w:szCs w:val="28"/>
          <w:lang w:val="uk-UA"/>
        </w:rPr>
        <w:t>смт Новотроїцьке</w:t>
      </w:r>
    </w:p>
    <w:p w:rsidR="007B3640" w:rsidRPr="007B3640" w:rsidRDefault="007B3640" w:rsidP="00B41D5F">
      <w:pPr>
        <w:ind w:firstLine="709"/>
        <w:jc w:val="both"/>
        <w:rPr>
          <w:sz w:val="28"/>
          <w:szCs w:val="28"/>
          <w:lang w:val="uk-UA"/>
        </w:rPr>
      </w:pPr>
    </w:p>
    <w:p w:rsidR="00D338C8" w:rsidRDefault="007B3640" w:rsidP="007B3640">
      <w:pPr>
        <w:ind w:right="5102"/>
        <w:jc w:val="both"/>
        <w:rPr>
          <w:bCs/>
          <w:sz w:val="28"/>
          <w:szCs w:val="28"/>
          <w:lang w:val="uk-UA"/>
        </w:rPr>
      </w:pPr>
      <w:r w:rsidRPr="007B3640">
        <w:rPr>
          <w:color w:val="000000"/>
          <w:sz w:val="28"/>
          <w:szCs w:val="28"/>
          <w:lang w:val="uk-UA"/>
        </w:rPr>
        <w:t>Про схвалення проєкту</w:t>
      </w:r>
      <w:r w:rsidRPr="007B3640"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програми</w:t>
      </w:r>
      <w:r w:rsidR="00930916">
        <w:rPr>
          <w:bCs/>
          <w:sz w:val="28"/>
          <w:szCs w:val="28"/>
          <w:lang w:val="uk-UA"/>
        </w:rPr>
        <w:t xml:space="preserve"> розвитку та підтримки к</w:t>
      </w:r>
      <w:r w:rsidR="00D338C8" w:rsidRPr="00256BCB">
        <w:rPr>
          <w:bCs/>
          <w:sz w:val="28"/>
          <w:szCs w:val="28"/>
          <w:lang w:val="uk-UA"/>
        </w:rPr>
        <w:t>омунального некомерційного підприємства «Новотроїцька центральна лікарня» Новотроїцької селищної ради Генічеського ра</w:t>
      </w:r>
      <w:r w:rsidR="00D338C8">
        <w:rPr>
          <w:bCs/>
          <w:sz w:val="28"/>
          <w:szCs w:val="28"/>
          <w:lang w:val="uk-UA"/>
        </w:rPr>
        <w:t>йону Херсонської області на 2022- 2024 ро</w:t>
      </w:r>
      <w:r w:rsidR="00D338C8" w:rsidRPr="00256BCB">
        <w:rPr>
          <w:bCs/>
          <w:sz w:val="28"/>
          <w:szCs w:val="28"/>
          <w:lang w:val="uk-UA"/>
        </w:rPr>
        <w:t>к</w:t>
      </w:r>
      <w:r w:rsidR="00D338C8">
        <w:rPr>
          <w:bCs/>
          <w:sz w:val="28"/>
          <w:szCs w:val="28"/>
          <w:lang w:val="uk-UA"/>
        </w:rPr>
        <w:t>и</w:t>
      </w:r>
      <w:r w:rsidR="00D338C8" w:rsidRPr="00256BCB">
        <w:rPr>
          <w:bCs/>
          <w:sz w:val="28"/>
          <w:szCs w:val="28"/>
          <w:lang w:val="uk-UA"/>
        </w:rPr>
        <w:t xml:space="preserve"> </w:t>
      </w:r>
    </w:p>
    <w:p w:rsidR="00D338C8" w:rsidRPr="00D3538D" w:rsidRDefault="00D338C8" w:rsidP="00BB2484">
      <w:pPr>
        <w:ind w:right="4535"/>
        <w:jc w:val="both"/>
        <w:rPr>
          <w:bCs/>
          <w:sz w:val="28"/>
          <w:szCs w:val="28"/>
          <w:lang w:val="uk-UA"/>
        </w:rPr>
      </w:pPr>
    </w:p>
    <w:p w:rsidR="007B3640" w:rsidRPr="00F65069" w:rsidRDefault="007B3640" w:rsidP="007B3640">
      <w:pPr>
        <w:ind w:right="-1" w:firstLine="708"/>
        <w:jc w:val="both"/>
        <w:rPr>
          <w:sz w:val="28"/>
          <w:szCs w:val="28"/>
          <w:lang w:val="uk-UA"/>
        </w:rPr>
      </w:pPr>
      <w:r w:rsidRPr="00F65069">
        <w:rPr>
          <w:sz w:val="28"/>
          <w:szCs w:val="28"/>
          <w:lang w:val="uk-UA"/>
        </w:rPr>
        <w:t>Керуючись</w:t>
      </w:r>
      <w:r w:rsidRPr="00F65069">
        <w:rPr>
          <w:sz w:val="28"/>
          <w:szCs w:val="28"/>
          <w:shd w:val="clear" w:color="auto" w:fill="FFFFFF"/>
          <w:lang w:val="uk-UA"/>
        </w:rPr>
        <w:t xml:space="preserve"> статтями 27,</w:t>
      </w:r>
      <w:r w:rsidR="001E62ED">
        <w:rPr>
          <w:sz w:val="28"/>
          <w:szCs w:val="28"/>
          <w:shd w:val="clear" w:color="auto" w:fill="FFFFFF"/>
        </w:rPr>
        <w:t xml:space="preserve"> 52</w:t>
      </w:r>
      <w:r w:rsidR="001E62ED">
        <w:rPr>
          <w:sz w:val="28"/>
          <w:szCs w:val="28"/>
          <w:shd w:val="clear" w:color="auto" w:fill="FFFFFF"/>
          <w:lang w:val="uk-UA"/>
        </w:rPr>
        <w:t>,</w:t>
      </w:r>
      <w:r w:rsidRPr="00F65069">
        <w:rPr>
          <w:sz w:val="28"/>
          <w:szCs w:val="28"/>
          <w:shd w:val="clear" w:color="auto" w:fill="FFFFFF"/>
          <w:lang w:val="uk-UA"/>
        </w:rPr>
        <w:t xml:space="preserve"> 59 Закону України «Про місцеве самоврядування в Україні», виконавчий комітет селищної ради</w:t>
      </w:r>
    </w:p>
    <w:p w:rsidR="007B3640" w:rsidRPr="00F65069" w:rsidRDefault="007B3640" w:rsidP="007B3640">
      <w:pPr>
        <w:ind w:firstLine="709"/>
        <w:jc w:val="both"/>
        <w:rPr>
          <w:sz w:val="28"/>
          <w:szCs w:val="28"/>
          <w:lang w:val="uk-UA"/>
        </w:rPr>
      </w:pPr>
    </w:p>
    <w:p w:rsidR="007B3640" w:rsidRPr="00F65069" w:rsidRDefault="007B3640" w:rsidP="007B3640">
      <w:pPr>
        <w:ind w:left="2832" w:firstLine="708"/>
        <w:rPr>
          <w:sz w:val="28"/>
          <w:lang w:val="uk-UA"/>
        </w:rPr>
      </w:pPr>
      <w:r w:rsidRPr="00F65069">
        <w:rPr>
          <w:sz w:val="28"/>
          <w:lang w:val="uk-UA"/>
        </w:rPr>
        <w:t>В И Р І Ш И В:</w:t>
      </w:r>
    </w:p>
    <w:p w:rsidR="007B3640" w:rsidRPr="00F65069" w:rsidRDefault="007B3640" w:rsidP="007B3640">
      <w:pPr>
        <w:jc w:val="both"/>
        <w:rPr>
          <w:sz w:val="28"/>
          <w:szCs w:val="28"/>
          <w:lang w:val="uk-UA"/>
        </w:rPr>
      </w:pPr>
    </w:p>
    <w:p w:rsidR="00D338C8" w:rsidRPr="00F515A2" w:rsidRDefault="007B3640" w:rsidP="007B3640">
      <w:pPr>
        <w:numPr>
          <w:ilvl w:val="0"/>
          <w:numId w:val="1"/>
        </w:numPr>
        <w:ind w:left="0" w:firstLine="360"/>
        <w:jc w:val="both"/>
        <w:rPr>
          <w:bCs/>
          <w:sz w:val="28"/>
          <w:szCs w:val="28"/>
          <w:lang w:val="uk-UA"/>
        </w:rPr>
      </w:pPr>
      <w:r w:rsidRPr="00F65069">
        <w:rPr>
          <w:sz w:val="28"/>
          <w:szCs w:val="28"/>
          <w:lang w:val="uk-UA"/>
        </w:rPr>
        <w:t>1.</w:t>
      </w:r>
      <w:r w:rsidRPr="00F65069">
        <w:rPr>
          <w:color w:val="000000"/>
          <w:sz w:val="28"/>
          <w:szCs w:val="28"/>
          <w:lang w:val="uk-UA"/>
        </w:rPr>
        <w:t xml:space="preserve"> Схвалити </w:t>
      </w:r>
      <w:proofErr w:type="spellStart"/>
      <w:r w:rsidRPr="00F65069">
        <w:rPr>
          <w:color w:val="000000"/>
          <w:sz w:val="28"/>
          <w:szCs w:val="28"/>
          <w:lang w:val="uk-UA"/>
        </w:rPr>
        <w:t>проєкт</w:t>
      </w:r>
      <w:proofErr w:type="spellEnd"/>
      <w:r w:rsidRPr="00F65069"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програми</w:t>
      </w:r>
      <w:r w:rsidR="00D338C8" w:rsidRPr="00F515A2">
        <w:rPr>
          <w:bCs/>
          <w:sz w:val="28"/>
          <w:szCs w:val="28"/>
          <w:lang w:val="uk-UA"/>
        </w:rPr>
        <w:t xml:space="preserve"> розвитку та підтримки </w:t>
      </w:r>
      <w:r w:rsidR="00930916">
        <w:rPr>
          <w:bCs/>
          <w:sz w:val="28"/>
          <w:szCs w:val="28"/>
          <w:lang w:val="uk-UA"/>
        </w:rPr>
        <w:t>к</w:t>
      </w:r>
      <w:r w:rsidR="00D338C8" w:rsidRPr="00BB2484">
        <w:rPr>
          <w:sz w:val="28"/>
          <w:szCs w:val="28"/>
          <w:lang w:val="uk-UA" w:eastAsia="en-US"/>
        </w:rPr>
        <w:t>омунального некомерційного підприємства «Новотроїцька центральна лікарня» Новотроїцької селищної ради Генічеського ра</w:t>
      </w:r>
      <w:r w:rsidR="00D338C8">
        <w:rPr>
          <w:sz w:val="28"/>
          <w:szCs w:val="28"/>
          <w:lang w:val="uk-UA" w:eastAsia="en-US"/>
        </w:rPr>
        <w:t>йону Херсонської області на 2022-2024 ро</w:t>
      </w:r>
      <w:r w:rsidR="00D338C8" w:rsidRPr="00BB2484">
        <w:rPr>
          <w:sz w:val="28"/>
          <w:szCs w:val="28"/>
          <w:lang w:val="uk-UA" w:eastAsia="en-US"/>
        </w:rPr>
        <w:t>к</w:t>
      </w:r>
      <w:r w:rsidR="00D338C8">
        <w:rPr>
          <w:sz w:val="28"/>
          <w:szCs w:val="28"/>
          <w:lang w:val="uk-UA" w:eastAsia="en-US"/>
        </w:rPr>
        <w:t>и</w:t>
      </w:r>
      <w:r w:rsidR="00D338C8" w:rsidRPr="00256BCB">
        <w:rPr>
          <w:bCs/>
          <w:color w:val="000000"/>
          <w:sz w:val="28"/>
          <w:szCs w:val="28"/>
          <w:lang w:val="uk-UA"/>
        </w:rPr>
        <w:t xml:space="preserve"> </w:t>
      </w:r>
      <w:r w:rsidR="004A7752">
        <w:rPr>
          <w:bCs/>
          <w:color w:val="000000"/>
          <w:sz w:val="28"/>
          <w:szCs w:val="28"/>
          <w:lang w:val="uk-UA"/>
        </w:rPr>
        <w:t>(</w:t>
      </w:r>
      <w:r w:rsidR="00D338C8">
        <w:rPr>
          <w:bCs/>
          <w:sz w:val="28"/>
          <w:szCs w:val="28"/>
          <w:lang w:val="uk-UA"/>
        </w:rPr>
        <w:t xml:space="preserve">далі </w:t>
      </w:r>
      <w:r w:rsidR="004A7752">
        <w:rPr>
          <w:bCs/>
          <w:sz w:val="28"/>
          <w:szCs w:val="28"/>
          <w:lang w:val="uk-UA"/>
        </w:rPr>
        <w:t>–</w:t>
      </w:r>
      <w:r w:rsidR="00D338C8">
        <w:rPr>
          <w:bCs/>
          <w:sz w:val="28"/>
          <w:szCs w:val="28"/>
          <w:lang w:val="uk-UA"/>
        </w:rPr>
        <w:t xml:space="preserve"> Програма</w:t>
      </w:r>
      <w:r w:rsidR="004A7752">
        <w:rPr>
          <w:bCs/>
          <w:sz w:val="28"/>
          <w:szCs w:val="28"/>
          <w:lang w:val="uk-UA"/>
        </w:rPr>
        <w:t>)</w:t>
      </w:r>
      <w:r w:rsidR="001E62ED">
        <w:rPr>
          <w:bCs/>
          <w:sz w:val="28"/>
          <w:szCs w:val="28"/>
          <w:lang w:val="uk-UA"/>
        </w:rPr>
        <w:t xml:space="preserve">, </w:t>
      </w:r>
      <w:r w:rsidR="00D338C8" w:rsidRPr="00F515A2">
        <w:rPr>
          <w:bCs/>
          <w:sz w:val="28"/>
          <w:szCs w:val="28"/>
          <w:lang w:val="uk-UA"/>
        </w:rPr>
        <w:t>що додається.</w:t>
      </w:r>
    </w:p>
    <w:p w:rsidR="001E62ED" w:rsidRPr="003A0BA5" w:rsidRDefault="001E62ED" w:rsidP="001E62ED">
      <w:pPr>
        <w:numPr>
          <w:ilvl w:val="0"/>
          <w:numId w:val="1"/>
        </w:numPr>
        <w:tabs>
          <w:tab w:val="num" w:pos="360"/>
        </w:tabs>
        <w:ind w:left="0" w:firstLine="360"/>
        <w:jc w:val="both"/>
        <w:rPr>
          <w:bCs/>
          <w:sz w:val="28"/>
          <w:szCs w:val="28"/>
          <w:lang w:val="uk-UA"/>
        </w:rPr>
      </w:pPr>
      <w:proofErr w:type="spellStart"/>
      <w:r w:rsidRPr="003A0BA5">
        <w:rPr>
          <w:sz w:val="28"/>
          <w:szCs w:val="28"/>
          <w:lang w:val="uk-UA"/>
        </w:rPr>
        <w:t>Внести</w:t>
      </w:r>
      <w:proofErr w:type="spellEnd"/>
      <w:r w:rsidRPr="003A0BA5">
        <w:rPr>
          <w:sz w:val="28"/>
          <w:szCs w:val="28"/>
          <w:lang w:val="uk-UA"/>
        </w:rPr>
        <w:t xml:space="preserve"> </w:t>
      </w:r>
      <w:proofErr w:type="spellStart"/>
      <w:r w:rsidRPr="003A0BA5">
        <w:rPr>
          <w:sz w:val="28"/>
          <w:szCs w:val="28"/>
          <w:lang w:val="uk-UA"/>
        </w:rPr>
        <w:t>проєкт</w:t>
      </w:r>
      <w:proofErr w:type="spellEnd"/>
      <w:r w:rsidRPr="003A0BA5">
        <w:rPr>
          <w:sz w:val="28"/>
          <w:szCs w:val="28"/>
          <w:lang w:val="uk-UA"/>
        </w:rPr>
        <w:t xml:space="preserve"> </w:t>
      </w:r>
      <w:r w:rsidRPr="003A0BA5">
        <w:rPr>
          <w:bCs/>
          <w:sz w:val="28"/>
          <w:szCs w:val="28"/>
          <w:lang w:val="uk-UA"/>
        </w:rPr>
        <w:t>програми розвитку та підтримки к</w:t>
      </w:r>
      <w:r w:rsidRPr="003A0BA5">
        <w:rPr>
          <w:sz w:val="28"/>
          <w:szCs w:val="28"/>
          <w:lang w:val="uk-UA" w:eastAsia="en-US"/>
        </w:rPr>
        <w:t>омунального некомерційного підприємства «Новотроїцька центральна лікарня» Новотроїцької селищної ради Генічеського району Херсонської області на 2022-2024 роки</w:t>
      </w:r>
      <w:r w:rsidRPr="003A0BA5">
        <w:rPr>
          <w:sz w:val="28"/>
          <w:szCs w:val="28"/>
          <w:lang w:val="uk-UA"/>
        </w:rPr>
        <w:t xml:space="preserve"> на затвердження сесії селищної ради.</w:t>
      </w:r>
    </w:p>
    <w:p w:rsidR="00D338C8" w:rsidRPr="001E62ED" w:rsidRDefault="00D338C8" w:rsidP="00BB2484">
      <w:pPr>
        <w:numPr>
          <w:ilvl w:val="0"/>
          <w:numId w:val="1"/>
        </w:numPr>
        <w:tabs>
          <w:tab w:val="num" w:pos="360"/>
        </w:tabs>
        <w:ind w:left="0" w:firstLine="360"/>
        <w:jc w:val="both"/>
        <w:rPr>
          <w:bCs/>
          <w:sz w:val="28"/>
          <w:szCs w:val="28"/>
          <w:lang w:val="uk-UA"/>
        </w:rPr>
      </w:pPr>
      <w:r w:rsidRPr="001E62ED">
        <w:rPr>
          <w:bCs/>
          <w:sz w:val="28"/>
          <w:szCs w:val="28"/>
          <w:lang w:val="uk-UA"/>
        </w:rPr>
        <w:t>Контроль за виконанням</w:t>
      </w:r>
      <w:r w:rsidRPr="00A732A4">
        <w:rPr>
          <w:bCs/>
          <w:sz w:val="28"/>
          <w:szCs w:val="28"/>
          <w:lang w:val="uk-UA"/>
        </w:rPr>
        <w:t xml:space="preserve"> цього </w:t>
      </w:r>
      <w:r w:rsidRPr="001E62ED">
        <w:rPr>
          <w:bCs/>
          <w:sz w:val="28"/>
          <w:szCs w:val="28"/>
          <w:lang w:val="uk-UA"/>
        </w:rPr>
        <w:t>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D338C8" w:rsidRDefault="00D338C8" w:rsidP="00BB2484">
      <w:pPr>
        <w:jc w:val="both"/>
        <w:rPr>
          <w:bCs/>
          <w:sz w:val="28"/>
          <w:szCs w:val="28"/>
          <w:lang w:val="uk-UA"/>
        </w:rPr>
      </w:pPr>
    </w:p>
    <w:p w:rsidR="00D338C8" w:rsidRPr="00256BCB" w:rsidRDefault="00D338C8" w:rsidP="00BB2484">
      <w:pPr>
        <w:jc w:val="both"/>
        <w:rPr>
          <w:bCs/>
          <w:sz w:val="28"/>
          <w:szCs w:val="28"/>
          <w:lang w:val="uk-UA"/>
        </w:rPr>
      </w:pPr>
    </w:p>
    <w:p w:rsidR="00D338C8" w:rsidRPr="00A732A4" w:rsidRDefault="00D338C8" w:rsidP="00BB2484">
      <w:pPr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Селищний</w:t>
      </w:r>
      <w:proofErr w:type="spellEnd"/>
      <w:r>
        <w:rPr>
          <w:bCs/>
          <w:sz w:val="28"/>
          <w:szCs w:val="28"/>
        </w:rPr>
        <w:t xml:space="preserve"> голова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Pr="00A732A4">
        <w:rPr>
          <w:bCs/>
          <w:sz w:val="28"/>
          <w:szCs w:val="28"/>
        </w:rPr>
        <w:t>Петро ЗБАРОВСЬКИЙ</w:t>
      </w:r>
    </w:p>
    <w:p w:rsidR="00CD6527" w:rsidRPr="00CD6527" w:rsidRDefault="00D338C8" w:rsidP="00CD6527">
      <w:pPr>
        <w:ind w:left="5245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br w:type="column"/>
      </w:r>
      <w:r w:rsidR="00CD6527" w:rsidRPr="00CD6527">
        <w:rPr>
          <w:sz w:val="28"/>
          <w:szCs w:val="28"/>
          <w:lang w:val="uk-UA"/>
        </w:rPr>
        <w:lastRenderedPageBreak/>
        <w:t>Додаток</w:t>
      </w:r>
    </w:p>
    <w:p w:rsidR="00CD6527" w:rsidRPr="00CD6527" w:rsidRDefault="00CD6527" w:rsidP="00CD6527">
      <w:pPr>
        <w:ind w:left="5245"/>
        <w:rPr>
          <w:sz w:val="28"/>
          <w:szCs w:val="28"/>
          <w:lang w:val="uk-UA"/>
        </w:rPr>
      </w:pPr>
      <w:r w:rsidRPr="00CD6527">
        <w:rPr>
          <w:sz w:val="28"/>
          <w:szCs w:val="28"/>
          <w:lang w:val="uk-UA"/>
        </w:rPr>
        <w:t>до рішення виконавчого комітету</w:t>
      </w:r>
    </w:p>
    <w:p w:rsidR="00CD6527" w:rsidRPr="00CD6527" w:rsidRDefault="00CD6527" w:rsidP="00CD6527">
      <w:pPr>
        <w:ind w:left="5245"/>
        <w:rPr>
          <w:sz w:val="28"/>
          <w:szCs w:val="28"/>
          <w:lang w:val="uk-UA"/>
        </w:rPr>
      </w:pPr>
      <w:r w:rsidRPr="00CD6527">
        <w:rPr>
          <w:sz w:val="28"/>
          <w:szCs w:val="28"/>
          <w:lang w:val="uk-UA"/>
        </w:rPr>
        <w:t xml:space="preserve">від </w:t>
      </w:r>
      <w:r w:rsidR="00542FCA">
        <w:rPr>
          <w:sz w:val="28"/>
          <w:szCs w:val="28"/>
          <w:lang w:val="uk-UA"/>
        </w:rPr>
        <w:t>22.12.2021р.</w:t>
      </w:r>
      <w:r w:rsidRPr="00CD6527">
        <w:rPr>
          <w:sz w:val="28"/>
          <w:szCs w:val="28"/>
          <w:lang w:val="uk-UA"/>
        </w:rPr>
        <w:t xml:space="preserve"> № </w:t>
      </w:r>
      <w:r w:rsidR="00542FCA">
        <w:rPr>
          <w:sz w:val="28"/>
          <w:szCs w:val="28"/>
          <w:lang w:val="uk-UA"/>
        </w:rPr>
        <w:t>552</w:t>
      </w:r>
    </w:p>
    <w:p w:rsidR="00D338C8" w:rsidRDefault="00D338C8" w:rsidP="00CD6527">
      <w:pPr>
        <w:ind w:left="4872" w:firstLine="708"/>
        <w:jc w:val="both"/>
        <w:rPr>
          <w:b/>
          <w:bCs/>
          <w:sz w:val="28"/>
          <w:szCs w:val="28"/>
          <w:lang w:val="uk-UA"/>
        </w:rPr>
      </w:pPr>
    </w:p>
    <w:p w:rsidR="00D338C8" w:rsidRDefault="00D338C8" w:rsidP="00BB2484">
      <w:pPr>
        <w:jc w:val="center"/>
        <w:rPr>
          <w:b/>
          <w:sz w:val="36"/>
          <w:szCs w:val="36"/>
          <w:lang w:val="uk-UA"/>
        </w:rPr>
      </w:pPr>
    </w:p>
    <w:p w:rsidR="00D338C8" w:rsidRDefault="00D338C8" w:rsidP="00BB2484">
      <w:pPr>
        <w:jc w:val="center"/>
        <w:rPr>
          <w:b/>
          <w:sz w:val="36"/>
          <w:szCs w:val="36"/>
          <w:lang w:val="uk-UA"/>
        </w:rPr>
      </w:pPr>
    </w:p>
    <w:p w:rsidR="00D338C8" w:rsidRDefault="00D338C8" w:rsidP="00BB2484">
      <w:pPr>
        <w:rPr>
          <w:b/>
          <w:sz w:val="36"/>
          <w:szCs w:val="36"/>
          <w:lang w:val="uk-UA"/>
        </w:rPr>
      </w:pPr>
    </w:p>
    <w:p w:rsidR="00D338C8" w:rsidRDefault="00D338C8" w:rsidP="00BB2484">
      <w:pPr>
        <w:jc w:val="center"/>
        <w:rPr>
          <w:b/>
          <w:sz w:val="36"/>
          <w:szCs w:val="36"/>
          <w:lang w:val="uk-UA"/>
        </w:rPr>
      </w:pPr>
    </w:p>
    <w:p w:rsidR="00D338C8" w:rsidRDefault="00D338C8" w:rsidP="00BB2484">
      <w:pPr>
        <w:jc w:val="center"/>
        <w:rPr>
          <w:b/>
          <w:sz w:val="36"/>
          <w:szCs w:val="36"/>
          <w:lang w:val="uk-UA"/>
        </w:rPr>
      </w:pPr>
    </w:p>
    <w:p w:rsidR="00D338C8" w:rsidRDefault="00D338C8" w:rsidP="00BB2484">
      <w:pPr>
        <w:jc w:val="center"/>
        <w:rPr>
          <w:b/>
          <w:sz w:val="36"/>
          <w:szCs w:val="36"/>
          <w:lang w:val="uk-UA"/>
        </w:rPr>
      </w:pPr>
    </w:p>
    <w:p w:rsidR="00D338C8" w:rsidRPr="00BB2484" w:rsidRDefault="00D338C8" w:rsidP="00BB2484">
      <w:pPr>
        <w:jc w:val="center"/>
        <w:rPr>
          <w:b/>
          <w:sz w:val="44"/>
          <w:szCs w:val="44"/>
          <w:lang w:val="uk-UA"/>
        </w:rPr>
      </w:pPr>
      <w:r w:rsidRPr="00987E4C">
        <w:rPr>
          <w:b/>
          <w:sz w:val="44"/>
          <w:szCs w:val="44"/>
          <w:lang w:val="uk-UA"/>
        </w:rPr>
        <w:t>ПРОГРАМА</w:t>
      </w:r>
    </w:p>
    <w:p w:rsidR="00D338C8" w:rsidRPr="00987E4C" w:rsidRDefault="00D338C8" w:rsidP="00987E4C">
      <w:pPr>
        <w:jc w:val="center"/>
        <w:rPr>
          <w:b/>
          <w:sz w:val="44"/>
          <w:szCs w:val="44"/>
          <w:lang w:val="uk-UA"/>
        </w:rPr>
      </w:pPr>
      <w:r w:rsidRPr="00BB2484">
        <w:rPr>
          <w:b/>
          <w:sz w:val="44"/>
          <w:szCs w:val="44"/>
          <w:lang w:val="uk-UA"/>
        </w:rPr>
        <w:t xml:space="preserve">розвитку та підтримки </w:t>
      </w:r>
      <w:r w:rsidR="00930916">
        <w:rPr>
          <w:b/>
          <w:sz w:val="44"/>
          <w:szCs w:val="44"/>
          <w:lang w:val="uk-UA"/>
        </w:rPr>
        <w:t>к</w:t>
      </w:r>
      <w:r w:rsidRPr="00BB2484">
        <w:rPr>
          <w:b/>
          <w:sz w:val="44"/>
          <w:szCs w:val="44"/>
          <w:lang w:val="uk-UA"/>
        </w:rPr>
        <w:t>омунального некомерційного підприємства «Новотроїцька центральна лікарня» Новотроїцької селищної ради Генічеського ра</w:t>
      </w:r>
      <w:r>
        <w:rPr>
          <w:b/>
          <w:sz w:val="44"/>
          <w:szCs w:val="44"/>
          <w:lang w:val="uk-UA"/>
        </w:rPr>
        <w:t>йону Херсонської області на 2022-2024 роки</w:t>
      </w:r>
    </w:p>
    <w:p w:rsidR="00D338C8" w:rsidRPr="00C05347" w:rsidRDefault="00D338C8" w:rsidP="00BB248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(ПРОЄКТ)</w:t>
      </w:r>
    </w:p>
    <w:p w:rsidR="00D338C8" w:rsidRPr="00C05347" w:rsidRDefault="00D338C8" w:rsidP="00BB2484">
      <w:pPr>
        <w:jc w:val="center"/>
        <w:rPr>
          <w:b/>
          <w:sz w:val="28"/>
          <w:szCs w:val="28"/>
          <w:lang w:val="uk-UA"/>
        </w:rPr>
      </w:pPr>
    </w:p>
    <w:p w:rsidR="00D338C8" w:rsidRPr="00C05347" w:rsidRDefault="00D338C8" w:rsidP="00BB2484">
      <w:pPr>
        <w:jc w:val="center"/>
        <w:rPr>
          <w:b/>
          <w:sz w:val="28"/>
          <w:szCs w:val="28"/>
          <w:lang w:val="uk-UA"/>
        </w:rPr>
      </w:pPr>
    </w:p>
    <w:p w:rsidR="00D338C8" w:rsidRPr="00C05347" w:rsidRDefault="00D338C8" w:rsidP="00BB2484">
      <w:pPr>
        <w:jc w:val="center"/>
        <w:rPr>
          <w:b/>
          <w:sz w:val="28"/>
          <w:szCs w:val="28"/>
          <w:lang w:val="uk-UA"/>
        </w:rPr>
      </w:pPr>
    </w:p>
    <w:p w:rsidR="00D338C8" w:rsidRPr="00C05347" w:rsidRDefault="00D338C8" w:rsidP="00BB2484">
      <w:pPr>
        <w:jc w:val="center"/>
        <w:rPr>
          <w:b/>
          <w:sz w:val="28"/>
          <w:szCs w:val="28"/>
          <w:lang w:val="uk-UA"/>
        </w:rPr>
      </w:pPr>
    </w:p>
    <w:p w:rsidR="00D338C8" w:rsidRPr="00C05347" w:rsidRDefault="00D338C8" w:rsidP="00BB2484">
      <w:pPr>
        <w:jc w:val="center"/>
        <w:rPr>
          <w:b/>
          <w:sz w:val="28"/>
          <w:szCs w:val="28"/>
          <w:lang w:val="uk-UA"/>
        </w:rPr>
      </w:pPr>
    </w:p>
    <w:p w:rsidR="00D338C8" w:rsidRPr="00C05347" w:rsidRDefault="00D338C8" w:rsidP="00BB2484">
      <w:pPr>
        <w:jc w:val="center"/>
        <w:rPr>
          <w:b/>
          <w:sz w:val="28"/>
          <w:szCs w:val="28"/>
          <w:lang w:val="uk-UA"/>
        </w:rPr>
      </w:pPr>
    </w:p>
    <w:p w:rsidR="00D338C8" w:rsidRPr="00C05347" w:rsidRDefault="00D338C8" w:rsidP="00BB2484">
      <w:pPr>
        <w:jc w:val="center"/>
        <w:rPr>
          <w:b/>
          <w:sz w:val="28"/>
          <w:szCs w:val="28"/>
          <w:lang w:val="uk-UA"/>
        </w:rPr>
      </w:pPr>
    </w:p>
    <w:p w:rsidR="00D338C8" w:rsidRPr="00C05347" w:rsidRDefault="00D338C8" w:rsidP="00BB2484">
      <w:pPr>
        <w:jc w:val="center"/>
        <w:rPr>
          <w:b/>
          <w:sz w:val="28"/>
          <w:szCs w:val="28"/>
          <w:lang w:val="uk-UA"/>
        </w:rPr>
      </w:pPr>
    </w:p>
    <w:p w:rsidR="00D338C8" w:rsidRPr="00C05347" w:rsidRDefault="00D338C8" w:rsidP="00BB2484">
      <w:pPr>
        <w:pStyle w:val="a3"/>
        <w:ind w:left="4956" w:firstLine="708"/>
        <w:jc w:val="left"/>
        <w:rPr>
          <w:color w:val="000000"/>
          <w:sz w:val="24"/>
        </w:rPr>
      </w:pPr>
    </w:p>
    <w:p w:rsidR="00D338C8" w:rsidRPr="00C05347" w:rsidRDefault="00D338C8" w:rsidP="00BB2484">
      <w:pPr>
        <w:pStyle w:val="a3"/>
        <w:ind w:left="4956" w:firstLine="708"/>
        <w:jc w:val="left"/>
        <w:rPr>
          <w:color w:val="000000"/>
          <w:sz w:val="24"/>
        </w:rPr>
      </w:pPr>
    </w:p>
    <w:p w:rsidR="00D338C8" w:rsidRPr="00C05347" w:rsidRDefault="00D338C8" w:rsidP="00BB2484">
      <w:pPr>
        <w:pStyle w:val="a3"/>
        <w:ind w:left="4956" w:firstLine="708"/>
        <w:jc w:val="left"/>
        <w:rPr>
          <w:color w:val="000000"/>
          <w:sz w:val="24"/>
        </w:rPr>
      </w:pPr>
    </w:p>
    <w:p w:rsidR="00D338C8" w:rsidRDefault="00D338C8">
      <w:pPr>
        <w:rPr>
          <w:lang w:val="uk-UA"/>
        </w:rPr>
      </w:pPr>
    </w:p>
    <w:p w:rsidR="00D338C8" w:rsidRDefault="00D338C8">
      <w:pPr>
        <w:rPr>
          <w:lang w:val="uk-UA"/>
        </w:rPr>
      </w:pPr>
    </w:p>
    <w:p w:rsidR="00D338C8" w:rsidRDefault="00D338C8">
      <w:pPr>
        <w:rPr>
          <w:lang w:val="uk-UA"/>
        </w:rPr>
      </w:pPr>
    </w:p>
    <w:p w:rsidR="00D338C8" w:rsidRDefault="00D338C8">
      <w:pPr>
        <w:rPr>
          <w:lang w:val="uk-UA"/>
        </w:rPr>
      </w:pPr>
    </w:p>
    <w:p w:rsidR="00D338C8" w:rsidRDefault="00D338C8">
      <w:pPr>
        <w:rPr>
          <w:lang w:val="uk-UA"/>
        </w:rPr>
      </w:pPr>
    </w:p>
    <w:p w:rsidR="00D338C8" w:rsidRDefault="00D338C8">
      <w:pPr>
        <w:rPr>
          <w:lang w:val="uk-UA"/>
        </w:rPr>
      </w:pPr>
    </w:p>
    <w:p w:rsidR="00D338C8" w:rsidRDefault="00D338C8">
      <w:pPr>
        <w:rPr>
          <w:lang w:val="uk-UA"/>
        </w:rPr>
      </w:pPr>
    </w:p>
    <w:p w:rsidR="00D338C8" w:rsidRDefault="00D338C8">
      <w:pPr>
        <w:rPr>
          <w:lang w:val="uk-UA"/>
        </w:rPr>
      </w:pPr>
    </w:p>
    <w:p w:rsidR="00D338C8" w:rsidRDefault="00D338C8">
      <w:pPr>
        <w:rPr>
          <w:lang w:val="uk-UA"/>
        </w:rPr>
      </w:pPr>
    </w:p>
    <w:p w:rsidR="00D338C8" w:rsidRDefault="00D338C8">
      <w:pPr>
        <w:rPr>
          <w:lang w:val="uk-UA"/>
        </w:rPr>
      </w:pPr>
    </w:p>
    <w:p w:rsidR="00D338C8" w:rsidRDefault="00D338C8">
      <w:pPr>
        <w:rPr>
          <w:lang w:val="uk-UA"/>
        </w:rPr>
      </w:pPr>
    </w:p>
    <w:p w:rsidR="00987E4C" w:rsidRDefault="00987E4C">
      <w:pPr>
        <w:rPr>
          <w:lang w:val="uk-UA"/>
        </w:rPr>
      </w:pPr>
    </w:p>
    <w:p w:rsidR="00987E4C" w:rsidRDefault="00987E4C">
      <w:pPr>
        <w:rPr>
          <w:lang w:val="uk-UA"/>
        </w:rPr>
      </w:pPr>
    </w:p>
    <w:p w:rsidR="00987E4C" w:rsidRDefault="00987E4C">
      <w:pPr>
        <w:rPr>
          <w:lang w:val="uk-UA"/>
        </w:rPr>
      </w:pPr>
    </w:p>
    <w:p w:rsidR="00D338C8" w:rsidRDefault="00D338C8">
      <w:pPr>
        <w:rPr>
          <w:lang w:val="uk-UA"/>
        </w:rPr>
      </w:pPr>
    </w:p>
    <w:p w:rsidR="00D338C8" w:rsidRPr="00987E4C" w:rsidRDefault="00D338C8" w:rsidP="004A66F9">
      <w:pPr>
        <w:ind w:firstLine="709"/>
        <w:rPr>
          <w:b/>
          <w:color w:val="000000" w:themeColor="text1"/>
          <w:sz w:val="28"/>
          <w:szCs w:val="28"/>
          <w:lang w:eastAsia="uk-UA"/>
        </w:rPr>
      </w:pPr>
      <w:r w:rsidRPr="00987E4C">
        <w:rPr>
          <w:b/>
          <w:color w:val="000000" w:themeColor="text1"/>
          <w:sz w:val="28"/>
          <w:szCs w:val="28"/>
          <w:lang w:val="uk-UA" w:eastAsia="uk-UA"/>
        </w:rPr>
        <w:t xml:space="preserve">І. </w:t>
      </w:r>
      <w:proofErr w:type="spellStart"/>
      <w:r w:rsidRPr="00987E4C">
        <w:rPr>
          <w:b/>
          <w:color w:val="000000" w:themeColor="text1"/>
          <w:sz w:val="28"/>
          <w:szCs w:val="28"/>
          <w:lang w:eastAsia="uk-UA"/>
        </w:rPr>
        <w:t>Визначення</w:t>
      </w:r>
      <w:proofErr w:type="spellEnd"/>
      <w:r w:rsidRPr="00987E4C">
        <w:rPr>
          <w:b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987E4C">
        <w:rPr>
          <w:b/>
          <w:color w:val="000000" w:themeColor="text1"/>
          <w:sz w:val="28"/>
          <w:szCs w:val="28"/>
          <w:lang w:eastAsia="uk-UA"/>
        </w:rPr>
        <w:t>проблеми</w:t>
      </w:r>
      <w:proofErr w:type="spellEnd"/>
      <w:r w:rsidRPr="00987E4C">
        <w:rPr>
          <w:b/>
          <w:color w:val="000000" w:themeColor="text1"/>
          <w:sz w:val="28"/>
          <w:szCs w:val="28"/>
          <w:lang w:eastAsia="uk-UA"/>
        </w:rPr>
        <w:t xml:space="preserve">, на </w:t>
      </w:r>
      <w:proofErr w:type="spellStart"/>
      <w:r w:rsidRPr="00987E4C">
        <w:rPr>
          <w:b/>
          <w:color w:val="000000" w:themeColor="text1"/>
          <w:sz w:val="28"/>
          <w:szCs w:val="28"/>
          <w:lang w:eastAsia="uk-UA"/>
        </w:rPr>
        <w:t>розв’язання</w:t>
      </w:r>
      <w:proofErr w:type="spellEnd"/>
      <w:r w:rsidRPr="00987E4C">
        <w:rPr>
          <w:b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987E4C">
        <w:rPr>
          <w:b/>
          <w:color w:val="000000" w:themeColor="text1"/>
          <w:sz w:val="28"/>
          <w:szCs w:val="28"/>
          <w:lang w:eastAsia="uk-UA"/>
        </w:rPr>
        <w:t>якої</w:t>
      </w:r>
      <w:proofErr w:type="spellEnd"/>
      <w:r w:rsidRPr="00987E4C">
        <w:rPr>
          <w:b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987E4C">
        <w:rPr>
          <w:b/>
          <w:color w:val="000000" w:themeColor="text1"/>
          <w:sz w:val="28"/>
          <w:szCs w:val="28"/>
          <w:lang w:eastAsia="uk-UA"/>
        </w:rPr>
        <w:t>спрямована</w:t>
      </w:r>
      <w:proofErr w:type="spellEnd"/>
      <w:r w:rsidRPr="00987E4C">
        <w:rPr>
          <w:b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987E4C">
        <w:rPr>
          <w:b/>
          <w:color w:val="000000" w:themeColor="text1"/>
          <w:sz w:val="28"/>
          <w:szCs w:val="28"/>
          <w:lang w:eastAsia="uk-UA"/>
        </w:rPr>
        <w:t>Програма</w:t>
      </w:r>
      <w:proofErr w:type="spellEnd"/>
    </w:p>
    <w:p w:rsidR="00D338C8" w:rsidRPr="00987E4C" w:rsidRDefault="00D338C8" w:rsidP="004A66F9">
      <w:pPr>
        <w:tabs>
          <w:tab w:val="left" w:pos="0"/>
        </w:tabs>
        <w:ind w:firstLine="709"/>
        <w:jc w:val="both"/>
        <w:rPr>
          <w:color w:val="000000" w:themeColor="text1"/>
          <w:sz w:val="28"/>
          <w:szCs w:val="28"/>
          <w:lang w:val="uk-UA" w:eastAsia="en-US"/>
        </w:rPr>
      </w:pPr>
      <w:r w:rsidRPr="00987E4C">
        <w:rPr>
          <w:color w:val="000000" w:themeColor="text1"/>
          <w:sz w:val="28"/>
          <w:szCs w:val="28"/>
          <w:lang w:val="uk-UA" w:eastAsia="en-US"/>
        </w:rPr>
        <w:t xml:space="preserve">Програма розвитку та підтримки </w:t>
      </w:r>
      <w:r w:rsidR="00930916">
        <w:rPr>
          <w:color w:val="000000" w:themeColor="text1"/>
          <w:sz w:val="28"/>
          <w:szCs w:val="28"/>
          <w:lang w:val="uk-UA" w:eastAsia="en-US"/>
        </w:rPr>
        <w:t>к</w:t>
      </w:r>
      <w:r w:rsidRPr="00987E4C">
        <w:rPr>
          <w:color w:val="000000" w:themeColor="text1"/>
          <w:sz w:val="28"/>
          <w:szCs w:val="28"/>
          <w:lang w:val="uk-UA" w:eastAsia="en-US"/>
        </w:rPr>
        <w:t>омунального некомерційного підприємства «Новотроїцька центральна лікарня» Новотроїцької селищної ради Генічеського району Херсонської області на 2022-2024 роки (далі - Програма) розроблена на підставі законів України «Про місцеве самоврядування в Україні», «Про державні фінансові гарантії медичного обслуговування населення», Цивільного кодексу України, Господарського кодексу України, Бюджетного кодексу України, розпорядження Кабінету Міністрів України від 30 листопада 2016 року № 1013 «Про схвалення Концепції реформи фінансування системи охорони здоров’я» та інших нормативно-правових актів.</w:t>
      </w:r>
    </w:p>
    <w:p w:rsidR="00D338C8" w:rsidRPr="00987E4C" w:rsidRDefault="00D338C8" w:rsidP="004A66F9">
      <w:pPr>
        <w:tabs>
          <w:tab w:val="left" w:pos="0"/>
        </w:tabs>
        <w:ind w:firstLine="709"/>
        <w:jc w:val="both"/>
        <w:rPr>
          <w:color w:val="000000" w:themeColor="text1"/>
          <w:sz w:val="28"/>
          <w:szCs w:val="28"/>
          <w:lang w:val="uk-UA" w:eastAsia="en-US"/>
        </w:rPr>
      </w:pPr>
      <w:r w:rsidRPr="00987E4C">
        <w:rPr>
          <w:color w:val="000000" w:themeColor="text1"/>
          <w:sz w:val="28"/>
          <w:szCs w:val="28"/>
          <w:lang w:val="uk-UA" w:eastAsia="en-US"/>
        </w:rPr>
        <w:t xml:space="preserve">У Програмі визначено цілі розвитку </w:t>
      </w:r>
      <w:r w:rsidR="00930916">
        <w:rPr>
          <w:color w:val="000000" w:themeColor="text1"/>
          <w:sz w:val="28"/>
          <w:szCs w:val="28"/>
          <w:lang w:val="uk-UA" w:eastAsia="en-US"/>
        </w:rPr>
        <w:t>к</w:t>
      </w:r>
      <w:r w:rsidRPr="00987E4C">
        <w:rPr>
          <w:color w:val="000000" w:themeColor="text1"/>
          <w:sz w:val="28"/>
          <w:szCs w:val="28"/>
          <w:lang w:val="uk-UA" w:eastAsia="en-US"/>
        </w:rPr>
        <w:t>омунального некомерційного підприємства «Новотроїцька центральна лікарня» Новотроїцької селищної ради Генічеського району Херсонської області (далі - Підприємство).</w:t>
      </w:r>
    </w:p>
    <w:p w:rsidR="00D338C8" w:rsidRPr="00987E4C" w:rsidRDefault="00D338C8" w:rsidP="004A66F9">
      <w:pPr>
        <w:tabs>
          <w:tab w:val="left" w:pos="0"/>
        </w:tabs>
        <w:ind w:firstLine="709"/>
        <w:jc w:val="both"/>
        <w:rPr>
          <w:color w:val="000000" w:themeColor="text1"/>
          <w:sz w:val="28"/>
          <w:szCs w:val="28"/>
          <w:lang w:val="uk-UA" w:eastAsia="en-US"/>
        </w:rPr>
      </w:pPr>
      <w:r w:rsidRPr="00987E4C">
        <w:rPr>
          <w:color w:val="000000" w:themeColor="text1"/>
          <w:sz w:val="28"/>
          <w:szCs w:val="28"/>
          <w:lang w:val="uk-UA" w:eastAsia="en-US"/>
        </w:rPr>
        <w:t xml:space="preserve">Проведено аналіз надання медичних, господарських та інших послуг. Програмою визначено основні завдання, вирішення яких сприятимуть наданню кваліфікованої медичної допомоги мешканцям громади та іншим громадянам. </w:t>
      </w:r>
    </w:p>
    <w:p w:rsidR="00D338C8" w:rsidRPr="00987E4C" w:rsidRDefault="00D338C8" w:rsidP="004A66F9">
      <w:pPr>
        <w:rPr>
          <w:b/>
          <w:color w:val="000000" w:themeColor="text1"/>
          <w:sz w:val="26"/>
          <w:szCs w:val="26"/>
          <w:lang w:val="uk-UA"/>
        </w:rPr>
      </w:pPr>
    </w:p>
    <w:p w:rsidR="00D338C8" w:rsidRPr="00BB2484" w:rsidRDefault="00D338C8" w:rsidP="00987E4C">
      <w:pPr>
        <w:jc w:val="center"/>
        <w:rPr>
          <w:b/>
          <w:sz w:val="28"/>
          <w:szCs w:val="28"/>
          <w:lang w:val="uk-UA"/>
        </w:rPr>
      </w:pPr>
      <w:r w:rsidRPr="00BB2484">
        <w:rPr>
          <w:b/>
          <w:sz w:val="28"/>
          <w:szCs w:val="28"/>
          <w:lang w:val="uk-UA"/>
        </w:rPr>
        <w:t>ІІ. Мета Програми</w:t>
      </w:r>
    </w:p>
    <w:p w:rsidR="00D338C8" w:rsidRPr="00BB2484" w:rsidRDefault="00D338C8" w:rsidP="004A66F9">
      <w:pPr>
        <w:ind w:firstLine="708"/>
        <w:jc w:val="both"/>
        <w:rPr>
          <w:sz w:val="28"/>
          <w:szCs w:val="28"/>
          <w:lang w:val="uk-UA" w:eastAsia="en-US"/>
        </w:rPr>
      </w:pPr>
      <w:r w:rsidRPr="00BB2484">
        <w:rPr>
          <w:sz w:val="28"/>
          <w:szCs w:val="28"/>
          <w:lang w:val="uk-UA"/>
        </w:rPr>
        <w:t xml:space="preserve">Метою </w:t>
      </w:r>
      <w:r w:rsidRPr="00BB2484">
        <w:rPr>
          <w:bCs/>
          <w:sz w:val="28"/>
          <w:szCs w:val="28"/>
          <w:lang w:val="uk-UA"/>
        </w:rPr>
        <w:t xml:space="preserve">Програми </w:t>
      </w:r>
      <w:r w:rsidRPr="00BB2484">
        <w:rPr>
          <w:sz w:val="28"/>
          <w:szCs w:val="28"/>
          <w:lang w:val="uk-UA"/>
        </w:rPr>
        <w:t xml:space="preserve">є зниження захворюваності, інвалідності і смертності населення, підвищення тривалості та якості життя, покращення якості та ефективності надання вторинної (спеціалізованої) медичної допомоги, забезпечення соціальної справедливості і захисту прав громадян на охорону здоров’я. </w:t>
      </w:r>
    </w:p>
    <w:p w:rsidR="00D338C8" w:rsidRPr="00BB2484" w:rsidRDefault="00D338C8" w:rsidP="004A66F9">
      <w:pPr>
        <w:tabs>
          <w:tab w:val="left" w:pos="0"/>
          <w:tab w:val="left" w:pos="1830"/>
          <w:tab w:val="left" w:pos="3165"/>
        </w:tabs>
        <w:ind w:firstLine="709"/>
        <w:jc w:val="both"/>
        <w:rPr>
          <w:sz w:val="28"/>
          <w:szCs w:val="28"/>
          <w:lang w:val="uk-UA"/>
        </w:rPr>
      </w:pPr>
      <w:r w:rsidRPr="00BB2484">
        <w:rPr>
          <w:sz w:val="28"/>
          <w:szCs w:val="28"/>
          <w:lang w:val="uk-UA"/>
        </w:rPr>
        <w:t>Досягнення даної мети та покращення якості медичної допомоги можливе лише за умови впровадження нових інноваційних методів лікування, закупівлі сучасного медичного обладнання та матеріальної мотивації медичних працівників, а також за умови раціонального використання наявних фінансових та кадрових ресурсів. На даний час Підприємство є багатопрофільним медичним закладом, яке забезпечене необхідним кадровим потенціалом та матеріально-технічною базою, має в своєму складі всі необхідні структурні підрозділи для надання кваліфікованої медичної допомоги.</w:t>
      </w:r>
    </w:p>
    <w:p w:rsidR="00D338C8" w:rsidRPr="00BB2484" w:rsidRDefault="00D338C8" w:rsidP="004A66F9">
      <w:pPr>
        <w:ind w:firstLine="708"/>
        <w:jc w:val="center"/>
        <w:rPr>
          <w:b/>
          <w:sz w:val="28"/>
          <w:szCs w:val="28"/>
          <w:lang w:val="uk-UA"/>
        </w:rPr>
      </w:pPr>
    </w:p>
    <w:p w:rsidR="00D338C8" w:rsidRPr="00BB2484" w:rsidRDefault="00D338C8" w:rsidP="004A66F9">
      <w:pPr>
        <w:ind w:firstLine="708"/>
        <w:jc w:val="center"/>
        <w:rPr>
          <w:b/>
          <w:color w:val="000000"/>
          <w:sz w:val="28"/>
          <w:szCs w:val="28"/>
          <w:lang w:val="uk-UA" w:eastAsia="uk-UA"/>
        </w:rPr>
      </w:pPr>
      <w:r w:rsidRPr="00BB2484">
        <w:rPr>
          <w:b/>
          <w:sz w:val="28"/>
          <w:szCs w:val="28"/>
          <w:lang w:val="uk-UA"/>
        </w:rPr>
        <w:t xml:space="preserve">ІІІ. </w:t>
      </w:r>
      <w:r w:rsidRPr="00BB2484">
        <w:rPr>
          <w:b/>
          <w:color w:val="000000"/>
          <w:sz w:val="28"/>
          <w:szCs w:val="28"/>
          <w:lang w:val="uk-UA" w:eastAsia="uk-UA"/>
        </w:rPr>
        <w:t>Обґрунтування шляхів і засобів розв’язання проблеми,</w:t>
      </w:r>
    </w:p>
    <w:p w:rsidR="00D338C8" w:rsidRPr="00BB2484" w:rsidRDefault="00D338C8" w:rsidP="00987E4C">
      <w:pPr>
        <w:ind w:firstLine="708"/>
        <w:jc w:val="center"/>
        <w:rPr>
          <w:b/>
          <w:color w:val="000000"/>
          <w:sz w:val="28"/>
          <w:szCs w:val="28"/>
          <w:lang w:val="uk-UA" w:eastAsia="uk-UA"/>
        </w:rPr>
      </w:pPr>
      <w:r w:rsidRPr="00BB2484">
        <w:rPr>
          <w:b/>
          <w:color w:val="000000"/>
          <w:sz w:val="28"/>
          <w:szCs w:val="28"/>
          <w:lang w:val="uk-UA" w:eastAsia="uk-UA"/>
        </w:rPr>
        <w:t>етапи виконання Програми</w:t>
      </w:r>
    </w:p>
    <w:p w:rsidR="00D338C8" w:rsidRPr="00BB2484" w:rsidRDefault="00D338C8" w:rsidP="004A66F9">
      <w:pPr>
        <w:ind w:firstLine="708"/>
        <w:jc w:val="both"/>
        <w:rPr>
          <w:sz w:val="28"/>
          <w:szCs w:val="28"/>
          <w:lang w:val="uk-UA"/>
        </w:rPr>
      </w:pPr>
      <w:r w:rsidRPr="00BB2484">
        <w:rPr>
          <w:sz w:val="28"/>
          <w:szCs w:val="28"/>
          <w:lang w:val="uk-UA"/>
        </w:rPr>
        <w:t>Оптимальними шляхами розв’язання проблем, визначених Програмою, є:</w:t>
      </w:r>
    </w:p>
    <w:p w:rsidR="00D338C8" w:rsidRPr="00BB2484" w:rsidRDefault="00D338C8" w:rsidP="004A66F9">
      <w:pPr>
        <w:ind w:firstLine="709"/>
        <w:jc w:val="both"/>
        <w:rPr>
          <w:sz w:val="28"/>
          <w:szCs w:val="28"/>
          <w:lang w:val="uk-UA" w:eastAsia="en-US"/>
        </w:rPr>
      </w:pPr>
      <w:r w:rsidRPr="00BB2484">
        <w:rPr>
          <w:sz w:val="28"/>
          <w:szCs w:val="28"/>
          <w:lang w:val="uk-UA"/>
        </w:rPr>
        <w:t>- удосконалення</w:t>
      </w:r>
      <w:r w:rsidRPr="00BB2484">
        <w:rPr>
          <w:sz w:val="28"/>
          <w:szCs w:val="28"/>
          <w:lang w:val="uk-UA" w:eastAsia="en-US"/>
        </w:rPr>
        <w:t xml:space="preserve"> вторинної стаціонарної та амбулаторної медичної допомоги, провадження господарської та іншої діяльності відповідно до законодавчих актів України;</w:t>
      </w:r>
    </w:p>
    <w:p w:rsidR="00D338C8" w:rsidRPr="00BB2484" w:rsidRDefault="00D338C8" w:rsidP="004A66F9">
      <w:pPr>
        <w:ind w:firstLine="708"/>
        <w:jc w:val="both"/>
        <w:rPr>
          <w:sz w:val="28"/>
          <w:szCs w:val="28"/>
          <w:lang w:val="uk-UA"/>
        </w:rPr>
      </w:pPr>
      <w:r w:rsidRPr="00BB2484">
        <w:rPr>
          <w:sz w:val="28"/>
          <w:szCs w:val="28"/>
          <w:lang w:val="uk-UA"/>
        </w:rPr>
        <w:t xml:space="preserve">- недопущення кредиторської заборгованості з виплати заробітної плати з нарахуваннями медичним працівникам та іншим робітникам </w:t>
      </w:r>
      <w:r w:rsidRPr="00BB2484">
        <w:rPr>
          <w:sz w:val="28"/>
          <w:szCs w:val="28"/>
          <w:lang w:val="uk-UA"/>
        </w:rPr>
        <w:lastRenderedPageBreak/>
        <w:t>Підприємства, придбання медикаментів для невідкладної медичної допомоги населенню, придбання паливно-мастильних матеріалів та запчастин для автомобілів, забез</w:t>
      </w:r>
      <w:r>
        <w:rPr>
          <w:sz w:val="28"/>
          <w:szCs w:val="28"/>
          <w:lang w:val="uk-UA"/>
        </w:rPr>
        <w:t>печення у повному обсязі видатків</w:t>
      </w:r>
      <w:r w:rsidRPr="00BB2484">
        <w:rPr>
          <w:sz w:val="28"/>
          <w:szCs w:val="28"/>
          <w:lang w:val="uk-UA"/>
        </w:rPr>
        <w:t xml:space="preserve"> на комунальні витрати та енергоносії.</w:t>
      </w:r>
    </w:p>
    <w:p w:rsidR="00D338C8" w:rsidRPr="00BB2484" w:rsidRDefault="00D338C8" w:rsidP="004A66F9">
      <w:pPr>
        <w:ind w:firstLine="709"/>
        <w:jc w:val="both"/>
        <w:rPr>
          <w:sz w:val="28"/>
          <w:szCs w:val="28"/>
          <w:lang w:val="uk-UA" w:eastAsia="en-US"/>
        </w:rPr>
      </w:pPr>
      <w:r w:rsidRPr="00BB2484">
        <w:rPr>
          <w:sz w:val="28"/>
          <w:szCs w:val="28"/>
          <w:lang w:val="uk-UA" w:eastAsia="en-US"/>
        </w:rPr>
        <w:t xml:space="preserve">Програмою визначено такі основні </w:t>
      </w:r>
      <w:r w:rsidR="00987E4C">
        <w:rPr>
          <w:sz w:val="28"/>
          <w:szCs w:val="28"/>
          <w:lang w:val="uk-UA" w:eastAsia="en-US"/>
        </w:rPr>
        <w:t>завдання:</w:t>
      </w:r>
    </w:p>
    <w:p w:rsidR="00D338C8" w:rsidRPr="00BB2484" w:rsidRDefault="00D338C8" w:rsidP="004A66F9">
      <w:pPr>
        <w:ind w:firstLine="708"/>
        <w:jc w:val="both"/>
        <w:rPr>
          <w:sz w:val="28"/>
          <w:szCs w:val="28"/>
          <w:lang w:val="uk-UA" w:eastAsia="en-US"/>
        </w:rPr>
      </w:pPr>
      <w:r w:rsidRPr="00BB2484">
        <w:rPr>
          <w:sz w:val="28"/>
          <w:szCs w:val="28"/>
          <w:lang w:val="uk-UA" w:eastAsia="en-US"/>
        </w:rPr>
        <w:t>- здійснення медичної практики для безпосереднього забезпечення медичного обслуговування населення шляхом надання йому кваліфікованої планової стаціонарної та спеціалізованої амбулаторно-поліклінічної допомоги, у відповідності до здійснення фінансування з бюджету селищної територіальної громади шляхом надання фінансової підтримки Підприємству;</w:t>
      </w:r>
    </w:p>
    <w:p w:rsidR="00D338C8" w:rsidRPr="00BB2484" w:rsidRDefault="00D338C8" w:rsidP="004A66F9">
      <w:pPr>
        <w:ind w:firstLine="851"/>
        <w:jc w:val="both"/>
        <w:rPr>
          <w:sz w:val="28"/>
        </w:rPr>
      </w:pPr>
      <w:r w:rsidRPr="00BB2484">
        <w:rPr>
          <w:sz w:val="28"/>
          <w:lang w:val="uk-UA"/>
        </w:rPr>
        <w:t xml:space="preserve">- </w:t>
      </w:r>
      <w:proofErr w:type="spellStart"/>
      <w:r w:rsidRPr="00BB2484">
        <w:rPr>
          <w:sz w:val="28"/>
        </w:rPr>
        <w:t>удосконалення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лікувального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процесу</w:t>
      </w:r>
      <w:proofErr w:type="spellEnd"/>
      <w:r w:rsidRPr="00BB2484">
        <w:rPr>
          <w:sz w:val="28"/>
        </w:rPr>
        <w:t>;</w:t>
      </w:r>
    </w:p>
    <w:p w:rsidR="00D338C8" w:rsidRPr="00BB2484" w:rsidRDefault="00D338C8" w:rsidP="004A66F9">
      <w:pPr>
        <w:ind w:firstLine="851"/>
        <w:jc w:val="both"/>
        <w:rPr>
          <w:sz w:val="28"/>
        </w:rPr>
      </w:pPr>
      <w:r w:rsidRPr="00BB2484">
        <w:rPr>
          <w:sz w:val="28"/>
          <w:lang w:val="uk-UA"/>
        </w:rPr>
        <w:t xml:space="preserve">- </w:t>
      </w:r>
      <w:proofErr w:type="spellStart"/>
      <w:r w:rsidRPr="00BB2484">
        <w:rPr>
          <w:sz w:val="28"/>
        </w:rPr>
        <w:t>створення</w:t>
      </w:r>
      <w:proofErr w:type="spellEnd"/>
      <w:r w:rsidRPr="00BB2484">
        <w:rPr>
          <w:sz w:val="28"/>
        </w:rPr>
        <w:t xml:space="preserve"> та </w:t>
      </w:r>
      <w:proofErr w:type="spellStart"/>
      <w:r w:rsidRPr="00BB2484">
        <w:rPr>
          <w:sz w:val="28"/>
        </w:rPr>
        <w:t>оновлення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інформаційної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бази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даних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пролікованих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хворих</w:t>
      </w:r>
      <w:proofErr w:type="spellEnd"/>
      <w:r w:rsidRPr="00BB2484">
        <w:rPr>
          <w:sz w:val="28"/>
        </w:rPr>
        <w:t xml:space="preserve"> у </w:t>
      </w:r>
      <w:proofErr w:type="spellStart"/>
      <w:r w:rsidRPr="00BB2484">
        <w:rPr>
          <w:sz w:val="28"/>
        </w:rPr>
        <w:t>медичному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підприємстві</w:t>
      </w:r>
      <w:proofErr w:type="spellEnd"/>
      <w:r w:rsidRPr="00BB2484">
        <w:rPr>
          <w:sz w:val="28"/>
        </w:rPr>
        <w:t>;</w:t>
      </w:r>
    </w:p>
    <w:p w:rsidR="00D338C8" w:rsidRPr="00BB2484" w:rsidRDefault="00D338C8" w:rsidP="004A66F9">
      <w:pPr>
        <w:ind w:firstLine="851"/>
        <w:jc w:val="both"/>
        <w:rPr>
          <w:sz w:val="28"/>
        </w:rPr>
      </w:pPr>
      <w:r w:rsidRPr="00BB2484">
        <w:rPr>
          <w:sz w:val="28"/>
        </w:rPr>
        <w:t xml:space="preserve">- </w:t>
      </w:r>
      <w:proofErr w:type="spellStart"/>
      <w:r w:rsidRPr="00BB2484">
        <w:rPr>
          <w:sz w:val="28"/>
        </w:rPr>
        <w:t>зміцнення</w:t>
      </w:r>
      <w:proofErr w:type="spellEnd"/>
      <w:r w:rsidRPr="00BB2484">
        <w:rPr>
          <w:sz w:val="28"/>
        </w:rPr>
        <w:t xml:space="preserve"> та </w:t>
      </w:r>
      <w:proofErr w:type="spellStart"/>
      <w:r w:rsidRPr="00BB2484">
        <w:rPr>
          <w:sz w:val="28"/>
        </w:rPr>
        <w:t>оновлення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матеріально-технічної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бази</w:t>
      </w:r>
      <w:proofErr w:type="spellEnd"/>
      <w:r w:rsidRPr="00BB2484">
        <w:rPr>
          <w:sz w:val="28"/>
        </w:rPr>
        <w:t xml:space="preserve"> закладу;</w:t>
      </w:r>
    </w:p>
    <w:p w:rsidR="00D338C8" w:rsidRPr="00BB2484" w:rsidRDefault="00D338C8" w:rsidP="004A66F9">
      <w:pPr>
        <w:ind w:firstLine="851"/>
        <w:jc w:val="both"/>
        <w:rPr>
          <w:sz w:val="28"/>
        </w:rPr>
      </w:pPr>
      <w:r w:rsidRPr="00BB2484">
        <w:rPr>
          <w:sz w:val="28"/>
        </w:rPr>
        <w:t xml:space="preserve">- </w:t>
      </w:r>
      <w:proofErr w:type="spellStart"/>
      <w:r w:rsidRPr="00BB2484">
        <w:rPr>
          <w:sz w:val="28"/>
        </w:rPr>
        <w:t>покращення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якості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надання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медичних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послуг</w:t>
      </w:r>
      <w:proofErr w:type="spellEnd"/>
      <w:r w:rsidRPr="00BB2484">
        <w:rPr>
          <w:sz w:val="28"/>
        </w:rPr>
        <w:t xml:space="preserve"> (</w:t>
      </w:r>
      <w:proofErr w:type="spellStart"/>
      <w:r w:rsidRPr="00BB2484">
        <w:rPr>
          <w:sz w:val="28"/>
        </w:rPr>
        <w:t>закупівля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медикаментів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належної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якості</w:t>
      </w:r>
      <w:proofErr w:type="spellEnd"/>
      <w:r w:rsidRPr="00BB2484">
        <w:rPr>
          <w:sz w:val="28"/>
        </w:rPr>
        <w:t xml:space="preserve">, </w:t>
      </w:r>
      <w:proofErr w:type="spellStart"/>
      <w:r w:rsidRPr="00BB2484">
        <w:rPr>
          <w:sz w:val="28"/>
        </w:rPr>
        <w:t>виробів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медичного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призначення</w:t>
      </w:r>
      <w:proofErr w:type="spellEnd"/>
      <w:r w:rsidRPr="00BB2484">
        <w:rPr>
          <w:sz w:val="28"/>
        </w:rPr>
        <w:t xml:space="preserve"> та </w:t>
      </w:r>
      <w:proofErr w:type="spellStart"/>
      <w:r w:rsidRPr="00BB2484">
        <w:rPr>
          <w:sz w:val="28"/>
        </w:rPr>
        <w:t>медичного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обладнання</w:t>
      </w:r>
      <w:proofErr w:type="spellEnd"/>
      <w:r w:rsidRPr="00BB2484">
        <w:rPr>
          <w:sz w:val="28"/>
        </w:rPr>
        <w:t>);</w:t>
      </w:r>
    </w:p>
    <w:p w:rsidR="00D338C8" w:rsidRPr="00BB2484" w:rsidRDefault="00D338C8" w:rsidP="004A66F9">
      <w:pPr>
        <w:ind w:firstLine="851"/>
        <w:jc w:val="both"/>
        <w:rPr>
          <w:sz w:val="28"/>
        </w:rPr>
      </w:pPr>
      <w:r w:rsidRPr="00BB2484">
        <w:rPr>
          <w:sz w:val="28"/>
        </w:rPr>
        <w:t xml:space="preserve">- </w:t>
      </w:r>
      <w:proofErr w:type="spellStart"/>
      <w:r w:rsidRPr="00BB2484">
        <w:rPr>
          <w:sz w:val="28"/>
        </w:rPr>
        <w:t>підвищення</w:t>
      </w:r>
      <w:proofErr w:type="spellEnd"/>
      <w:r w:rsidRPr="00BB2484">
        <w:rPr>
          <w:sz w:val="28"/>
        </w:rPr>
        <w:t xml:space="preserve"> оплати </w:t>
      </w:r>
      <w:proofErr w:type="spellStart"/>
      <w:r w:rsidRPr="00BB2484">
        <w:rPr>
          <w:sz w:val="28"/>
        </w:rPr>
        <w:t>праці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медичних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працівників</w:t>
      </w:r>
      <w:proofErr w:type="spellEnd"/>
      <w:r w:rsidRPr="00BB2484">
        <w:rPr>
          <w:sz w:val="28"/>
        </w:rPr>
        <w:t xml:space="preserve"> (</w:t>
      </w:r>
      <w:proofErr w:type="spellStart"/>
      <w:r w:rsidRPr="00BB2484">
        <w:rPr>
          <w:sz w:val="28"/>
        </w:rPr>
        <w:t>стимулювання</w:t>
      </w:r>
      <w:proofErr w:type="spellEnd"/>
      <w:r w:rsidRPr="00BB2484">
        <w:rPr>
          <w:sz w:val="28"/>
        </w:rPr>
        <w:t>);</w:t>
      </w:r>
    </w:p>
    <w:p w:rsidR="00D338C8" w:rsidRPr="00BB2484" w:rsidRDefault="00D338C8" w:rsidP="004A66F9">
      <w:pPr>
        <w:ind w:firstLine="851"/>
        <w:jc w:val="both"/>
        <w:rPr>
          <w:sz w:val="28"/>
        </w:rPr>
      </w:pPr>
      <w:r w:rsidRPr="00BB2484">
        <w:rPr>
          <w:sz w:val="28"/>
        </w:rPr>
        <w:t xml:space="preserve">- оплата </w:t>
      </w:r>
      <w:proofErr w:type="spellStart"/>
      <w:r w:rsidRPr="00BB2484">
        <w:rPr>
          <w:sz w:val="28"/>
        </w:rPr>
        <w:t>навчання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лікарів-інтернів</w:t>
      </w:r>
      <w:proofErr w:type="spellEnd"/>
      <w:r w:rsidRPr="00BB2484">
        <w:rPr>
          <w:sz w:val="28"/>
        </w:rPr>
        <w:t xml:space="preserve"> (</w:t>
      </w:r>
      <w:proofErr w:type="spellStart"/>
      <w:r w:rsidRPr="00BB2484">
        <w:rPr>
          <w:sz w:val="28"/>
        </w:rPr>
        <w:t>інтернатура</w:t>
      </w:r>
      <w:proofErr w:type="spellEnd"/>
      <w:r w:rsidRPr="00BB2484">
        <w:rPr>
          <w:sz w:val="28"/>
        </w:rPr>
        <w:t>);</w:t>
      </w:r>
    </w:p>
    <w:p w:rsidR="00D338C8" w:rsidRPr="00BB2484" w:rsidRDefault="00D338C8" w:rsidP="004A66F9">
      <w:pPr>
        <w:ind w:firstLine="851"/>
        <w:jc w:val="both"/>
        <w:rPr>
          <w:sz w:val="28"/>
        </w:rPr>
      </w:pPr>
      <w:r w:rsidRPr="00BB2484">
        <w:rPr>
          <w:sz w:val="28"/>
        </w:rPr>
        <w:t xml:space="preserve">- </w:t>
      </w:r>
      <w:proofErr w:type="spellStart"/>
      <w:r w:rsidRPr="00BB2484">
        <w:rPr>
          <w:sz w:val="28"/>
        </w:rPr>
        <w:t>стимулювання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молодих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спеціалістів</w:t>
      </w:r>
      <w:proofErr w:type="spellEnd"/>
      <w:r w:rsidRPr="00BB2484">
        <w:rPr>
          <w:sz w:val="28"/>
        </w:rPr>
        <w:t xml:space="preserve">, </w:t>
      </w:r>
      <w:proofErr w:type="spellStart"/>
      <w:r w:rsidRPr="00BB2484">
        <w:rPr>
          <w:sz w:val="28"/>
        </w:rPr>
        <w:t>висококваліфікованих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медичних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працівників</w:t>
      </w:r>
      <w:proofErr w:type="spellEnd"/>
      <w:r w:rsidRPr="00BB2484">
        <w:rPr>
          <w:sz w:val="28"/>
        </w:rPr>
        <w:t xml:space="preserve"> до </w:t>
      </w:r>
      <w:proofErr w:type="spellStart"/>
      <w:r w:rsidRPr="00BB2484">
        <w:rPr>
          <w:sz w:val="28"/>
        </w:rPr>
        <w:t>професійної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діяльності</w:t>
      </w:r>
      <w:proofErr w:type="spellEnd"/>
      <w:r w:rsidRPr="00BB2484">
        <w:rPr>
          <w:sz w:val="28"/>
        </w:rPr>
        <w:t xml:space="preserve">, </w:t>
      </w:r>
      <w:proofErr w:type="spellStart"/>
      <w:r w:rsidRPr="00BB2484">
        <w:rPr>
          <w:sz w:val="28"/>
        </w:rPr>
        <w:t>створення</w:t>
      </w:r>
      <w:proofErr w:type="spellEnd"/>
      <w:r w:rsidRPr="00BB2484">
        <w:rPr>
          <w:sz w:val="28"/>
        </w:rPr>
        <w:t xml:space="preserve"> максимально </w:t>
      </w:r>
      <w:proofErr w:type="spellStart"/>
      <w:r w:rsidRPr="00BB2484">
        <w:rPr>
          <w:sz w:val="28"/>
        </w:rPr>
        <w:t>сприятливих</w:t>
      </w:r>
      <w:proofErr w:type="spellEnd"/>
      <w:r w:rsidRPr="00BB2484">
        <w:rPr>
          <w:sz w:val="28"/>
        </w:rPr>
        <w:t xml:space="preserve"> умов </w:t>
      </w:r>
      <w:proofErr w:type="spellStart"/>
      <w:r w:rsidRPr="00BB2484">
        <w:rPr>
          <w:sz w:val="28"/>
        </w:rPr>
        <w:t>праці</w:t>
      </w:r>
      <w:proofErr w:type="spellEnd"/>
      <w:r w:rsidRPr="00BB2484">
        <w:rPr>
          <w:sz w:val="28"/>
        </w:rPr>
        <w:t>;</w:t>
      </w:r>
    </w:p>
    <w:p w:rsidR="00D338C8" w:rsidRPr="00BB2484" w:rsidRDefault="00D338C8" w:rsidP="004A66F9">
      <w:pPr>
        <w:ind w:firstLine="851"/>
        <w:jc w:val="both"/>
        <w:rPr>
          <w:sz w:val="28"/>
        </w:rPr>
      </w:pPr>
      <w:r w:rsidRPr="00BB2484">
        <w:rPr>
          <w:sz w:val="28"/>
        </w:rPr>
        <w:t xml:space="preserve">- </w:t>
      </w:r>
      <w:proofErr w:type="spellStart"/>
      <w:r w:rsidRPr="00BB2484">
        <w:rPr>
          <w:sz w:val="28"/>
        </w:rPr>
        <w:t>зменшення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енерговитрат</w:t>
      </w:r>
      <w:proofErr w:type="spellEnd"/>
      <w:r w:rsidRPr="00BB2484">
        <w:rPr>
          <w:sz w:val="28"/>
        </w:rPr>
        <w:t xml:space="preserve"> за </w:t>
      </w:r>
      <w:proofErr w:type="spellStart"/>
      <w:r w:rsidRPr="00BB2484">
        <w:rPr>
          <w:sz w:val="28"/>
        </w:rPr>
        <w:t>рахунок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встановлення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енергозберігаючого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обладнання</w:t>
      </w:r>
      <w:proofErr w:type="spellEnd"/>
      <w:r w:rsidRPr="00BB2484">
        <w:rPr>
          <w:sz w:val="28"/>
        </w:rPr>
        <w:t xml:space="preserve">, </w:t>
      </w:r>
      <w:proofErr w:type="spellStart"/>
      <w:r w:rsidRPr="00BB2484">
        <w:rPr>
          <w:sz w:val="28"/>
        </w:rPr>
        <w:t>придбання</w:t>
      </w:r>
      <w:proofErr w:type="spellEnd"/>
      <w:r w:rsidRPr="00BB2484">
        <w:rPr>
          <w:sz w:val="28"/>
        </w:rPr>
        <w:t xml:space="preserve"> та </w:t>
      </w:r>
      <w:proofErr w:type="spellStart"/>
      <w:r w:rsidRPr="00BB2484">
        <w:rPr>
          <w:sz w:val="28"/>
        </w:rPr>
        <w:t>повірки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приладів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обліку</w:t>
      </w:r>
      <w:proofErr w:type="spellEnd"/>
      <w:r w:rsidRPr="00BB2484">
        <w:rPr>
          <w:sz w:val="28"/>
        </w:rPr>
        <w:t>;</w:t>
      </w:r>
    </w:p>
    <w:p w:rsidR="00D338C8" w:rsidRPr="00BB2484" w:rsidRDefault="00D338C8" w:rsidP="004A66F9">
      <w:pPr>
        <w:ind w:firstLine="851"/>
        <w:jc w:val="both"/>
        <w:rPr>
          <w:sz w:val="28"/>
        </w:rPr>
      </w:pPr>
      <w:r w:rsidRPr="00BB2484">
        <w:rPr>
          <w:sz w:val="28"/>
        </w:rPr>
        <w:t xml:space="preserve">- </w:t>
      </w:r>
      <w:proofErr w:type="spellStart"/>
      <w:r w:rsidRPr="00BB2484">
        <w:rPr>
          <w:sz w:val="28"/>
        </w:rPr>
        <w:t>організація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взаємодії</w:t>
      </w:r>
      <w:proofErr w:type="spellEnd"/>
      <w:r w:rsidRPr="00BB2484">
        <w:rPr>
          <w:sz w:val="28"/>
        </w:rPr>
        <w:t xml:space="preserve"> з </w:t>
      </w:r>
      <w:proofErr w:type="spellStart"/>
      <w:r w:rsidRPr="00BB2484">
        <w:rPr>
          <w:sz w:val="28"/>
        </w:rPr>
        <w:t>іншими</w:t>
      </w:r>
      <w:proofErr w:type="spellEnd"/>
      <w:r w:rsidRPr="00BB2484">
        <w:rPr>
          <w:sz w:val="28"/>
        </w:rPr>
        <w:t xml:space="preserve"> закладами </w:t>
      </w:r>
      <w:proofErr w:type="spellStart"/>
      <w:r w:rsidRPr="00BB2484">
        <w:rPr>
          <w:sz w:val="28"/>
        </w:rPr>
        <w:t>охорони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здоров’я</w:t>
      </w:r>
      <w:proofErr w:type="spellEnd"/>
      <w:r w:rsidRPr="00BB2484">
        <w:rPr>
          <w:sz w:val="28"/>
        </w:rPr>
        <w:t xml:space="preserve"> з метою </w:t>
      </w:r>
      <w:proofErr w:type="spellStart"/>
      <w:r w:rsidRPr="00BB2484">
        <w:rPr>
          <w:sz w:val="28"/>
        </w:rPr>
        <w:t>забезпечення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наступництва</w:t>
      </w:r>
      <w:proofErr w:type="spellEnd"/>
      <w:r w:rsidRPr="00BB2484">
        <w:rPr>
          <w:sz w:val="28"/>
        </w:rPr>
        <w:t xml:space="preserve"> у </w:t>
      </w:r>
      <w:proofErr w:type="spellStart"/>
      <w:r w:rsidRPr="00BB2484">
        <w:rPr>
          <w:sz w:val="28"/>
        </w:rPr>
        <w:t>наданні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медичної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допомоги</w:t>
      </w:r>
      <w:proofErr w:type="spellEnd"/>
      <w:r w:rsidRPr="00BB2484">
        <w:rPr>
          <w:sz w:val="28"/>
        </w:rPr>
        <w:t xml:space="preserve"> на </w:t>
      </w:r>
      <w:proofErr w:type="spellStart"/>
      <w:r w:rsidRPr="00BB2484">
        <w:rPr>
          <w:sz w:val="28"/>
        </w:rPr>
        <w:t>різних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рівнях</w:t>
      </w:r>
      <w:proofErr w:type="spellEnd"/>
      <w:r w:rsidRPr="00BB2484">
        <w:rPr>
          <w:sz w:val="28"/>
        </w:rPr>
        <w:t xml:space="preserve"> та </w:t>
      </w:r>
      <w:proofErr w:type="spellStart"/>
      <w:r w:rsidRPr="00BB2484">
        <w:rPr>
          <w:sz w:val="28"/>
        </w:rPr>
        <w:t>ефективного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використання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ресурсів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системи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медичного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обслуговування</w:t>
      </w:r>
      <w:proofErr w:type="spellEnd"/>
      <w:r w:rsidRPr="00BB2484">
        <w:rPr>
          <w:sz w:val="28"/>
        </w:rPr>
        <w:t xml:space="preserve">, в </w:t>
      </w:r>
      <w:proofErr w:type="spellStart"/>
      <w:r w:rsidRPr="00BB2484">
        <w:rPr>
          <w:sz w:val="28"/>
        </w:rPr>
        <w:t>т.ч</w:t>
      </w:r>
      <w:proofErr w:type="spellEnd"/>
      <w:r w:rsidRPr="00BB2484">
        <w:rPr>
          <w:sz w:val="28"/>
        </w:rPr>
        <w:t xml:space="preserve">. </w:t>
      </w:r>
      <w:proofErr w:type="spellStart"/>
      <w:r w:rsidRPr="00BB2484">
        <w:rPr>
          <w:sz w:val="28"/>
        </w:rPr>
        <w:t>організація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надання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населенню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медичної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допомоги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більш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високого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рівня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спеціалізації</w:t>
      </w:r>
      <w:proofErr w:type="spellEnd"/>
      <w:r w:rsidRPr="00BB2484">
        <w:rPr>
          <w:sz w:val="28"/>
        </w:rPr>
        <w:t xml:space="preserve"> на </w:t>
      </w:r>
      <w:proofErr w:type="spellStart"/>
      <w:r w:rsidRPr="00BB2484">
        <w:rPr>
          <w:sz w:val="28"/>
        </w:rPr>
        <w:t>базі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інших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медичних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закладів</w:t>
      </w:r>
      <w:proofErr w:type="spellEnd"/>
      <w:r w:rsidRPr="00BB2484">
        <w:rPr>
          <w:sz w:val="28"/>
        </w:rPr>
        <w:t xml:space="preserve"> шляхом </w:t>
      </w:r>
      <w:proofErr w:type="spellStart"/>
      <w:r w:rsidRPr="00BB2484">
        <w:rPr>
          <w:sz w:val="28"/>
        </w:rPr>
        <w:t>спрямування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пацієнтів</w:t>
      </w:r>
      <w:proofErr w:type="spellEnd"/>
      <w:r w:rsidRPr="00BB2484">
        <w:rPr>
          <w:sz w:val="28"/>
        </w:rPr>
        <w:t xml:space="preserve"> до </w:t>
      </w:r>
      <w:proofErr w:type="spellStart"/>
      <w:r w:rsidRPr="00BB2484">
        <w:rPr>
          <w:sz w:val="28"/>
        </w:rPr>
        <w:t>цих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закладів</w:t>
      </w:r>
      <w:proofErr w:type="spellEnd"/>
      <w:r w:rsidRPr="00BB2484">
        <w:rPr>
          <w:sz w:val="28"/>
        </w:rPr>
        <w:t xml:space="preserve"> в порядку, </w:t>
      </w:r>
      <w:proofErr w:type="spellStart"/>
      <w:r w:rsidRPr="00BB2484">
        <w:rPr>
          <w:sz w:val="28"/>
        </w:rPr>
        <w:t>встановленому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законодавством</w:t>
      </w:r>
      <w:proofErr w:type="spellEnd"/>
      <w:r w:rsidRPr="00BB2484">
        <w:rPr>
          <w:sz w:val="28"/>
        </w:rPr>
        <w:t>;</w:t>
      </w:r>
    </w:p>
    <w:p w:rsidR="00D338C8" w:rsidRPr="00BB2484" w:rsidRDefault="00D338C8" w:rsidP="004A66F9">
      <w:pPr>
        <w:ind w:firstLine="851"/>
        <w:jc w:val="both"/>
        <w:rPr>
          <w:sz w:val="28"/>
        </w:rPr>
      </w:pPr>
      <w:r w:rsidRPr="00BB2484">
        <w:rPr>
          <w:sz w:val="28"/>
        </w:rPr>
        <w:t xml:space="preserve">- </w:t>
      </w:r>
      <w:proofErr w:type="spellStart"/>
      <w:r w:rsidRPr="00BB2484">
        <w:rPr>
          <w:sz w:val="28"/>
        </w:rPr>
        <w:t>надання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медичних</w:t>
      </w:r>
      <w:proofErr w:type="spellEnd"/>
      <w:r w:rsidRPr="00BB2484">
        <w:rPr>
          <w:sz w:val="28"/>
        </w:rPr>
        <w:t xml:space="preserve"> та </w:t>
      </w:r>
      <w:proofErr w:type="spellStart"/>
      <w:r w:rsidRPr="00BB2484">
        <w:rPr>
          <w:sz w:val="28"/>
        </w:rPr>
        <w:t>інших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послуг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фізичним</w:t>
      </w:r>
      <w:proofErr w:type="spellEnd"/>
      <w:r w:rsidRPr="00BB2484">
        <w:rPr>
          <w:sz w:val="28"/>
        </w:rPr>
        <w:t xml:space="preserve"> та </w:t>
      </w:r>
      <w:proofErr w:type="spellStart"/>
      <w:r w:rsidRPr="00BB2484">
        <w:rPr>
          <w:sz w:val="28"/>
        </w:rPr>
        <w:t>юридичним</w:t>
      </w:r>
      <w:proofErr w:type="spellEnd"/>
      <w:r w:rsidRPr="00BB2484">
        <w:rPr>
          <w:sz w:val="28"/>
        </w:rPr>
        <w:t xml:space="preserve"> особам на </w:t>
      </w:r>
      <w:proofErr w:type="spellStart"/>
      <w:r w:rsidRPr="00BB2484">
        <w:rPr>
          <w:sz w:val="28"/>
        </w:rPr>
        <w:t>умовах</w:t>
      </w:r>
      <w:proofErr w:type="spellEnd"/>
      <w:r w:rsidRPr="00BB2484">
        <w:rPr>
          <w:sz w:val="28"/>
        </w:rPr>
        <w:t xml:space="preserve">, </w:t>
      </w:r>
      <w:proofErr w:type="spellStart"/>
      <w:r w:rsidRPr="00BB2484">
        <w:rPr>
          <w:sz w:val="28"/>
        </w:rPr>
        <w:t>визначених</w:t>
      </w:r>
      <w:proofErr w:type="spellEnd"/>
      <w:r w:rsidRPr="00BB2484">
        <w:rPr>
          <w:sz w:val="28"/>
        </w:rPr>
        <w:t xml:space="preserve"> законами </w:t>
      </w:r>
      <w:proofErr w:type="spellStart"/>
      <w:r w:rsidRPr="00BB2484">
        <w:rPr>
          <w:sz w:val="28"/>
        </w:rPr>
        <w:t>України</w:t>
      </w:r>
      <w:proofErr w:type="spellEnd"/>
      <w:r w:rsidRPr="00BB2484">
        <w:rPr>
          <w:sz w:val="28"/>
        </w:rPr>
        <w:t>, нормативно-</w:t>
      </w:r>
      <w:proofErr w:type="spellStart"/>
      <w:r w:rsidRPr="00BB2484">
        <w:rPr>
          <w:sz w:val="28"/>
        </w:rPr>
        <w:t>правовими</w:t>
      </w:r>
      <w:proofErr w:type="spellEnd"/>
      <w:r w:rsidRPr="00BB2484">
        <w:rPr>
          <w:sz w:val="28"/>
        </w:rPr>
        <w:t xml:space="preserve"> актами </w:t>
      </w:r>
      <w:proofErr w:type="spellStart"/>
      <w:r w:rsidRPr="00BB2484">
        <w:rPr>
          <w:sz w:val="28"/>
        </w:rPr>
        <w:t>Кабінету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Міністрів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України</w:t>
      </w:r>
      <w:proofErr w:type="spellEnd"/>
      <w:r w:rsidRPr="00BB2484">
        <w:rPr>
          <w:sz w:val="28"/>
        </w:rPr>
        <w:t xml:space="preserve"> та </w:t>
      </w:r>
      <w:proofErr w:type="spellStart"/>
      <w:r w:rsidRPr="00BB2484">
        <w:rPr>
          <w:sz w:val="28"/>
        </w:rPr>
        <w:t>виданими</w:t>
      </w:r>
      <w:proofErr w:type="spellEnd"/>
      <w:r w:rsidRPr="00BB2484">
        <w:rPr>
          <w:sz w:val="28"/>
        </w:rPr>
        <w:t xml:space="preserve"> на </w:t>
      </w:r>
      <w:proofErr w:type="spellStart"/>
      <w:r w:rsidRPr="00BB2484">
        <w:rPr>
          <w:sz w:val="28"/>
        </w:rPr>
        <w:t>їх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виконання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нормативними</w:t>
      </w:r>
      <w:proofErr w:type="spellEnd"/>
      <w:r w:rsidRPr="00BB2484">
        <w:rPr>
          <w:sz w:val="28"/>
        </w:rPr>
        <w:t xml:space="preserve"> актами </w:t>
      </w:r>
      <w:proofErr w:type="spellStart"/>
      <w:r w:rsidRPr="00BB2484">
        <w:rPr>
          <w:sz w:val="28"/>
        </w:rPr>
        <w:t>місцевих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органів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виконавчої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влади</w:t>
      </w:r>
      <w:proofErr w:type="spellEnd"/>
      <w:r w:rsidRPr="00BB2484">
        <w:rPr>
          <w:sz w:val="28"/>
        </w:rPr>
        <w:t xml:space="preserve">, а </w:t>
      </w:r>
      <w:proofErr w:type="spellStart"/>
      <w:r w:rsidRPr="00BB2484">
        <w:rPr>
          <w:sz w:val="28"/>
        </w:rPr>
        <w:t>також</w:t>
      </w:r>
      <w:proofErr w:type="spellEnd"/>
      <w:r w:rsidRPr="00BB2484">
        <w:rPr>
          <w:sz w:val="28"/>
        </w:rPr>
        <w:t xml:space="preserve"> на </w:t>
      </w:r>
      <w:proofErr w:type="spellStart"/>
      <w:r w:rsidRPr="00BB2484">
        <w:rPr>
          <w:sz w:val="28"/>
        </w:rPr>
        <w:t>підставі</w:t>
      </w:r>
      <w:proofErr w:type="spellEnd"/>
      <w:r w:rsidRPr="00BB2484">
        <w:rPr>
          <w:sz w:val="28"/>
        </w:rPr>
        <w:t xml:space="preserve"> та </w:t>
      </w:r>
      <w:proofErr w:type="spellStart"/>
      <w:r w:rsidRPr="00BB2484">
        <w:rPr>
          <w:sz w:val="28"/>
        </w:rPr>
        <w:t>умовах</w:t>
      </w:r>
      <w:proofErr w:type="spellEnd"/>
      <w:r w:rsidRPr="00BB2484">
        <w:rPr>
          <w:sz w:val="28"/>
        </w:rPr>
        <w:t xml:space="preserve">, </w:t>
      </w:r>
      <w:proofErr w:type="spellStart"/>
      <w:r w:rsidRPr="00BB2484">
        <w:rPr>
          <w:sz w:val="28"/>
        </w:rPr>
        <w:t>визначених</w:t>
      </w:r>
      <w:proofErr w:type="spellEnd"/>
      <w:r w:rsidRPr="00BB2484">
        <w:rPr>
          <w:sz w:val="28"/>
        </w:rPr>
        <w:t xml:space="preserve"> договорами про </w:t>
      </w:r>
      <w:proofErr w:type="spellStart"/>
      <w:r w:rsidRPr="00BB2484">
        <w:rPr>
          <w:sz w:val="28"/>
        </w:rPr>
        <w:t>медичне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обслуговування</w:t>
      </w:r>
      <w:proofErr w:type="spellEnd"/>
      <w:r w:rsidRPr="00BB2484">
        <w:rPr>
          <w:sz w:val="28"/>
        </w:rPr>
        <w:t>;</w:t>
      </w:r>
    </w:p>
    <w:p w:rsidR="00D338C8" w:rsidRPr="00BB2484" w:rsidRDefault="00D338C8" w:rsidP="004A66F9">
      <w:pPr>
        <w:ind w:firstLine="851"/>
        <w:jc w:val="both"/>
        <w:rPr>
          <w:sz w:val="28"/>
        </w:rPr>
      </w:pPr>
      <w:r w:rsidRPr="00BB2484">
        <w:rPr>
          <w:sz w:val="28"/>
        </w:rPr>
        <w:t xml:space="preserve">- </w:t>
      </w:r>
      <w:proofErr w:type="spellStart"/>
      <w:r w:rsidRPr="00BB2484">
        <w:rPr>
          <w:sz w:val="28"/>
        </w:rPr>
        <w:t>взяття</w:t>
      </w:r>
      <w:proofErr w:type="spellEnd"/>
      <w:r w:rsidRPr="00BB2484">
        <w:rPr>
          <w:sz w:val="28"/>
        </w:rPr>
        <w:t xml:space="preserve"> та </w:t>
      </w:r>
      <w:proofErr w:type="spellStart"/>
      <w:r w:rsidRPr="00BB2484">
        <w:rPr>
          <w:sz w:val="28"/>
        </w:rPr>
        <w:t>зберігання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донорської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крові</w:t>
      </w:r>
      <w:proofErr w:type="spellEnd"/>
      <w:r w:rsidRPr="00BB2484">
        <w:rPr>
          <w:sz w:val="28"/>
        </w:rPr>
        <w:t>;</w:t>
      </w:r>
    </w:p>
    <w:p w:rsidR="00D338C8" w:rsidRPr="00BB2484" w:rsidRDefault="00D338C8" w:rsidP="004A66F9">
      <w:pPr>
        <w:ind w:firstLine="851"/>
        <w:jc w:val="both"/>
        <w:rPr>
          <w:sz w:val="28"/>
        </w:rPr>
      </w:pPr>
      <w:r w:rsidRPr="00BB2484">
        <w:rPr>
          <w:sz w:val="28"/>
        </w:rPr>
        <w:t xml:space="preserve">- </w:t>
      </w:r>
      <w:proofErr w:type="spellStart"/>
      <w:r w:rsidRPr="00BB2484">
        <w:rPr>
          <w:sz w:val="28"/>
        </w:rPr>
        <w:t>придбання</w:t>
      </w:r>
      <w:proofErr w:type="spellEnd"/>
      <w:r w:rsidRPr="00BB2484">
        <w:rPr>
          <w:sz w:val="28"/>
        </w:rPr>
        <w:t xml:space="preserve">, </w:t>
      </w:r>
      <w:proofErr w:type="spellStart"/>
      <w:r w:rsidRPr="00BB2484">
        <w:rPr>
          <w:sz w:val="28"/>
        </w:rPr>
        <w:t>зберігання</w:t>
      </w:r>
      <w:proofErr w:type="spellEnd"/>
      <w:r w:rsidRPr="00BB2484">
        <w:rPr>
          <w:sz w:val="28"/>
        </w:rPr>
        <w:t xml:space="preserve">, </w:t>
      </w:r>
      <w:proofErr w:type="spellStart"/>
      <w:r w:rsidRPr="00BB2484">
        <w:rPr>
          <w:sz w:val="28"/>
        </w:rPr>
        <w:t>перевезення</w:t>
      </w:r>
      <w:proofErr w:type="spellEnd"/>
      <w:r w:rsidRPr="00BB2484">
        <w:rPr>
          <w:sz w:val="28"/>
        </w:rPr>
        <w:t xml:space="preserve">, </w:t>
      </w:r>
      <w:proofErr w:type="spellStart"/>
      <w:r w:rsidRPr="00BB2484">
        <w:rPr>
          <w:sz w:val="28"/>
        </w:rPr>
        <w:t>відпуск</w:t>
      </w:r>
      <w:proofErr w:type="spellEnd"/>
      <w:r w:rsidRPr="00BB2484">
        <w:rPr>
          <w:sz w:val="28"/>
        </w:rPr>
        <w:t xml:space="preserve">, </w:t>
      </w:r>
      <w:proofErr w:type="spellStart"/>
      <w:r w:rsidRPr="00BB2484">
        <w:rPr>
          <w:sz w:val="28"/>
        </w:rPr>
        <w:t>знищення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наркотичних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засобів</w:t>
      </w:r>
      <w:proofErr w:type="spellEnd"/>
      <w:r w:rsidRPr="00BB2484">
        <w:rPr>
          <w:sz w:val="28"/>
        </w:rPr>
        <w:t xml:space="preserve">, </w:t>
      </w:r>
      <w:proofErr w:type="spellStart"/>
      <w:r w:rsidRPr="00BB2484">
        <w:rPr>
          <w:sz w:val="28"/>
        </w:rPr>
        <w:t>психотропних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речовин</w:t>
      </w:r>
      <w:proofErr w:type="spellEnd"/>
      <w:r w:rsidRPr="00BB2484">
        <w:rPr>
          <w:sz w:val="28"/>
        </w:rPr>
        <w:t xml:space="preserve"> і </w:t>
      </w:r>
      <w:proofErr w:type="spellStart"/>
      <w:r w:rsidRPr="00BB2484">
        <w:rPr>
          <w:sz w:val="28"/>
        </w:rPr>
        <w:t>прекурсорів</w:t>
      </w:r>
      <w:proofErr w:type="spellEnd"/>
      <w:r w:rsidRPr="00BB2484">
        <w:rPr>
          <w:sz w:val="28"/>
        </w:rPr>
        <w:t>;</w:t>
      </w:r>
    </w:p>
    <w:p w:rsidR="00D338C8" w:rsidRPr="00BB2484" w:rsidRDefault="00D338C8" w:rsidP="004A66F9">
      <w:pPr>
        <w:ind w:firstLine="851"/>
        <w:jc w:val="both"/>
        <w:rPr>
          <w:sz w:val="28"/>
        </w:rPr>
      </w:pPr>
      <w:r w:rsidRPr="00BB2484">
        <w:rPr>
          <w:sz w:val="28"/>
        </w:rPr>
        <w:t xml:space="preserve">- </w:t>
      </w:r>
      <w:proofErr w:type="spellStart"/>
      <w:r w:rsidRPr="00BB2484">
        <w:rPr>
          <w:sz w:val="28"/>
        </w:rPr>
        <w:t>проведення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перепідготовки</w:t>
      </w:r>
      <w:proofErr w:type="spellEnd"/>
      <w:r w:rsidRPr="00BB2484">
        <w:rPr>
          <w:sz w:val="28"/>
        </w:rPr>
        <w:t xml:space="preserve">, </w:t>
      </w:r>
      <w:proofErr w:type="spellStart"/>
      <w:r w:rsidRPr="00BB2484">
        <w:rPr>
          <w:sz w:val="28"/>
        </w:rPr>
        <w:t>удосконалення</w:t>
      </w:r>
      <w:proofErr w:type="spellEnd"/>
      <w:r w:rsidRPr="00BB2484">
        <w:rPr>
          <w:sz w:val="28"/>
        </w:rPr>
        <w:t xml:space="preserve"> та </w:t>
      </w:r>
      <w:proofErr w:type="spellStart"/>
      <w:r w:rsidRPr="00BB2484">
        <w:rPr>
          <w:sz w:val="28"/>
        </w:rPr>
        <w:t>підвищення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кваліфікації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медичних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кадрів</w:t>
      </w:r>
      <w:proofErr w:type="spellEnd"/>
      <w:r w:rsidRPr="00BB2484">
        <w:rPr>
          <w:sz w:val="28"/>
        </w:rPr>
        <w:t>;</w:t>
      </w:r>
    </w:p>
    <w:p w:rsidR="00D338C8" w:rsidRPr="00BB2484" w:rsidRDefault="00D338C8" w:rsidP="004A66F9">
      <w:pPr>
        <w:ind w:firstLine="851"/>
        <w:jc w:val="both"/>
        <w:rPr>
          <w:sz w:val="28"/>
        </w:rPr>
      </w:pPr>
      <w:r w:rsidRPr="00BB2484">
        <w:rPr>
          <w:sz w:val="28"/>
        </w:rPr>
        <w:t xml:space="preserve">- монтаж, ремонт і </w:t>
      </w:r>
      <w:proofErr w:type="spellStart"/>
      <w:r w:rsidRPr="00BB2484">
        <w:rPr>
          <w:sz w:val="28"/>
        </w:rPr>
        <w:t>технічне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обслуговування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медичної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техніки</w:t>
      </w:r>
      <w:proofErr w:type="spellEnd"/>
      <w:r w:rsidRPr="00BB2484">
        <w:rPr>
          <w:sz w:val="28"/>
        </w:rPr>
        <w:t xml:space="preserve">, </w:t>
      </w:r>
      <w:proofErr w:type="spellStart"/>
      <w:r w:rsidRPr="00BB2484">
        <w:rPr>
          <w:sz w:val="28"/>
        </w:rPr>
        <w:t>включаючи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хірургічне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устаткування</w:t>
      </w:r>
      <w:proofErr w:type="spellEnd"/>
      <w:r w:rsidRPr="00BB2484">
        <w:rPr>
          <w:sz w:val="28"/>
        </w:rPr>
        <w:t>;</w:t>
      </w:r>
    </w:p>
    <w:p w:rsidR="00D338C8" w:rsidRPr="00BB2484" w:rsidRDefault="00D338C8" w:rsidP="004A66F9">
      <w:pPr>
        <w:ind w:firstLine="851"/>
        <w:jc w:val="both"/>
        <w:rPr>
          <w:sz w:val="28"/>
        </w:rPr>
      </w:pPr>
      <w:r w:rsidRPr="00BB2484">
        <w:rPr>
          <w:sz w:val="28"/>
        </w:rPr>
        <w:t xml:space="preserve">- </w:t>
      </w:r>
      <w:proofErr w:type="spellStart"/>
      <w:r w:rsidRPr="00BB2484">
        <w:rPr>
          <w:sz w:val="28"/>
        </w:rPr>
        <w:t>здача</w:t>
      </w:r>
      <w:proofErr w:type="spellEnd"/>
      <w:r w:rsidRPr="00BB2484">
        <w:rPr>
          <w:sz w:val="28"/>
        </w:rPr>
        <w:t xml:space="preserve"> майна в </w:t>
      </w:r>
      <w:proofErr w:type="spellStart"/>
      <w:r w:rsidRPr="00BB2484">
        <w:rPr>
          <w:sz w:val="28"/>
        </w:rPr>
        <w:t>оренду</w:t>
      </w:r>
      <w:proofErr w:type="spellEnd"/>
      <w:r w:rsidRPr="00BB2484">
        <w:rPr>
          <w:sz w:val="28"/>
        </w:rPr>
        <w:t xml:space="preserve">, в тому </w:t>
      </w:r>
      <w:proofErr w:type="spellStart"/>
      <w:r w:rsidRPr="00BB2484">
        <w:rPr>
          <w:sz w:val="28"/>
        </w:rPr>
        <w:t>числі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нерухомого</w:t>
      </w:r>
      <w:proofErr w:type="spellEnd"/>
      <w:r w:rsidRPr="00BB2484">
        <w:rPr>
          <w:sz w:val="28"/>
        </w:rPr>
        <w:t>;</w:t>
      </w:r>
    </w:p>
    <w:p w:rsidR="00D338C8" w:rsidRPr="00BB2484" w:rsidRDefault="00D338C8" w:rsidP="004A66F9">
      <w:pPr>
        <w:ind w:firstLine="851"/>
        <w:jc w:val="both"/>
        <w:rPr>
          <w:sz w:val="28"/>
        </w:rPr>
      </w:pPr>
      <w:r w:rsidRPr="00BB2484">
        <w:rPr>
          <w:sz w:val="28"/>
        </w:rPr>
        <w:t xml:space="preserve">- </w:t>
      </w:r>
      <w:proofErr w:type="spellStart"/>
      <w:r w:rsidRPr="00BB2484">
        <w:rPr>
          <w:sz w:val="28"/>
        </w:rPr>
        <w:t>професійна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діяльність</w:t>
      </w:r>
      <w:proofErr w:type="spellEnd"/>
      <w:r w:rsidRPr="00BB2484">
        <w:rPr>
          <w:sz w:val="28"/>
        </w:rPr>
        <w:t xml:space="preserve"> у </w:t>
      </w:r>
      <w:proofErr w:type="spellStart"/>
      <w:r w:rsidRPr="00BB2484">
        <w:rPr>
          <w:sz w:val="28"/>
        </w:rPr>
        <w:t>сфері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надання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соціальних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послуг</w:t>
      </w:r>
      <w:proofErr w:type="spellEnd"/>
      <w:r w:rsidRPr="00BB2484">
        <w:rPr>
          <w:sz w:val="28"/>
        </w:rPr>
        <w:t>;</w:t>
      </w:r>
    </w:p>
    <w:p w:rsidR="00D338C8" w:rsidRPr="00BB2484" w:rsidRDefault="00D338C8" w:rsidP="004A66F9">
      <w:pPr>
        <w:ind w:firstLine="851"/>
        <w:jc w:val="both"/>
        <w:rPr>
          <w:sz w:val="28"/>
        </w:rPr>
      </w:pPr>
      <w:r w:rsidRPr="00BB2484">
        <w:rPr>
          <w:sz w:val="28"/>
        </w:rPr>
        <w:lastRenderedPageBreak/>
        <w:t xml:space="preserve">- </w:t>
      </w:r>
      <w:proofErr w:type="spellStart"/>
      <w:r w:rsidRPr="00BB2484">
        <w:rPr>
          <w:sz w:val="28"/>
        </w:rPr>
        <w:t>впровадження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нових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методів</w:t>
      </w:r>
      <w:proofErr w:type="spellEnd"/>
      <w:r w:rsidRPr="00BB2484">
        <w:rPr>
          <w:sz w:val="28"/>
        </w:rPr>
        <w:t xml:space="preserve"> </w:t>
      </w:r>
      <w:proofErr w:type="spellStart"/>
      <w:r w:rsidRPr="00BB2484">
        <w:rPr>
          <w:sz w:val="28"/>
        </w:rPr>
        <w:t>лікування</w:t>
      </w:r>
      <w:proofErr w:type="spellEnd"/>
      <w:r w:rsidRPr="00BB2484">
        <w:rPr>
          <w:sz w:val="28"/>
        </w:rPr>
        <w:t>;</w:t>
      </w:r>
    </w:p>
    <w:p w:rsidR="00D338C8" w:rsidRPr="00BB2484" w:rsidRDefault="00D338C8" w:rsidP="00256BCB">
      <w:pPr>
        <w:ind w:firstLine="851"/>
        <w:jc w:val="both"/>
        <w:rPr>
          <w:sz w:val="28"/>
        </w:rPr>
      </w:pPr>
      <w:r w:rsidRPr="00BB2484">
        <w:rPr>
          <w:sz w:val="28"/>
        </w:rPr>
        <w:t xml:space="preserve">- участь у форумах, </w:t>
      </w:r>
      <w:proofErr w:type="spellStart"/>
      <w:r w:rsidRPr="00BB2484">
        <w:rPr>
          <w:sz w:val="28"/>
        </w:rPr>
        <w:t>конференціях</w:t>
      </w:r>
      <w:proofErr w:type="spellEnd"/>
      <w:r w:rsidRPr="00BB2484">
        <w:rPr>
          <w:sz w:val="28"/>
        </w:rPr>
        <w:t xml:space="preserve">, </w:t>
      </w:r>
      <w:proofErr w:type="spellStart"/>
      <w:r w:rsidRPr="00BB2484">
        <w:rPr>
          <w:sz w:val="28"/>
        </w:rPr>
        <w:t>нарадах</w:t>
      </w:r>
      <w:proofErr w:type="spellEnd"/>
      <w:r w:rsidRPr="00BB2484">
        <w:rPr>
          <w:sz w:val="28"/>
        </w:rPr>
        <w:t xml:space="preserve">, </w:t>
      </w:r>
      <w:proofErr w:type="spellStart"/>
      <w:r w:rsidRPr="00BB2484">
        <w:rPr>
          <w:sz w:val="28"/>
        </w:rPr>
        <w:t>семінарах</w:t>
      </w:r>
      <w:proofErr w:type="spellEnd"/>
      <w:r w:rsidRPr="00BB2484">
        <w:rPr>
          <w:sz w:val="28"/>
        </w:rPr>
        <w:t xml:space="preserve">, </w:t>
      </w:r>
      <w:proofErr w:type="spellStart"/>
      <w:r w:rsidRPr="00BB2484">
        <w:rPr>
          <w:sz w:val="28"/>
        </w:rPr>
        <w:t>виставках</w:t>
      </w:r>
      <w:proofErr w:type="spellEnd"/>
      <w:r w:rsidRPr="00BB2484">
        <w:rPr>
          <w:sz w:val="28"/>
        </w:rPr>
        <w:t xml:space="preserve"> та </w:t>
      </w:r>
      <w:proofErr w:type="spellStart"/>
      <w:r w:rsidRPr="00BB2484">
        <w:rPr>
          <w:sz w:val="28"/>
        </w:rPr>
        <w:t>інших</w:t>
      </w:r>
      <w:proofErr w:type="spellEnd"/>
      <w:r w:rsidRPr="00BB2484">
        <w:rPr>
          <w:sz w:val="28"/>
        </w:rPr>
        <w:t xml:space="preserve"> заходах.</w:t>
      </w:r>
    </w:p>
    <w:p w:rsidR="00D338C8" w:rsidRPr="00BB2484" w:rsidRDefault="00D338C8" w:rsidP="004A66F9">
      <w:pPr>
        <w:ind w:firstLine="708"/>
        <w:jc w:val="center"/>
        <w:rPr>
          <w:b/>
          <w:sz w:val="28"/>
          <w:szCs w:val="28"/>
          <w:lang w:val="uk-UA"/>
        </w:rPr>
      </w:pPr>
    </w:p>
    <w:p w:rsidR="00D338C8" w:rsidRPr="00BB2484" w:rsidRDefault="00D338C8" w:rsidP="004A66F9">
      <w:pPr>
        <w:ind w:firstLine="708"/>
        <w:jc w:val="center"/>
        <w:rPr>
          <w:b/>
          <w:sz w:val="28"/>
          <w:szCs w:val="28"/>
          <w:lang w:val="uk-UA"/>
        </w:rPr>
      </w:pPr>
      <w:r w:rsidRPr="00BB2484">
        <w:rPr>
          <w:b/>
          <w:sz w:val="28"/>
          <w:szCs w:val="28"/>
          <w:lang w:val="uk-UA"/>
        </w:rPr>
        <w:t>ІV. Фінансове забезпечення Програми</w:t>
      </w:r>
    </w:p>
    <w:p w:rsidR="00D338C8" w:rsidRPr="00BB2484" w:rsidRDefault="00D338C8" w:rsidP="004A66F9">
      <w:pPr>
        <w:ind w:firstLine="709"/>
        <w:jc w:val="both"/>
        <w:rPr>
          <w:sz w:val="28"/>
          <w:szCs w:val="28"/>
          <w:lang w:val="uk-UA"/>
        </w:rPr>
      </w:pPr>
      <w:r w:rsidRPr="00BB2484">
        <w:rPr>
          <w:sz w:val="28"/>
          <w:szCs w:val="28"/>
          <w:lang w:val="uk-UA"/>
        </w:rPr>
        <w:t>Фінансове забезпечення Програми здійснюється відповідно до законодавства України за рахунок:</w:t>
      </w:r>
    </w:p>
    <w:p w:rsidR="00D338C8" w:rsidRPr="00BB2484" w:rsidRDefault="00D338C8" w:rsidP="004A66F9">
      <w:pPr>
        <w:ind w:firstLine="709"/>
        <w:jc w:val="both"/>
        <w:rPr>
          <w:sz w:val="28"/>
          <w:szCs w:val="28"/>
          <w:lang w:val="uk-UA"/>
        </w:rPr>
      </w:pPr>
      <w:r w:rsidRPr="00BB2484">
        <w:rPr>
          <w:sz w:val="28"/>
          <w:szCs w:val="28"/>
          <w:lang w:val="uk-UA"/>
        </w:rPr>
        <w:t xml:space="preserve">- бюджет селищної територіальної громади; </w:t>
      </w:r>
    </w:p>
    <w:p w:rsidR="00D338C8" w:rsidRPr="00BB2484" w:rsidRDefault="00D338C8" w:rsidP="004A66F9">
      <w:pPr>
        <w:ind w:firstLine="709"/>
        <w:jc w:val="both"/>
        <w:rPr>
          <w:sz w:val="28"/>
          <w:szCs w:val="28"/>
          <w:lang w:val="uk-UA"/>
        </w:rPr>
      </w:pPr>
      <w:r w:rsidRPr="00BB2484">
        <w:rPr>
          <w:sz w:val="28"/>
          <w:szCs w:val="28"/>
          <w:lang w:val="uk-UA"/>
        </w:rPr>
        <w:t>- інших джерел фінансування, не заборонених законодавством України.</w:t>
      </w:r>
    </w:p>
    <w:p w:rsidR="00D338C8" w:rsidRPr="00BB2484" w:rsidRDefault="00D338C8" w:rsidP="004A66F9">
      <w:pPr>
        <w:ind w:firstLine="708"/>
        <w:jc w:val="both"/>
        <w:rPr>
          <w:sz w:val="28"/>
          <w:szCs w:val="28"/>
          <w:lang w:val="uk-UA"/>
        </w:rPr>
      </w:pPr>
      <w:r w:rsidRPr="00BB2484">
        <w:rPr>
          <w:sz w:val="28"/>
          <w:szCs w:val="28"/>
          <w:shd w:val="clear" w:color="auto" w:fill="FFFFFF"/>
          <w:lang w:val="uk-UA"/>
        </w:rPr>
        <w:t>Фінансування Програми здійснюється в межах вида</w:t>
      </w:r>
      <w:r w:rsidR="00BB7341">
        <w:rPr>
          <w:sz w:val="28"/>
          <w:szCs w:val="28"/>
          <w:shd w:val="clear" w:color="auto" w:fill="FFFFFF"/>
          <w:lang w:val="uk-UA"/>
        </w:rPr>
        <w:t xml:space="preserve">тків, затверджених </w:t>
      </w:r>
      <w:r>
        <w:rPr>
          <w:sz w:val="28"/>
          <w:szCs w:val="28"/>
          <w:shd w:val="clear" w:color="auto" w:fill="FFFFFF"/>
          <w:lang w:val="uk-UA"/>
        </w:rPr>
        <w:t xml:space="preserve">у </w:t>
      </w:r>
      <w:r w:rsidRPr="00BB2484">
        <w:rPr>
          <w:sz w:val="28"/>
          <w:szCs w:val="28"/>
          <w:shd w:val="clear" w:color="auto" w:fill="FFFFFF"/>
          <w:lang w:val="uk-UA"/>
        </w:rPr>
        <w:t xml:space="preserve">бюджеті </w:t>
      </w:r>
      <w:r>
        <w:rPr>
          <w:sz w:val="28"/>
          <w:szCs w:val="28"/>
          <w:shd w:val="clear" w:color="auto" w:fill="FFFFFF"/>
          <w:lang w:val="uk-UA"/>
        </w:rPr>
        <w:t xml:space="preserve">селищної територіальної громади </w:t>
      </w:r>
      <w:r w:rsidRPr="00BB2484">
        <w:rPr>
          <w:sz w:val="28"/>
          <w:szCs w:val="28"/>
          <w:shd w:val="clear" w:color="auto" w:fill="FFFFFF"/>
          <w:lang w:val="uk-UA"/>
        </w:rPr>
        <w:t>рішеннями сесій щодо виділення та спрямування коштів на виконання вказаної Програми, а також з інших джерел фінансування, не заборонених законодавством, згідно визначених заходів, наведених у додатку до Програми.</w:t>
      </w:r>
    </w:p>
    <w:p w:rsidR="00D338C8" w:rsidRPr="00BB2484" w:rsidRDefault="00D338C8" w:rsidP="004A66F9">
      <w:pPr>
        <w:autoSpaceDE w:val="0"/>
        <w:autoSpaceDN w:val="0"/>
        <w:adjustRightInd w:val="0"/>
        <w:ind w:firstLine="520"/>
        <w:jc w:val="both"/>
        <w:rPr>
          <w:b/>
          <w:sz w:val="28"/>
          <w:szCs w:val="28"/>
          <w:lang w:val="uk-UA"/>
        </w:rPr>
      </w:pPr>
    </w:p>
    <w:p w:rsidR="00D338C8" w:rsidRPr="00BB2484" w:rsidRDefault="00D338C8" w:rsidP="004A66F9">
      <w:pPr>
        <w:autoSpaceDE w:val="0"/>
        <w:autoSpaceDN w:val="0"/>
        <w:adjustRightInd w:val="0"/>
        <w:ind w:firstLine="520"/>
        <w:jc w:val="both"/>
        <w:rPr>
          <w:b/>
          <w:color w:val="000000"/>
          <w:sz w:val="28"/>
          <w:szCs w:val="28"/>
          <w:lang w:val="uk-UA" w:eastAsia="uk-UA"/>
        </w:rPr>
      </w:pPr>
      <w:r w:rsidRPr="00BB2484">
        <w:rPr>
          <w:b/>
          <w:sz w:val="28"/>
          <w:szCs w:val="28"/>
          <w:lang w:val="uk-UA"/>
        </w:rPr>
        <w:t xml:space="preserve">V. </w:t>
      </w:r>
      <w:r w:rsidRPr="00BB2484">
        <w:rPr>
          <w:b/>
          <w:color w:val="000000"/>
          <w:sz w:val="28"/>
          <w:szCs w:val="28"/>
          <w:lang w:val="uk-UA" w:eastAsia="uk-UA"/>
        </w:rPr>
        <w:t xml:space="preserve">Перелік завдань, заходів і результативних показників Програми </w:t>
      </w:r>
    </w:p>
    <w:p w:rsidR="00D338C8" w:rsidRPr="00BB2484" w:rsidRDefault="00D338C8" w:rsidP="004A66F9">
      <w:pPr>
        <w:widowControl w:val="0"/>
        <w:shd w:val="clear" w:color="auto" w:fill="FFFFFF"/>
        <w:ind w:firstLine="520"/>
        <w:jc w:val="both"/>
        <w:outlineLvl w:val="4"/>
        <w:rPr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BB2484">
        <w:rPr>
          <w:sz w:val="28"/>
          <w:szCs w:val="28"/>
          <w:lang w:val="uk-UA"/>
        </w:rPr>
        <w:t>Виконання Програми дасть змогу знизити захворюваність, інвалідність і смертність населення, підвищити тривалість та якість життя, а також якість та ефективність надання вторинної (спеціалізованої) медичної допомоги за рахунок удосконалення лікувального процесу.</w:t>
      </w:r>
    </w:p>
    <w:p w:rsidR="00D338C8" w:rsidRPr="00BB2484" w:rsidRDefault="00D338C8" w:rsidP="004A66F9">
      <w:pPr>
        <w:ind w:firstLine="708"/>
        <w:jc w:val="both"/>
        <w:rPr>
          <w:sz w:val="28"/>
          <w:szCs w:val="28"/>
          <w:lang w:val="uk-UA"/>
        </w:rPr>
      </w:pPr>
      <w:r w:rsidRPr="00BB2484">
        <w:rPr>
          <w:sz w:val="28"/>
          <w:szCs w:val="28"/>
          <w:lang w:val="uk-UA"/>
        </w:rPr>
        <w:t>Створення доступної та якісної системи ох</w:t>
      </w:r>
      <w:r w:rsidR="00B41D5F">
        <w:rPr>
          <w:sz w:val="28"/>
          <w:szCs w:val="28"/>
          <w:lang w:val="uk-UA"/>
        </w:rPr>
        <w:t xml:space="preserve">орони здоров’я у Новотроїцькій </w:t>
      </w:r>
      <w:r w:rsidR="006A1D83">
        <w:rPr>
          <w:sz w:val="28"/>
          <w:szCs w:val="28"/>
          <w:lang w:val="uk-UA"/>
        </w:rPr>
        <w:t>селищній територіальній гр</w:t>
      </w:r>
      <w:r w:rsidR="00AB6F56">
        <w:rPr>
          <w:sz w:val="28"/>
          <w:szCs w:val="28"/>
          <w:lang w:val="uk-UA"/>
        </w:rPr>
        <w:t>омаді</w:t>
      </w:r>
      <w:r w:rsidRPr="00BB2484">
        <w:rPr>
          <w:sz w:val="28"/>
          <w:szCs w:val="28"/>
          <w:lang w:val="uk-UA"/>
        </w:rPr>
        <w:t xml:space="preserve"> шляхом забезпечення сталого функціонування закладу охорони здоров’я та його модернізацію надасть змогу отримувати високоякісну медичну допомогу мешканцям громади, відповідно до вимог суспільства та потреб держави.</w:t>
      </w:r>
    </w:p>
    <w:p w:rsidR="00D338C8" w:rsidRPr="00BB2484" w:rsidRDefault="00D338C8" w:rsidP="004A66F9">
      <w:pPr>
        <w:rPr>
          <w:b/>
          <w:sz w:val="28"/>
          <w:szCs w:val="28"/>
          <w:lang w:val="uk-UA"/>
        </w:rPr>
      </w:pPr>
    </w:p>
    <w:p w:rsidR="00D338C8" w:rsidRPr="00BB2484" w:rsidRDefault="00D338C8" w:rsidP="004A66F9">
      <w:pPr>
        <w:ind w:firstLine="708"/>
        <w:jc w:val="center"/>
        <w:rPr>
          <w:b/>
          <w:bCs/>
          <w:sz w:val="28"/>
          <w:szCs w:val="28"/>
          <w:lang w:val="uk-UA"/>
        </w:rPr>
      </w:pPr>
      <w:r w:rsidRPr="00BB2484">
        <w:rPr>
          <w:b/>
          <w:sz w:val="28"/>
          <w:szCs w:val="28"/>
          <w:lang w:val="uk-UA"/>
        </w:rPr>
        <w:t>VІ</w:t>
      </w:r>
      <w:r w:rsidRPr="00BB2484">
        <w:rPr>
          <w:b/>
          <w:bCs/>
          <w:sz w:val="28"/>
          <w:szCs w:val="28"/>
          <w:lang w:val="uk-UA"/>
        </w:rPr>
        <w:t>. Координація та контроль за ходом виконання Програми</w:t>
      </w:r>
    </w:p>
    <w:p w:rsidR="00D338C8" w:rsidRPr="00BB2484" w:rsidRDefault="00D338C8" w:rsidP="004A66F9">
      <w:pPr>
        <w:ind w:firstLine="708"/>
        <w:jc w:val="both"/>
        <w:rPr>
          <w:sz w:val="28"/>
          <w:szCs w:val="28"/>
          <w:lang w:val="uk-UA"/>
        </w:rPr>
      </w:pPr>
      <w:r w:rsidRPr="00BB2484">
        <w:rPr>
          <w:sz w:val="28"/>
          <w:szCs w:val="28"/>
          <w:lang w:val="uk-UA"/>
        </w:rPr>
        <w:t xml:space="preserve">Контроль за виконанням заходів даної Програми та надання пропозицій з удосконалення роботи сфери охорони здоров’я, передбачених цією Програмою, здійснюється Управлінням гуманітарної політики та </w:t>
      </w:r>
      <w:r w:rsidR="00930916">
        <w:rPr>
          <w:sz w:val="28"/>
          <w:szCs w:val="28"/>
          <w:lang w:val="uk-UA"/>
        </w:rPr>
        <w:t>к</w:t>
      </w:r>
      <w:r w:rsidRPr="00BB2484">
        <w:rPr>
          <w:sz w:val="28"/>
          <w:szCs w:val="28"/>
          <w:lang w:val="uk-UA"/>
        </w:rPr>
        <w:t>омунальним некомерційним підприємством «Новотроїцька центральна лікарня» Новотроїцької селищної ради</w:t>
      </w:r>
      <w:r>
        <w:rPr>
          <w:sz w:val="28"/>
          <w:szCs w:val="28"/>
          <w:lang w:val="uk-UA"/>
        </w:rPr>
        <w:t xml:space="preserve"> Генічеського району Херсонської області</w:t>
      </w:r>
      <w:r w:rsidRPr="00BB2484">
        <w:rPr>
          <w:sz w:val="28"/>
          <w:szCs w:val="28"/>
          <w:lang w:val="uk-UA"/>
        </w:rPr>
        <w:t xml:space="preserve">. </w:t>
      </w:r>
    </w:p>
    <w:p w:rsidR="00D338C8" w:rsidRPr="00BB2484" w:rsidRDefault="00F01A19" w:rsidP="004A66F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Реалізація Програми здійснюється</w:t>
      </w:r>
      <w:r w:rsidR="00D338C8" w:rsidRPr="00BB2484">
        <w:rPr>
          <w:sz w:val="28"/>
          <w:szCs w:val="28"/>
          <w:lang w:val="uk-UA"/>
        </w:rPr>
        <w:t xml:space="preserve"> шляхом співпраці медичного закладу вторинного рівня та селищної ради.</w:t>
      </w:r>
    </w:p>
    <w:p w:rsidR="00D338C8" w:rsidRPr="00BB2484" w:rsidRDefault="00D338C8" w:rsidP="004A66F9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BB2484">
        <w:rPr>
          <w:color w:val="000000"/>
          <w:sz w:val="28"/>
          <w:szCs w:val="28"/>
          <w:lang w:val="uk-UA"/>
        </w:rPr>
        <w:t xml:space="preserve">Загальну координацію Програми здійснює перший заступник </w:t>
      </w:r>
      <w:r>
        <w:rPr>
          <w:color w:val="000000"/>
          <w:sz w:val="28"/>
          <w:szCs w:val="28"/>
          <w:lang w:val="uk-UA"/>
        </w:rPr>
        <w:t>селищного голови</w:t>
      </w:r>
      <w:r w:rsidRPr="00BB2484">
        <w:rPr>
          <w:color w:val="000000"/>
          <w:sz w:val="28"/>
          <w:szCs w:val="28"/>
          <w:lang w:val="uk-UA"/>
        </w:rPr>
        <w:t>.</w:t>
      </w:r>
    </w:p>
    <w:p w:rsidR="00542FCA" w:rsidRDefault="00542FCA" w:rsidP="00542FCA">
      <w:pPr>
        <w:jc w:val="both"/>
        <w:rPr>
          <w:sz w:val="28"/>
          <w:szCs w:val="28"/>
          <w:lang w:val="uk-UA"/>
        </w:rPr>
      </w:pPr>
    </w:p>
    <w:p w:rsidR="00542FCA" w:rsidRDefault="00542FCA" w:rsidP="00542FC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Управління </w:t>
      </w:r>
    </w:p>
    <w:p w:rsidR="00542FCA" w:rsidRDefault="00542FCA" w:rsidP="00542FC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гуманітарної політики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Олег СМІРНИХ</w:t>
      </w:r>
    </w:p>
    <w:p w:rsidR="00D338C8" w:rsidRPr="00BB2484" w:rsidRDefault="00D338C8" w:rsidP="004A66F9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  <w:lang w:val="uk-UA"/>
        </w:rPr>
      </w:pPr>
    </w:p>
    <w:p w:rsidR="00D338C8" w:rsidRDefault="00D338C8" w:rsidP="004A66F9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CD6527" w:rsidRPr="00CD6527" w:rsidRDefault="00CD6527" w:rsidP="00CD6527">
      <w:pPr>
        <w:ind w:left="7371" w:hanging="7371"/>
        <w:jc w:val="both"/>
        <w:rPr>
          <w:sz w:val="28"/>
          <w:szCs w:val="28"/>
          <w:lang w:val="uk-UA"/>
        </w:rPr>
      </w:pPr>
      <w:r w:rsidRPr="00CD6527">
        <w:rPr>
          <w:sz w:val="28"/>
          <w:szCs w:val="28"/>
          <w:lang w:val="uk-UA"/>
        </w:rPr>
        <w:t>Керуючий справами</w:t>
      </w:r>
    </w:p>
    <w:p w:rsidR="00CD6527" w:rsidRPr="00CD6527" w:rsidRDefault="00542FCA" w:rsidP="00CD6527">
      <w:pPr>
        <w:rPr>
          <w:sz w:val="27"/>
          <w:szCs w:val="27"/>
          <w:lang w:val="uk-UA"/>
        </w:rPr>
      </w:pPr>
      <w:r>
        <w:rPr>
          <w:sz w:val="28"/>
          <w:szCs w:val="28"/>
          <w:lang w:val="uk-UA"/>
        </w:rPr>
        <w:t>виконавчого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D6527" w:rsidRPr="00CD6527">
        <w:rPr>
          <w:sz w:val="28"/>
          <w:szCs w:val="28"/>
          <w:lang w:val="uk-UA"/>
        </w:rPr>
        <w:t>Тетяна ЛЕВОШИЧ</w:t>
      </w:r>
    </w:p>
    <w:p w:rsidR="00D338C8" w:rsidRPr="00BB2484" w:rsidRDefault="00D338C8" w:rsidP="004A66F9">
      <w:pPr>
        <w:ind w:left="5580"/>
        <w:jc w:val="both"/>
        <w:rPr>
          <w:bCs/>
          <w:sz w:val="28"/>
          <w:szCs w:val="28"/>
          <w:lang w:val="uk-UA"/>
        </w:rPr>
      </w:pPr>
    </w:p>
    <w:p w:rsidR="00D338C8" w:rsidRPr="00BB2484" w:rsidRDefault="00D338C8" w:rsidP="008157A4">
      <w:pPr>
        <w:ind w:left="6372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1</w:t>
      </w:r>
    </w:p>
    <w:p w:rsidR="00D338C8" w:rsidRPr="00BB2484" w:rsidRDefault="00D338C8" w:rsidP="008157A4">
      <w:pPr>
        <w:ind w:left="6372" w:firstLine="708"/>
        <w:rPr>
          <w:sz w:val="28"/>
          <w:szCs w:val="28"/>
          <w:lang w:val="uk-UA"/>
        </w:rPr>
      </w:pPr>
      <w:r w:rsidRPr="00BB2484">
        <w:rPr>
          <w:sz w:val="28"/>
          <w:szCs w:val="28"/>
          <w:lang w:val="uk-UA"/>
        </w:rPr>
        <w:t>до Програми</w:t>
      </w:r>
    </w:p>
    <w:p w:rsidR="00D338C8" w:rsidRDefault="00D338C8" w:rsidP="00BB2484">
      <w:pPr>
        <w:jc w:val="center"/>
        <w:rPr>
          <w:b/>
          <w:sz w:val="28"/>
          <w:szCs w:val="28"/>
          <w:lang w:val="uk-UA"/>
        </w:rPr>
      </w:pPr>
    </w:p>
    <w:p w:rsidR="00D338C8" w:rsidRPr="00BB2484" w:rsidRDefault="00D338C8" w:rsidP="00BB2484">
      <w:pPr>
        <w:jc w:val="center"/>
        <w:rPr>
          <w:b/>
          <w:sz w:val="28"/>
          <w:szCs w:val="28"/>
          <w:lang w:val="uk-UA"/>
        </w:rPr>
      </w:pPr>
      <w:r w:rsidRPr="00BB2484">
        <w:rPr>
          <w:b/>
          <w:sz w:val="28"/>
          <w:szCs w:val="28"/>
          <w:lang w:val="uk-UA"/>
        </w:rPr>
        <w:t>ПАСПОРТ</w:t>
      </w:r>
    </w:p>
    <w:p w:rsidR="00D338C8" w:rsidRPr="00BB2484" w:rsidRDefault="00D338C8" w:rsidP="00BB2484">
      <w:pPr>
        <w:jc w:val="center"/>
        <w:rPr>
          <w:b/>
          <w:sz w:val="28"/>
          <w:szCs w:val="28"/>
          <w:lang w:val="uk-UA"/>
        </w:rPr>
      </w:pPr>
      <w:r w:rsidRPr="00C85958">
        <w:rPr>
          <w:b/>
          <w:sz w:val="28"/>
          <w:szCs w:val="28"/>
          <w:lang w:val="uk-UA"/>
        </w:rPr>
        <w:t>програми</w:t>
      </w:r>
      <w:r w:rsidRPr="00BB2484">
        <w:rPr>
          <w:b/>
          <w:sz w:val="28"/>
          <w:szCs w:val="28"/>
          <w:lang w:val="uk-UA"/>
        </w:rPr>
        <w:t xml:space="preserve"> розвитку та підтримки </w:t>
      </w:r>
    </w:p>
    <w:p w:rsidR="00D338C8" w:rsidRPr="00BB2484" w:rsidRDefault="00930916" w:rsidP="00BB248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</w:t>
      </w:r>
      <w:r w:rsidR="00D338C8" w:rsidRPr="00BB2484">
        <w:rPr>
          <w:b/>
          <w:sz w:val="28"/>
          <w:szCs w:val="28"/>
          <w:lang w:val="uk-UA"/>
        </w:rPr>
        <w:t>омунального некомерційного підприємства</w:t>
      </w:r>
    </w:p>
    <w:p w:rsidR="00D338C8" w:rsidRPr="00BB2484" w:rsidRDefault="00D338C8" w:rsidP="00BB2484">
      <w:pPr>
        <w:jc w:val="center"/>
        <w:rPr>
          <w:b/>
          <w:sz w:val="28"/>
          <w:szCs w:val="28"/>
          <w:lang w:val="uk-UA"/>
        </w:rPr>
      </w:pPr>
      <w:r w:rsidRPr="00BB2484">
        <w:rPr>
          <w:b/>
          <w:sz w:val="28"/>
          <w:szCs w:val="28"/>
          <w:lang w:val="uk-UA"/>
        </w:rPr>
        <w:t>«Новотроїцька центральна лікарня» Новотроїцької селищної ради Генічеського ра</w:t>
      </w:r>
      <w:r>
        <w:rPr>
          <w:b/>
          <w:sz w:val="28"/>
          <w:szCs w:val="28"/>
          <w:lang w:val="uk-UA"/>
        </w:rPr>
        <w:t>йону Херсонської області на 2022-2024 роки</w:t>
      </w:r>
    </w:p>
    <w:p w:rsidR="00D338C8" w:rsidRPr="00BB2484" w:rsidRDefault="00D338C8" w:rsidP="00BB2484">
      <w:pPr>
        <w:jc w:val="center"/>
        <w:rPr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59"/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3134"/>
        <w:gridCol w:w="1441"/>
        <w:gridCol w:w="1701"/>
        <w:gridCol w:w="1276"/>
        <w:gridCol w:w="1160"/>
      </w:tblGrid>
      <w:tr w:rsidR="00D338C8" w:rsidRPr="00542FCA" w:rsidTr="008F4761">
        <w:tc>
          <w:tcPr>
            <w:tcW w:w="636" w:type="dxa"/>
          </w:tcPr>
          <w:p w:rsidR="00D338C8" w:rsidRPr="00BB2484" w:rsidRDefault="00D338C8" w:rsidP="008F4761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  <w:r w:rsidRPr="00BB2484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134" w:type="dxa"/>
          </w:tcPr>
          <w:p w:rsidR="00D338C8" w:rsidRPr="00BB2484" w:rsidRDefault="00D338C8" w:rsidP="008F4761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BB2484"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578" w:type="dxa"/>
            <w:gridSpan w:val="4"/>
          </w:tcPr>
          <w:p w:rsidR="00D338C8" w:rsidRPr="00BB2484" w:rsidRDefault="00D338C8" w:rsidP="008F4761">
            <w:pPr>
              <w:spacing w:line="235" w:lineRule="auto"/>
              <w:rPr>
                <w:sz w:val="28"/>
                <w:szCs w:val="28"/>
                <w:lang w:val="uk-UA" w:eastAsia="en-US"/>
              </w:rPr>
            </w:pPr>
            <w:r w:rsidRPr="00BB2484">
              <w:rPr>
                <w:sz w:val="28"/>
                <w:szCs w:val="28"/>
                <w:lang w:val="uk-UA" w:eastAsia="en-US"/>
              </w:rPr>
              <w:t>Комунальне некомерційне підприємство «Новотроїцька центральна лікарня» Новотроїцької селищної ради Генічеського району Херсонської області</w:t>
            </w:r>
          </w:p>
        </w:tc>
      </w:tr>
      <w:tr w:rsidR="00D338C8" w:rsidRPr="00542FCA" w:rsidTr="00FE519D">
        <w:trPr>
          <w:trHeight w:val="1769"/>
        </w:trPr>
        <w:tc>
          <w:tcPr>
            <w:tcW w:w="636" w:type="dxa"/>
          </w:tcPr>
          <w:p w:rsidR="00D338C8" w:rsidRPr="00BB2484" w:rsidRDefault="00D338C8" w:rsidP="008F4761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  <w:r w:rsidRPr="00BB2484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134" w:type="dxa"/>
          </w:tcPr>
          <w:p w:rsidR="00D338C8" w:rsidRPr="00BB2484" w:rsidRDefault="005A6511" w:rsidP="008F4761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5A6511">
              <w:rPr>
                <w:rFonts w:eastAsia="SimSun"/>
                <w:color w:val="000000"/>
                <w:sz w:val="28"/>
                <w:szCs w:val="28"/>
                <w:lang w:val="uk-UA"/>
              </w:rPr>
              <w:t>Рішення виконавчого комітету про погодження проєкту Програми</w:t>
            </w:r>
          </w:p>
        </w:tc>
        <w:tc>
          <w:tcPr>
            <w:tcW w:w="5578" w:type="dxa"/>
            <w:gridSpan w:val="4"/>
          </w:tcPr>
          <w:p w:rsidR="00D338C8" w:rsidRPr="00FE519D" w:rsidRDefault="00D338C8" w:rsidP="00B41D5F">
            <w:pPr>
              <w:pStyle w:val="af0"/>
              <w:shd w:val="clear" w:color="auto" w:fill="FFFFFF"/>
              <w:spacing w:before="180" w:beforeAutospacing="0" w:after="0" w:afterAutospacing="0"/>
              <w:ind w:right="132"/>
              <w:jc w:val="both"/>
              <w:rPr>
                <w:sz w:val="28"/>
                <w:szCs w:val="28"/>
                <w:lang w:eastAsia="ru-RU"/>
              </w:rPr>
            </w:pPr>
            <w:r w:rsidRPr="00FE519D">
              <w:rPr>
                <w:sz w:val="28"/>
                <w:szCs w:val="28"/>
                <w:lang w:eastAsia="en-US"/>
              </w:rPr>
              <w:t>Рішення виконавчого комітету від 06.05.2021р. №</w:t>
            </w:r>
            <w:r w:rsidR="00B41D5F">
              <w:rPr>
                <w:sz w:val="28"/>
                <w:szCs w:val="28"/>
                <w:lang w:eastAsia="en-US"/>
              </w:rPr>
              <w:t xml:space="preserve"> </w:t>
            </w:r>
            <w:r w:rsidRPr="00FE519D">
              <w:rPr>
                <w:sz w:val="28"/>
                <w:szCs w:val="28"/>
                <w:lang w:eastAsia="en-US"/>
              </w:rPr>
              <w:t>217 «</w:t>
            </w:r>
            <w:r w:rsidRPr="00FE519D">
              <w:rPr>
                <w:sz w:val="28"/>
                <w:szCs w:val="28"/>
                <w:lang w:eastAsia="ru-RU"/>
              </w:rPr>
              <w:t>Про затвердження планів заходів із складання прогнозу на 2023-2024 роки, про</w:t>
            </w:r>
            <w:r w:rsidR="00AB6F56">
              <w:rPr>
                <w:sz w:val="28"/>
                <w:szCs w:val="28"/>
                <w:lang w:eastAsia="ru-RU"/>
              </w:rPr>
              <w:t>е</w:t>
            </w:r>
            <w:r w:rsidRPr="00FE519D">
              <w:rPr>
                <w:sz w:val="28"/>
                <w:szCs w:val="28"/>
                <w:lang w:eastAsia="ru-RU"/>
              </w:rPr>
              <w:t xml:space="preserve">кту на 2022 рік </w:t>
            </w:r>
            <w:r w:rsidRPr="00FE519D">
              <w:rPr>
                <w:sz w:val="28"/>
                <w:szCs w:val="28"/>
              </w:rPr>
              <w:t>бюджету Новотроїцької селищної тер</w:t>
            </w:r>
            <w:r>
              <w:rPr>
                <w:sz w:val="28"/>
                <w:szCs w:val="28"/>
              </w:rPr>
              <w:t>иторіальної громади»</w:t>
            </w:r>
          </w:p>
        </w:tc>
      </w:tr>
      <w:tr w:rsidR="00D338C8" w:rsidRPr="00542FCA" w:rsidTr="008F4761">
        <w:tc>
          <w:tcPr>
            <w:tcW w:w="636" w:type="dxa"/>
          </w:tcPr>
          <w:p w:rsidR="00D338C8" w:rsidRPr="00BB2484" w:rsidRDefault="00D338C8" w:rsidP="008F4761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  <w:r w:rsidRPr="00BB2484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134" w:type="dxa"/>
          </w:tcPr>
          <w:p w:rsidR="00D338C8" w:rsidRPr="00BB2484" w:rsidRDefault="00D338C8" w:rsidP="008F4761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BB2484">
              <w:rPr>
                <w:sz w:val="28"/>
                <w:szCs w:val="28"/>
                <w:lang w:val="uk-UA"/>
              </w:rPr>
              <w:t>Розробник Програми</w:t>
            </w:r>
          </w:p>
          <w:p w:rsidR="00D338C8" w:rsidRPr="00BB2484" w:rsidRDefault="00D338C8" w:rsidP="008F4761">
            <w:pPr>
              <w:ind w:firstLine="708"/>
              <w:rPr>
                <w:sz w:val="28"/>
                <w:szCs w:val="28"/>
                <w:lang w:val="uk-UA"/>
              </w:rPr>
            </w:pPr>
          </w:p>
        </w:tc>
        <w:tc>
          <w:tcPr>
            <w:tcW w:w="5578" w:type="dxa"/>
            <w:gridSpan w:val="4"/>
          </w:tcPr>
          <w:p w:rsidR="00D338C8" w:rsidRPr="00BB2484" w:rsidRDefault="00D338C8" w:rsidP="008F4761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BB2484">
              <w:rPr>
                <w:sz w:val="28"/>
                <w:szCs w:val="28"/>
                <w:lang w:val="uk-UA" w:eastAsia="en-US"/>
              </w:rPr>
              <w:t>Комунальне некомерційне підприємство «Новотроїцька центральна лікарня» Новотроїцької селищної ради Генічеського району Херсонської області</w:t>
            </w:r>
          </w:p>
        </w:tc>
      </w:tr>
      <w:tr w:rsidR="00D338C8" w:rsidRPr="0074778B" w:rsidTr="008F4761">
        <w:tc>
          <w:tcPr>
            <w:tcW w:w="636" w:type="dxa"/>
          </w:tcPr>
          <w:p w:rsidR="00D338C8" w:rsidRPr="00BB2484" w:rsidRDefault="00D338C8" w:rsidP="008F4761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  <w:r w:rsidRPr="00BB2484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134" w:type="dxa"/>
          </w:tcPr>
          <w:p w:rsidR="00D338C8" w:rsidRPr="00BB2484" w:rsidRDefault="00D338C8" w:rsidP="008F4761">
            <w:pPr>
              <w:spacing w:line="235" w:lineRule="auto"/>
              <w:rPr>
                <w:sz w:val="28"/>
                <w:szCs w:val="28"/>
                <w:lang w:val="uk-UA"/>
              </w:rPr>
            </w:pPr>
            <w:proofErr w:type="spellStart"/>
            <w:r w:rsidRPr="00BB2484">
              <w:rPr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BB2484">
              <w:rPr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5578" w:type="dxa"/>
            <w:gridSpan w:val="4"/>
          </w:tcPr>
          <w:p w:rsidR="00D338C8" w:rsidRPr="00BB2484" w:rsidRDefault="00D338C8" w:rsidP="008F4761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BB2484">
              <w:rPr>
                <w:sz w:val="28"/>
                <w:szCs w:val="28"/>
                <w:lang w:val="uk-UA"/>
              </w:rPr>
              <w:t>Управління гуманітарної політики</w:t>
            </w:r>
            <w:r w:rsidRPr="00BB2484">
              <w:rPr>
                <w:sz w:val="28"/>
                <w:szCs w:val="28"/>
                <w:lang w:val="uk-UA" w:eastAsia="en-US"/>
              </w:rPr>
              <w:t xml:space="preserve"> Новотроїцької с</w:t>
            </w:r>
            <w:r w:rsidR="00C85958">
              <w:rPr>
                <w:sz w:val="28"/>
                <w:szCs w:val="28"/>
                <w:lang w:val="uk-UA" w:eastAsia="en-US"/>
              </w:rPr>
              <w:t xml:space="preserve">елищної ради </w:t>
            </w:r>
          </w:p>
        </w:tc>
      </w:tr>
      <w:tr w:rsidR="00D338C8" w:rsidRPr="00542FCA" w:rsidTr="008F4761">
        <w:tc>
          <w:tcPr>
            <w:tcW w:w="636" w:type="dxa"/>
          </w:tcPr>
          <w:p w:rsidR="00D338C8" w:rsidRPr="00BB2484" w:rsidRDefault="00D338C8" w:rsidP="008F4761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  <w:r w:rsidRPr="00BB2484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134" w:type="dxa"/>
          </w:tcPr>
          <w:p w:rsidR="00D338C8" w:rsidRPr="00BB2484" w:rsidRDefault="00D338C8" w:rsidP="008F4761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BB2484">
              <w:rPr>
                <w:sz w:val="28"/>
                <w:szCs w:val="28"/>
                <w:lang w:val="uk-UA"/>
              </w:rPr>
              <w:t>Відповідальний</w:t>
            </w:r>
          </w:p>
          <w:p w:rsidR="00D338C8" w:rsidRPr="00BB2484" w:rsidRDefault="00D338C8" w:rsidP="008F4761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BB2484">
              <w:rPr>
                <w:sz w:val="28"/>
                <w:szCs w:val="28"/>
                <w:lang w:val="uk-UA"/>
              </w:rPr>
              <w:t>виконавець Програми</w:t>
            </w:r>
          </w:p>
        </w:tc>
        <w:tc>
          <w:tcPr>
            <w:tcW w:w="5578" w:type="dxa"/>
            <w:gridSpan w:val="4"/>
          </w:tcPr>
          <w:p w:rsidR="00D338C8" w:rsidRPr="00BB2484" w:rsidRDefault="00D338C8" w:rsidP="008F4761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BB2484">
              <w:rPr>
                <w:sz w:val="28"/>
                <w:szCs w:val="28"/>
                <w:lang w:val="uk-UA" w:eastAsia="en-US"/>
              </w:rPr>
              <w:t>Комунальне некомерційне підприємство «Новотроїцька центральна лікарня» Новотроїцької селищної ради Генічеського району Херсонської області</w:t>
            </w:r>
          </w:p>
        </w:tc>
      </w:tr>
      <w:tr w:rsidR="00D338C8" w:rsidRPr="00542FCA" w:rsidTr="008F4761">
        <w:tc>
          <w:tcPr>
            <w:tcW w:w="636" w:type="dxa"/>
          </w:tcPr>
          <w:p w:rsidR="00D338C8" w:rsidRPr="00BB2484" w:rsidRDefault="00D338C8" w:rsidP="008F4761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  <w:r w:rsidRPr="00BB2484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134" w:type="dxa"/>
          </w:tcPr>
          <w:p w:rsidR="00D338C8" w:rsidRPr="00BB2484" w:rsidRDefault="00D338C8" w:rsidP="008F4761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BB2484">
              <w:rPr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5578" w:type="dxa"/>
            <w:gridSpan w:val="4"/>
          </w:tcPr>
          <w:p w:rsidR="00D338C8" w:rsidRPr="00BB2484" w:rsidRDefault="00D338C8" w:rsidP="008F4761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BB2484">
              <w:rPr>
                <w:sz w:val="28"/>
                <w:szCs w:val="28"/>
                <w:lang w:val="uk-UA"/>
              </w:rPr>
              <w:t>Управління гуманітарної політики</w:t>
            </w:r>
            <w:r w:rsidRPr="00BB2484">
              <w:rPr>
                <w:sz w:val="28"/>
                <w:szCs w:val="28"/>
                <w:lang w:val="uk-UA" w:eastAsia="en-US"/>
              </w:rPr>
              <w:t xml:space="preserve"> Новотроїцької с</w:t>
            </w:r>
            <w:r w:rsidR="00C85958">
              <w:rPr>
                <w:sz w:val="28"/>
                <w:szCs w:val="28"/>
                <w:lang w:val="uk-UA" w:eastAsia="en-US"/>
              </w:rPr>
              <w:t>елищної ради,</w:t>
            </w:r>
          </w:p>
          <w:p w:rsidR="00D338C8" w:rsidRPr="00BB2484" w:rsidRDefault="00930916" w:rsidP="008F4761">
            <w:pPr>
              <w:spacing w:line="235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en-US"/>
              </w:rPr>
              <w:t>к</w:t>
            </w:r>
            <w:r w:rsidR="00D338C8" w:rsidRPr="00BB2484">
              <w:rPr>
                <w:sz w:val="28"/>
                <w:szCs w:val="28"/>
                <w:lang w:val="uk-UA" w:eastAsia="en-US"/>
              </w:rPr>
              <w:t>омунальне некомерційне підприємство «Новотроїцька центральна лікарня» Новотроїцької селищної ради Генічеського району Херсонської області</w:t>
            </w:r>
          </w:p>
        </w:tc>
      </w:tr>
      <w:tr w:rsidR="00D338C8" w:rsidRPr="00BB2484" w:rsidTr="008F4761">
        <w:tc>
          <w:tcPr>
            <w:tcW w:w="636" w:type="dxa"/>
          </w:tcPr>
          <w:p w:rsidR="00D338C8" w:rsidRPr="00BB2484" w:rsidRDefault="00D338C8" w:rsidP="008F4761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  <w:r w:rsidRPr="00BB2484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134" w:type="dxa"/>
          </w:tcPr>
          <w:p w:rsidR="00D338C8" w:rsidRPr="00BB2484" w:rsidRDefault="00D338C8" w:rsidP="008F4761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BB2484">
              <w:rPr>
                <w:sz w:val="28"/>
                <w:szCs w:val="28"/>
                <w:lang w:val="uk-UA"/>
              </w:rPr>
              <w:t>Терміни реалізації Програми</w:t>
            </w:r>
          </w:p>
        </w:tc>
        <w:tc>
          <w:tcPr>
            <w:tcW w:w="5578" w:type="dxa"/>
            <w:gridSpan w:val="4"/>
          </w:tcPr>
          <w:p w:rsidR="00D338C8" w:rsidRPr="00BB2484" w:rsidRDefault="00D338C8" w:rsidP="008F4761">
            <w:pPr>
              <w:spacing w:line="235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2022-2024 роки</w:t>
            </w:r>
          </w:p>
        </w:tc>
      </w:tr>
      <w:tr w:rsidR="00D338C8" w:rsidRPr="00BB2484" w:rsidTr="008F4761">
        <w:tc>
          <w:tcPr>
            <w:tcW w:w="636" w:type="dxa"/>
          </w:tcPr>
          <w:p w:rsidR="00D338C8" w:rsidRPr="00BB2484" w:rsidRDefault="00D338C8" w:rsidP="008F4761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  <w:r w:rsidRPr="00BB2484">
              <w:rPr>
                <w:sz w:val="28"/>
                <w:szCs w:val="28"/>
                <w:lang w:val="uk-UA"/>
              </w:rPr>
              <w:t>7.1.</w:t>
            </w:r>
          </w:p>
        </w:tc>
        <w:tc>
          <w:tcPr>
            <w:tcW w:w="3134" w:type="dxa"/>
          </w:tcPr>
          <w:p w:rsidR="00D338C8" w:rsidRPr="00BB2484" w:rsidRDefault="00D338C8" w:rsidP="008F4761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BB2484">
              <w:rPr>
                <w:sz w:val="28"/>
                <w:szCs w:val="28"/>
                <w:lang w:val="uk-UA"/>
              </w:rPr>
              <w:t>Етапи виконання Прогр</w:t>
            </w:r>
            <w:r w:rsidR="00C85958">
              <w:rPr>
                <w:sz w:val="28"/>
                <w:szCs w:val="28"/>
                <w:lang w:val="uk-UA"/>
              </w:rPr>
              <w:t>ам</w:t>
            </w:r>
          </w:p>
        </w:tc>
        <w:tc>
          <w:tcPr>
            <w:tcW w:w="5578" w:type="dxa"/>
            <w:gridSpan w:val="4"/>
          </w:tcPr>
          <w:p w:rsidR="00D338C8" w:rsidRPr="00BB2484" w:rsidRDefault="00C85958" w:rsidP="008F4761">
            <w:pPr>
              <w:spacing w:line="235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2022, 2023,</w:t>
            </w:r>
            <w:r w:rsidR="0085670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2024 роки</w:t>
            </w:r>
          </w:p>
        </w:tc>
      </w:tr>
      <w:tr w:rsidR="00D338C8" w:rsidRPr="00BB2484" w:rsidTr="008F4761">
        <w:trPr>
          <w:trHeight w:val="664"/>
        </w:trPr>
        <w:tc>
          <w:tcPr>
            <w:tcW w:w="636" w:type="dxa"/>
          </w:tcPr>
          <w:p w:rsidR="00D338C8" w:rsidRPr="00BB2484" w:rsidRDefault="00D338C8" w:rsidP="008F4761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  <w:r w:rsidRPr="00BB2484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134" w:type="dxa"/>
          </w:tcPr>
          <w:p w:rsidR="00D338C8" w:rsidRDefault="00D338C8" w:rsidP="008F4761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BB2484">
              <w:rPr>
                <w:sz w:val="28"/>
                <w:szCs w:val="28"/>
                <w:lang w:val="uk-UA"/>
              </w:rPr>
              <w:t xml:space="preserve">Перелік місцевих бюджетів, які беруть участь у виконанні Програми </w:t>
            </w:r>
          </w:p>
          <w:p w:rsidR="00C85958" w:rsidRDefault="00C85958" w:rsidP="008F4761">
            <w:pPr>
              <w:spacing w:line="235" w:lineRule="auto"/>
              <w:rPr>
                <w:sz w:val="28"/>
                <w:szCs w:val="28"/>
                <w:lang w:val="uk-UA"/>
              </w:rPr>
            </w:pPr>
          </w:p>
          <w:p w:rsidR="00C85958" w:rsidRPr="00BB2484" w:rsidRDefault="00C85958" w:rsidP="008F4761">
            <w:pPr>
              <w:spacing w:line="235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578" w:type="dxa"/>
            <w:gridSpan w:val="4"/>
          </w:tcPr>
          <w:p w:rsidR="00D338C8" w:rsidRPr="00BB2484" w:rsidRDefault="00D338C8" w:rsidP="008F4761">
            <w:pPr>
              <w:spacing w:line="235" w:lineRule="auto"/>
              <w:jc w:val="both"/>
              <w:rPr>
                <w:sz w:val="28"/>
                <w:szCs w:val="28"/>
                <w:lang w:val="uk-UA"/>
              </w:rPr>
            </w:pPr>
            <w:r w:rsidRPr="00BB2484">
              <w:rPr>
                <w:sz w:val="28"/>
                <w:szCs w:val="28"/>
                <w:lang w:val="uk-UA"/>
              </w:rPr>
              <w:lastRenderedPageBreak/>
              <w:t xml:space="preserve">Бюджет селищної територіальної громади </w:t>
            </w:r>
          </w:p>
        </w:tc>
      </w:tr>
      <w:tr w:rsidR="00D338C8" w:rsidRPr="00BB2484" w:rsidTr="00E22DB3">
        <w:trPr>
          <w:trHeight w:val="306"/>
        </w:trPr>
        <w:tc>
          <w:tcPr>
            <w:tcW w:w="636" w:type="dxa"/>
            <w:vMerge w:val="restart"/>
          </w:tcPr>
          <w:p w:rsidR="00D338C8" w:rsidRPr="0090675E" w:rsidRDefault="00D338C8" w:rsidP="008F4761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  <w:r w:rsidRPr="0090675E">
              <w:rPr>
                <w:sz w:val="28"/>
                <w:szCs w:val="28"/>
                <w:lang w:val="uk-UA"/>
              </w:rPr>
              <w:lastRenderedPageBreak/>
              <w:t>9.</w:t>
            </w:r>
          </w:p>
        </w:tc>
        <w:tc>
          <w:tcPr>
            <w:tcW w:w="3134" w:type="dxa"/>
            <w:vMerge w:val="restart"/>
          </w:tcPr>
          <w:p w:rsidR="00D338C8" w:rsidRPr="008F4761" w:rsidRDefault="00B41D5F" w:rsidP="008F4761">
            <w:pPr>
              <w:spacing w:line="235" w:lineRule="auto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Загальний обсяг </w:t>
            </w:r>
            <w:r w:rsidR="00D338C8" w:rsidRPr="008F4761">
              <w:rPr>
                <w:sz w:val="28"/>
                <w:szCs w:val="28"/>
                <w:lang w:val="uk-UA"/>
              </w:rPr>
              <w:t>фінансових ресурсів, необхідних дл</w:t>
            </w:r>
            <w:r w:rsidR="00856704">
              <w:rPr>
                <w:sz w:val="28"/>
                <w:szCs w:val="28"/>
                <w:lang w:val="uk-UA"/>
              </w:rPr>
              <w:t>я реалізації Програми (тис. грн</w:t>
            </w:r>
            <w:r w:rsidR="00D338C8" w:rsidRPr="008F4761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441" w:type="dxa"/>
          </w:tcPr>
          <w:p w:rsidR="00D338C8" w:rsidRPr="00BB2484" w:rsidRDefault="00D338C8" w:rsidP="008F4761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B2484">
              <w:rPr>
                <w:bCs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4137" w:type="dxa"/>
            <w:gridSpan w:val="3"/>
          </w:tcPr>
          <w:p w:rsidR="00D338C8" w:rsidRPr="00BB2484" w:rsidRDefault="00D338C8" w:rsidP="008F4761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В тому числі:</w:t>
            </w:r>
          </w:p>
        </w:tc>
      </w:tr>
      <w:tr w:rsidR="00D338C8" w:rsidRPr="00BB2484" w:rsidTr="008F4761">
        <w:trPr>
          <w:trHeight w:val="645"/>
        </w:trPr>
        <w:tc>
          <w:tcPr>
            <w:tcW w:w="636" w:type="dxa"/>
            <w:vMerge/>
          </w:tcPr>
          <w:p w:rsidR="00D338C8" w:rsidRPr="0090675E" w:rsidRDefault="00D338C8" w:rsidP="008F4761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134" w:type="dxa"/>
            <w:vMerge/>
          </w:tcPr>
          <w:p w:rsidR="00D338C8" w:rsidRPr="008F4761" w:rsidRDefault="00D338C8" w:rsidP="008F4761">
            <w:pPr>
              <w:spacing w:line="235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1441" w:type="dxa"/>
          </w:tcPr>
          <w:p w:rsidR="00D338C8" w:rsidRPr="00BB2484" w:rsidRDefault="00D338C8" w:rsidP="008F4761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2022-2024 роки</w:t>
            </w:r>
          </w:p>
        </w:tc>
        <w:tc>
          <w:tcPr>
            <w:tcW w:w="1701" w:type="dxa"/>
          </w:tcPr>
          <w:p w:rsidR="00D338C8" w:rsidRDefault="00D338C8" w:rsidP="008F4761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2022</w:t>
            </w:r>
            <w:r w:rsidRPr="00BB2484">
              <w:rPr>
                <w:bCs/>
                <w:color w:val="000000"/>
                <w:sz w:val="28"/>
                <w:szCs w:val="28"/>
                <w:lang w:val="uk-UA"/>
              </w:rPr>
              <w:t xml:space="preserve"> р.</w:t>
            </w:r>
          </w:p>
          <w:p w:rsidR="00D338C8" w:rsidRDefault="00D338C8" w:rsidP="008F4761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D338C8" w:rsidRDefault="00D338C8" w:rsidP="008F4761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2023р.</w:t>
            </w:r>
          </w:p>
        </w:tc>
        <w:tc>
          <w:tcPr>
            <w:tcW w:w="1160" w:type="dxa"/>
          </w:tcPr>
          <w:p w:rsidR="00D338C8" w:rsidRDefault="00D338C8" w:rsidP="008F4761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2024р.</w:t>
            </w:r>
          </w:p>
        </w:tc>
      </w:tr>
      <w:tr w:rsidR="00D338C8" w:rsidRPr="00BB2484" w:rsidTr="008F4761">
        <w:trPr>
          <w:trHeight w:val="990"/>
        </w:trPr>
        <w:tc>
          <w:tcPr>
            <w:tcW w:w="636" w:type="dxa"/>
            <w:vMerge/>
          </w:tcPr>
          <w:p w:rsidR="00D338C8" w:rsidRPr="00BB2484" w:rsidRDefault="00D338C8" w:rsidP="008F4761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134" w:type="dxa"/>
            <w:vMerge/>
          </w:tcPr>
          <w:p w:rsidR="00D338C8" w:rsidRPr="00BB2484" w:rsidRDefault="00D338C8" w:rsidP="008F4761">
            <w:pPr>
              <w:spacing w:line="235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1441" w:type="dxa"/>
          </w:tcPr>
          <w:p w:rsidR="00D338C8" w:rsidRPr="00BB2484" w:rsidRDefault="00D338C8" w:rsidP="008F4761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D338C8" w:rsidRPr="00BB2484" w:rsidRDefault="00D338C8" w:rsidP="008F4761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B2484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76" w:type="dxa"/>
          </w:tcPr>
          <w:p w:rsidR="00D338C8" w:rsidRPr="00BB2484" w:rsidRDefault="00D338C8" w:rsidP="008F4761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160" w:type="dxa"/>
          </w:tcPr>
          <w:p w:rsidR="00D338C8" w:rsidRPr="00BB2484" w:rsidRDefault="00D338C8" w:rsidP="008F4761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D338C8" w:rsidRPr="00BB2484" w:rsidTr="008F4761">
        <w:trPr>
          <w:trHeight w:val="990"/>
        </w:trPr>
        <w:tc>
          <w:tcPr>
            <w:tcW w:w="636" w:type="dxa"/>
          </w:tcPr>
          <w:p w:rsidR="00D338C8" w:rsidRPr="00BB2484" w:rsidRDefault="00D338C8" w:rsidP="008F4761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9.1</w:t>
            </w:r>
          </w:p>
        </w:tc>
        <w:tc>
          <w:tcPr>
            <w:tcW w:w="3134" w:type="dxa"/>
          </w:tcPr>
          <w:p w:rsidR="00D338C8" w:rsidRPr="00BB2484" w:rsidRDefault="00D338C8" w:rsidP="008F4761">
            <w:pPr>
              <w:spacing w:line="235" w:lineRule="auto"/>
              <w:rPr>
                <w:sz w:val="28"/>
                <w:szCs w:val="28"/>
                <w:lang w:val="uk-UA"/>
              </w:rPr>
            </w:pPr>
            <w:r w:rsidRPr="0090675E">
              <w:rPr>
                <w:sz w:val="28"/>
                <w:szCs w:val="28"/>
                <w:lang w:val="uk-UA"/>
              </w:rPr>
              <w:t>Бюджет селищної територіальної громади</w:t>
            </w:r>
          </w:p>
        </w:tc>
        <w:tc>
          <w:tcPr>
            <w:tcW w:w="1441" w:type="dxa"/>
          </w:tcPr>
          <w:p w:rsidR="00D338C8" w:rsidRPr="00F87E0D" w:rsidRDefault="00D338C8" w:rsidP="00DE0743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F87E0D">
              <w:rPr>
                <w:bCs/>
                <w:color w:val="000000"/>
                <w:sz w:val="28"/>
                <w:szCs w:val="28"/>
                <w:lang w:val="uk-UA"/>
              </w:rPr>
              <w:t>32682,2</w:t>
            </w:r>
          </w:p>
        </w:tc>
        <w:tc>
          <w:tcPr>
            <w:tcW w:w="1701" w:type="dxa"/>
          </w:tcPr>
          <w:p w:rsidR="00D338C8" w:rsidRPr="00F87E0D" w:rsidRDefault="00D338C8" w:rsidP="00DE0743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F87E0D">
              <w:rPr>
                <w:bCs/>
                <w:color w:val="000000"/>
                <w:sz w:val="28"/>
                <w:szCs w:val="28"/>
                <w:lang w:val="uk-UA"/>
              </w:rPr>
              <w:t>10360,9</w:t>
            </w:r>
          </w:p>
        </w:tc>
        <w:tc>
          <w:tcPr>
            <w:tcW w:w="1276" w:type="dxa"/>
          </w:tcPr>
          <w:p w:rsidR="00D338C8" w:rsidRPr="00F87E0D" w:rsidRDefault="00D338C8" w:rsidP="00DE0743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F87E0D">
              <w:rPr>
                <w:bCs/>
                <w:color w:val="000000"/>
                <w:sz w:val="28"/>
                <w:szCs w:val="28"/>
                <w:lang w:val="uk-UA"/>
              </w:rPr>
              <w:t>11961,6</w:t>
            </w:r>
          </w:p>
        </w:tc>
        <w:tc>
          <w:tcPr>
            <w:tcW w:w="1160" w:type="dxa"/>
          </w:tcPr>
          <w:p w:rsidR="00D338C8" w:rsidRPr="00F87E0D" w:rsidRDefault="00D338C8" w:rsidP="00DE0743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F87E0D">
              <w:rPr>
                <w:bCs/>
                <w:color w:val="000000"/>
                <w:sz w:val="28"/>
                <w:szCs w:val="28"/>
                <w:lang w:val="uk-UA"/>
              </w:rPr>
              <w:t>10359,7</w:t>
            </w:r>
          </w:p>
        </w:tc>
      </w:tr>
    </w:tbl>
    <w:p w:rsidR="00D338C8" w:rsidRPr="00BB2484" w:rsidRDefault="00D338C8" w:rsidP="00BB2484">
      <w:pPr>
        <w:ind w:left="6372" w:firstLine="708"/>
        <w:rPr>
          <w:lang w:val="uk-UA"/>
        </w:rPr>
      </w:pPr>
    </w:p>
    <w:p w:rsidR="00FE12B8" w:rsidRDefault="00FE12B8" w:rsidP="00FE12B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Управління </w:t>
      </w:r>
    </w:p>
    <w:p w:rsidR="00FE12B8" w:rsidRDefault="00FE12B8" w:rsidP="00FE12B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гуманітарної політики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СМІРНИХ</w:t>
      </w:r>
    </w:p>
    <w:p w:rsidR="00D338C8" w:rsidRDefault="00D338C8" w:rsidP="008157A4">
      <w:pPr>
        <w:shd w:val="clear" w:color="auto" w:fill="FFFFFF"/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338C8" w:rsidRDefault="00D338C8" w:rsidP="008157A4">
      <w:pPr>
        <w:shd w:val="clear" w:color="auto" w:fill="FFFFFF"/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D6527" w:rsidRPr="00CD6527" w:rsidRDefault="00CD6527" w:rsidP="00CD6527">
      <w:pPr>
        <w:ind w:left="7371" w:hanging="7371"/>
        <w:jc w:val="both"/>
        <w:rPr>
          <w:sz w:val="28"/>
          <w:szCs w:val="28"/>
          <w:lang w:val="uk-UA"/>
        </w:rPr>
      </w:pPr>
      <w:r w:rsidRPr="00CD6527">
        <w:rPr>
          <w:sz w:val="28"/>
          <w:szCs w:val="28"/>
          <w:lang w:val="uk-UA"/>
        </w:rPr>
        <w:t>Керуючий справами</w:t>
      </w:r>
    </w:p>
    <w:p w:rsidR="00CD6527" w:rsidRPr="00CD6527" w:rsidRDefault="00FE12B8" w:rsidP="00CD6527">
      <w:pPr>
        <w:rPr>
          <w:sz w:val="27"/>
          <w:szCs w:val="27"/>
          <w:lang w:val="uk-UA"/>
        </w:rPr>
      </w:pPr>
      <w:r>
        <w:rPr>
          <w:sz w:val="28"/>
          <w:szCs w:val="28"/>
          <w:lang w:val="uk-UA"/>
        </w:rPr>
        <w:t>виконавчого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D6527" w:rsidRPr="00CD6527">
        <w:rPr>
          <w:sz w:val="28"/>
          <w:szCs w:val="28"/>
          <w:lang w:val="uk-UA"/>
        </w:rPr>
        <w:t>Тетяна ЛЕВОШИЧ</w:t>
      </w:r>
    </w:p>
    <w:p w:rsidR="00D338C8" w:rsidRDefault="00D338C8" w:rsidP="00BB2484">
      <w:pPr>
        <w:ind w:left="11328" w:firstLine="708"/>
        <w:rPr>
          <w:sz w:val="28"/>
          <w:szCs w:val="28"/>
          <w:lang w:val="uk-UA"/>
        </w:rPr>
      </w:pPr>
    </w:p>
    <w:p w:rsidR="00D338C8" w:rsidRDefault="00D338C8" w:rsidP="00BB2484">
      <w:pPr>
        <w:ind w:left="11328" w:firstLine="708"/>
        <w:rPr>
          <w:sz w:val="28"/>
          <w:szCs w:val="28"/>
          <w:lang w:val="uk-UA"/>
        </w:rPr>
      </w:pPr>
    </w:p>
    <w:p w:rsidR="00D338C8" w:rsidRDefault="00D338C8" w:rsidP="00BB2484">
      <w:pPr>
        <w:ind w:left="11328" w:firstLine="708"/>
        <w:rPr>
          <w:sz w:val="28"/>
          <w:szCs w:val="28"/>
          <w:lang w:val="uk-UA"/>
        </w:rPr>
      </w:pPr>
    </w:p>
    <w:p w:rsidR="00D338C8" w:rsidRPr="00BB2484" w:rsidRDefault="00D338C8" w:rsidP="00FC72B6">
      <w:pPr>
        <w:shd w:val="clear" w:color="auto" w:fill="FFFFFF"/>
        <w:tabs>
          <w:tab w:val="left" w:pos="709"/>
        </w:tabs>
        <w:jc w:val="both"/>
        <w:rPr>
          <w:sz w:val="28"/>
          <w:szCs w:val="28"/>
          <w:lang w:val="uk-UA"/>
        </w:rPr>
        <w:sectPr w:rsidR="00D338C8" w:rsidRPr="00BB2484" w:rsidSect="00542FCA">
          <w:headerReference w:type="default" r:id="rId9"/>
          <w:pgSz w:w="11906" w:h="16838"/>
          <w:pgMar w:top="1134" w:right="850" w:bottom="1134" w:left="1701" w:header="709" w:footer="709" w:gutter="0"/>
          <w:cols w:space="720"/>
          <w:docGrid w:linePitch="326"/>
        </w:sectPr>
      </w:pPr>
    </w:p>
    <w:p w:rsidR="00D338C8" w:rsidRPr="00BB2484" w:rsidRDefault="00D338C8" w:rsidP="00B41D5F">
      <w:pPr>
        <w:ind w:left="6372" w:firstLine="1566"/>
        <w:jc w:val="right"/>
        <w:rPr>
          <w:sz w:val="28"/>
          <w:szCs w:val="28"/>
          <w:lang w:val="uk-UA"/>
        </w:rPr>
      </w:pPr>
      <w:r w:rsidRPr="00BB2484">
        <w:rPr>
          <w:sz w:val="28"/>
          <w:szCs w:val="28"/>
          <w:lang w:val="uk-UA"/>
        </w:rPr>
        <w:lastRenderedPageBreak/>
        <w:t>Додаток 2</w:t>
      </w:r>
    </w:p>
    <w:p w:rsidR="00D338C8" w:rsidRPr="00BB2484" w:rsidRDefault="00D338C8" w:rsidP="00FC72B6">
      <w:pPr>
        <w:ind w:left="6372" w:firstLine="708"/>
        <w:jc w:val="right"/>
        <w:rPr>
          <w:sz w:val="28"/>
          <w:szCs w:val="28"/>
          <w:lang w:val="uk-UA"/>
        </w:rPr>
      </w:pPr>
      <w:r w:rsidRPr="00BB2484">
        <w:rPr>
          <w:sz w:val="28"/>
          <w:szCs w:val="28"/>
          <w:lang w:val="uk-UA"/>
        </w:rPr>
        <w:t>до Програми</w:t>
      </w:r>
    </w:p>
    <w:p w:rsidR="00D338C8" w:rsidRPr="00BB2484" w:rsidRDefault="00D338C8" w:rsidP="00FC72B6">
      <w:pPr>
        <w:jc w:val="center"/>
        <w:rPr>
          <w:sz w:val="28"/>
          <w:szCs w:val="28"/>
          <w:lang w:val="uk-UA" w:eastAsia="uk-UA"/>
        </w:rPr>
      </w:pPr>
      <w:proofErr w:type="spellStart"/>
      <w:r w:rsidRPr="00BB2484">
        <w:rPr>
          <w:b/>
          <w:sz w:val="28"/>
          <w:szCs w:val="28"/>
          <w:lang w:eastAsia="uk-UA"/>
        </w:rPr>
        <w:t>Результативні</w:t>
      </w:r>
      <w:proofErr w:type="spellEnd"/>
      <w:r w:rsidRPr="00BB2484">
        <w:rPr>
          <w:b/>
          <w:sz w:val="28"/>
          <w:szCs w:val="28"/>
          <w:lang w:eastAsia="uk-UA"/>
        </w:rPr>
        <w:t xml:space="preserve"> </w:t>
      </w:r>
      <w:proofErr w:type="spellStart"/>
      <w:r w:rsidRPr="00BB2484">
        <w:rPr>
          <w:b/>
          <w:sz w:val="28"/>
          <w:szCs w:val="28"/>
          <w:lang w:eastAsia="uk-UA"/>
        </w:rPr>
        <w:t>показники</w:t>
      </w:r>
      <w:proofErr w:type="spellEnd"/>
    </w:p>
    <w:p w:rsidR="00D338C8" w:rsidRPr="00BB2484" w:rsidRDefault="00D338C8" w:rsidP="00FC72B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Pr="00BB2484">
        <w:rPr>
          <w:b/>
          <w:sz w:val="28"/>
          <w:szCs w:val="28"/>
          <w:lang w:val="uk-UA"/>
        </w:rPr>
        <w:t>рограми розвитку та підтримки</w:t>
      </w:r>
      <w:r>
        <w:rPr>
          <w:b/>
          <w:sz w:val="28"/>
          <w:szCs w:val="28"/>
          <w:lang w:val="uk-UA"/>
        </w:rPr>
        <w:t xml:space="preserve"> </w:t>
      </w:r>
      <w:r w:rsidR="00930916">
        <w:rPr>
          <w:b/>
          <w:sz w:val="28"/>
          <w:szCs w:val="28"/>
          <w:lang w:val="uk-UA"/>
        </w:rPr>
        <w:t>к</w:t>
      </w:r>
      <w:r w:rsidRPr="00BB2484">
        <w:rPr>
          <w:b/>
          <w:sz w:val="28"/>
          <w:szCs w:val="28"/>
          <w:lang w:val="uk-UA"/>
        </w:rPr>
        <w:t>омунального некомерційного підприємства</w:t>
      </w:r>
      <w:r>
        <w:rPr>
          <w:b/>
          <w:sz w:val="28"/>
          <w:szCs w:val="28"/>
          <w:lang w:val="uk-UA"/>
        </w:rPr>
        <w:t xml:space="preserve"> </w:t>
      </w:r>
      <w:r w:rsidRPr="00BB2484">
        <w:rPr>
          <w:b/>
          <w:sz w:val="28"/>
          <w:szCs w:val="28"/>
          <w:lang w:val="uk-UA"/>
        </w:rPr>
        <w:t>«Новотроїцька центральна лікарня» Новотроїцької селищної ради Генічеського району Херсонської області на 2021 рік</w:t>
      </w:r>
    </w:p>
    <w:p w:rsidR="00D338C8" w:rsidRPr="00BB2484" w:rsidRDefault="00D338C8" w:rsidP="001A4004">
      <w:pPr>
        <w:pStyle w:val="ad"/>
        <w:rPr>
          <w:lang w:val="uk-UA"/>
        </w:rPr>
      </w:pPr>
    </w:p>
    <w:tbl>
      <w:tblPr>
        <w:tblpPr w:leftFromText="180" w:rightFromText="180" w:vertAnchor="text" w:horzAnchor="margin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5386"/>
        <w:gridCol w:w="1181"/>
        <w:gridCol w:w="1654"/>
        <w:gridCol w:w="1226"/>
        <w:gridCol w:w="1260"/>
        <w:gridCol w:w="1200"/>
        <w:gridCol w:w="60"/>
        <w:gridCol w:w="1924"/>
      </w:tblGrid>
      <w:tr w:rsidR="00D338C8" w:rsidRPr="00BB2484" w:rsidTr="007020A4">
        <w:trPr>
          <w:trHeight w:val="1403"/>
        </w:trPr>
        <w:tc>
          <w:tcPr>
            <w:tcW w:w="1101" w:type="dxa"/>
            <w:vMerge w:val="restart"/>
            <w:vAlign w:val="center"/>
          </w:tcPr>
          <w:p w:rsidR="00D338C8" w:rsidRPr="00BB2484" w:rsidRDefault="00D338C8" w:rsidP="00FC72B6">
            <w:pPr>
              <w:pStyle w:val="ad"/>
              <w:rPr>
                <w:sz w:val="26"/>
                <w:szCs w:val="26"/>
              </w:rPr>
            </w:pPr>
            <w:r w:rsidRPr="00BB2484">
              <w:rPr>
                <w:sz w:val="26"/>
                <w:szCs w:val="26"/>
              </w:rPr>
              <w:t>№</w:t>
            </w:r>
          </w:p>
          <w:p w:rsidR="00D338C8" w:rsidRPr="00BB2484" w:rsidRDefault="00D338C8" w:rsidP="00FC72B6">
            <w:pPr>
              <w:pStyle w:val="ad"/>
              <w:rPr>
                <w:sz w:val="26"/>
                <w:szCs w:val="26"/>
              </w:rPr>
            </w:pPr>
            <w:r w:rsidRPr="00BB2484">
              <w:rPr>
                <w:sz w:val="26"/>
                <w:szCs w:val="26"/>
              </w:rPr>
              <w:t>з/п</w:t>
            </w:r>
          </w:p>
        </w:tc>
        <w:tc>
          <w:tcPr>
            <w:tcW w:w="5386" w:type="dxa"/>
            <w:vMerge w:val="restart"/>
            <w:vAlign w:val="center"/>
          </w:tcPr>
          <w:p w:rsidR="00D338C8" w:rsidRPr="00BB2484" w:rsidRDefault="00D338C8" w:rsidP="007020A4">
            <w:pPr>
              <w:pStyle w:val="ad"/>
              <w:jc w:val="center"/>
              <w:rPr>
                <w:sz w:val="26"/>
                <w:szCs w:val="26"/>
              </w:rPr>
            </w:pPr>
            <w:proofErr w:type="spellStart"/>
            <w:r w:rsidRPr="00BB2484">
              <w:rPr>
                <w:sz w:val="26"/>
                <w:szCs w:val="26"/>
              </w:rPr>
              <w:t>Назва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показника</w:t>
            </w:r>
            <w:proofErr w:type="spellEnd"/>
          </w:p>
        </w:tc>
        <w:tc>
          <w:tcPr>
            <w:tcW w:w="1181" w:type="dxa"/>
            <w:vMerge w:val="restart"/>
            <w:vAlign w:val="center"/>
          </w:tcPr>
          <w:p w:rsidR="00D338C8" w:rsidRPr="00BB2484" w:rsidRDefault="00D338C8" w:rsidP="007020A4">
            <w:pPr>
              <w:pStyle w:val="ad"/>
              <w:ind w:left="-187" w:firstLine="7"/>
              <w:jc w:val="center"/>
              <w:rPr>
                <w:sz w:val="26"/>
                <w:szCs w:val="26"/>
              </w:rPr>
            </w:pPr>
            <w:r w:rsidRPr="00BB2484">
              <w:rPr>
                <w:sz w:val="26"/>
                <w:szCs w:val="26"/>
              </w:rPr>
              <w:t>Од</w:t>
            </w:r>
            <w:proofErr w:type="spellStart"/>
            <w:r w:rsidRPr="00BB2484">
              <w:rPr>
                <w:sz w:val="26"/>
                <w:szCs w:val="26"/>
                <w:lang w:val="uk-UA"/>
              </w:rPr>
              <w:t>иниця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виміру</w:t>
            </w:r>
            <w:proofErr w:type="spellEnd"/>
          </w:p>
        </w:tc>
        <w:tc>
          <w:tcPr>
            <w:tcW w:w="1654" w:type="dxa"/>
            <w:vMerge w:val="restart"/>
            <w:vAlign w:val="center"/>
          </w:tcPr>
          <w:p w:rsidR="00D338C8" w:rsidRPr="00BB2484" w:rsidRDefault="00D338C8" w:rsidP="007020A4">
            <w:pPr>
              <w:pStyle w:val="ad"/>
              <w:jc w:val="center"/>
              <w:rPr>
                <w:sz w:val="26"/>
                <w:szCs w:val="26"/>
              </w:rPr>
            </w:pPr>
            <w:proofErr w:type="spellStart"/>
            <w:r w:rsidRPr="00BB2484">
              <w:rPr>
                <w:sz w:val="26"/>
                <w:szCs w:val="26"/>
              </w:rPr>
              <w:t>Вихідні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дані</w:t>
            </w:r>
            <w:proofErr w:type="spellEnd"/>
            <w:r w:rsidRPr="00BB2484">
              <w:rPr>
                <w:sz w:val="26"/>
                <w:szCs w:val="26"/>
              </w:rPr>
              <w:t xml:space="preserve"> на початок </w:t>
            </w:r>
            <w:proofErr w:type="spellStart"/>
            <w:r w:rsidRPr="00BB2484">
              <w:rPr>
                <w:sz w:val="26"/>
                <w:szCs w:val="26"/>
              </w:rPr>
              <w:t>дії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3686" w:type="dxa"/>
            <w:gridSpan w:val="3"/>
            <w:vAlign w:val="center"/>
          </w:tcPr>
          <w:p w:rsidR="00D338C8" w:rsidRPr="00BB2484" w:rsidRDefault="00D338C8" w:rsidP="007020A4">
            <w:pPr>
              <w:pStyle w:val="ad"/>
              <w:jc w:val="center"/>
              <w:rPr>
                <w:sz w:val="26"/>
                <w:szCs w:val="26"/>
              </w:rPr>
            </w:pPr>
            <w:r w:rsidRPr="00BB2484">
              <w:rPr>
                <w:sz w:val="26"/>
                <w:szCs w:val="26"/>
                <w:lang w:val="uk-UA"/>
              </w:rPr>
              <w:t>Е</w:t>
            </w:r>
            <w:r w:rsidRPr="00BB2484">
              <w:rPr>
                <w:sz w:val="26"/>
                <w:szCs w:val="26"/>
              </w:rPr>
              <w:t>тап</w:t>
            </w:r>
            <w:r w:rsidRPr="00BB2484">
              <w:rPr>
                <w:sz w:val="26"/>
                <w:szCs w:val="26"/>
                <w:lang w:val="uk-UA"/>
              </w:rPr>
              <w:t>и</w:t>
            </w:r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виконання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Програми</w:t>
            </w:r>
            <w:proofErr w:type="spellEnd"/>
          </w:p>
          <w:p w:rsidR="00D338C8" w:rsidRPr="00BB2484" w:rsidRDefault="00D338C8" w:rsidP="007020A4">
            <w:pPr>
              <w:pStyle w:val="ad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D338C8" w:rsidRPr="00BB2484" w:rsidRDefault="00D338C8" w:rsidP="007020A4">
            <w:pPr>
              <w:pStyle w:val="ad"/>
              <w:jc w:val="center"/>
              <w:rPr>
                <w:sz w:val="26"/>
                <w:szCs w:val="26"/>
              </w:rPr>
            </w:pPr>
            <w:proofErr w:type="spellStart"/>
            <w:r w:rsidRPr="00BB2484">
              <w:rPr>
                <w:sz w:val="26"/>
                <w:szCs w:val="26"/>
              </w:rPr>
              <w:t>Всього</w:t>
            </w:r>
            <w:proofErr w:type="spellEnd"/>
            <w:r w:rsidRPr="00BB2484">
              <w:rPr>
                <w:sz w:val="26"/>
                <w:szCs w:val="26"/>
              </w:rPr>
              <w:t xml:space="preserve"> за </w:t>
            </w:r>
            <w:proofErr w:type="spellStart"/>
            <w:r w:rsidRPr="00BB2484">
              <w:rPr>
                <w:sz w:val="26"/>
                <w:szCs w:val="26"/>
              </w:rPr>
              <w:t>період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дії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Програми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або</w:t>
            </w:r>
            <w:proofErr w:type="spellEnd"/>
            <w:r w:rsidRPr="00BB2484">
              <w:rPr>
                <w:sz w:val="26"/>
                <w:szCs w:val="26"/>
              </w:rPr>
              <w:t xml:space="preserve"> до </w:t>
            </w:r>
            <w:proofErr w:type="spellStart"/>
            <w:r w:rsidRPr="00BB2484">
              <w:rPr>
                <w:sz w:val="26"/>
                <w:szCs w:val="26"/>
              </w:rPr>
              <w:t>кінця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дії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Програми</w:t>
            </w:r>
            <w:proofErr w:type="spellEnd"/>
          </w:p>
        </w:tc>
      </w:tr>
      <w:tr w:rsidR="00D338C8" w:rsidRPr="00BB2484" w:rsidTr="007020A4">
        <w:trPr>
          <w:trHeight w:val="740"/>
        </w:trPr>
        <w:tc>
          <w:tcPr>
            <w:tcW w:w="1101" w:type="dxa"/>
            <w:vMerge/>
            <w:vAlign w:val="center"/>
          </w:tcPr>
          <w:p w:rsidR="00D338C8" w:rsidRPr="00BB2484" w:rsidRDefault="00D338C8" w:rsidP="00FC72B6">
            <w:pPr>
              <w:pStyle w:val="ad"/>
              <w:rPr>
                <w:sz w:val="26"/>
                <w:szCs w:val="26"/>
              </w:rPr>
            </w:pPr>
          </w:p>
        </w:tc>
        <w:tc>
          <w:tcPr>
            <w:tcW w:w="5386" w:type="dxa"/>
            <w:vMerge/>
            <w:vAlign w:val="center"/>
          </w:tcPr>
          <w:p w:rsidR="00D338C8" w:rsidRPr="00BB2484" w:rsidRDefault="00D338C8" w:rsidP="00FC72B6">
            <w:pPr>
              <w:pStyle w:val="ad"/>
              <w:rPr>
                <w:sz w:val="26"/>
                <w:szCs w:val="26"/>
              </w:rPr>
            </w:pPr>
          </w:p>
        </w:tc>
        <w:tc>
          <w:tcPr>
            <w:tcW w:w="1181" w:type="dxa"/>
            <w:vMerge/>
            <w:vAlign w:val="center"/>
          </w:tcPr>
          <w:p w:rsidR="00D338C8" w:rsidRPr="00BB2484" w:rsidRDefault="00D338C8" w:rsidP="00FC72B6">
            <w:pPr>
              <w:pStyle w:val="ad"/>
              <w:rPr>
                <w:sz w:val="26"/>
                <w:szCs w:val="26"/>
              </w:rPr>
            </w:pPr>
          </w:p>
        </w:tc>
        <w:tc>
          <w:tcPr>
            <w:tcW w:w="1654" w:type="dxa"/>
            <w:vMerge/>
            <w:vAlign w:val="center"/>
          </w:tcPr>
          <w:p w:rsidR="00D338C8" w:rsidRPr="00BB2484" w:rsidRDefault="00D338C8" w:rsidP="00FC72B6">
            <w:pPr>
              <w:pStyle w:val="ad"/>
              <w:rPr>
                <w:sz w:val="26"/>
                <w:szCs w:val="26"/>
              </w:rPr>
            </w:pPr>
          </w:p>
        </w:tc>
        <w:tc>
          <w:tcPr>
            <w:tcW w:w="1226" w:type="dxa"/>
            <w:vAlign w:val="center"/>
          </w:tcPr>
          <w:p w:rsidR="00D338C8" w:rsidRPr="00BB2484" w:rsidRDefault="00D338C8" w:rsidP="002B1FFD">
            <w:pPr>
              <w:pStyle w:val="ad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2022</w:t>
            </w:r>
          </w:p>
        </w:tc>
        <w:tc>
          <w:tcPr>
            <w:tcW w:w="1260" w:type="dxa"/>
            <w:vAlign w:val="center"/>
          </w:tcPr>
          <w:p w:rsidR="00D338C8" w:rsidRPr="00BB2484" w:rsidRDefault="00D338C8" w:rsidP="002B1FFD">
            <w:pPr>
              <w:pStyle w:val="ad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2023</w:t>
            </w:r>
          </w:p>
        </w:tc>
        <w:tc>
          <w:tcPr>
            <w:tcW w:w="1200" w:type="dxa"/>
            <w:vAlign w:val="center"/>
          </w:tcPr>
          <w:p w:rsidR="00D338C8" w:rsidRPr="00BB2484" w:rsidRDefault="00D338C8" w:rsidP="002B1FFD">
            <w:pPr>
              <w:pStyle w:val="ad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2024</w:t>
            </w:r>
          </w:p>
        </w:tc>
        <w:tc>
          <w:tcPr>
            <w:tcW w:w="1984" w:type="dxa"/>
            <w:gridSpan w:val="2"/>
            <w:vMerge/>
          </w:tcPr>
          <w:p w:rsidR="00D338C8" w:rsidRPr="00BB2484" w:rsidRDefault="00D338C8" w:rsidP="00FC72B6">
            <w:pPr>
              <w:pStyle w:val="ad"/>
              <w:rPr>
                <w:sz w:val="26"/>
                <w:szCs w:val="26"/>
              </w:rPr>
            </w:pPr>
          </w:p>
        </w:tc>
      </w:tr>
      <w:tr w:rsidR="00D338C8" w:rsidRPr="00BB2484" w:rsidTr="007020A4">
        <w:tc>
          <w:tcPr>
            <w:tcW w:w="1101" w:type="dxa"/>
          </w:tcPr>
          <w:p w:rsidR="00D338C8" w:rsidRPr="00BB2484" w:rsidRDefault="00D338C8" w:rsidP="002B1FFD">
            <w:pPr>
              <w:pStyle w:val="ad"/>
              <w:jc w:val="center"/>
              <w:rPr>
                <w:sz w:val="26"/>
                <w:szCs w:val="26"/>
              </w:rPr>
            </w:pPr>
            <w:r w:rsidRPr="00BB2484">
              <w:rPr>
                <w:sz w:val="26"/>
                <w:szCs w:val="26"/>
              </w:rPr>
              <w:t>1</w:t>
            </w:r>
          </w:p>
        </w:tc>
        <w:tc>
          <w:tcPr>
            <w:tcW w:w="5386" w:type="dxa"/>
          </w:tcPr>
          <w:p w:rsidR="00D338C8" w:rsidRPr="00BB2484" w:rsidRDefault="00D338C8" w:rsidP="002B1FFD">
            <w:pPr>
              <w:pStyle w:val="ad"/>
              <w:jc w:val="center"/>
              <w:rPr>
                <w:sz w:val="26"/>
                <w:szCs w:val="26"/>
              </w:rPr>
            </w:pPr>
            <w:r w:rsidRPr="00BB2484">
              <w:rPr>
                <w:sz w:val="26"/>
                <w:szCs w:val="26"/>
              </w:rPr>
              <w:t>2</w:t>
            </w:r>
          </w:p>
        </w:tc>
        <w:tc>
          <w:tcPr>
            <w:tcW w:w="1181" w:type="dxa"/>
          </w:tcPr>
          <w:p w:rsidR="00D338C8" w:rsidRPr="00BB2484" w:rsidRDefault="00D338C8" w:rsidP="002B1FFD">
            <w:pPr>
              <w:pStyle w:val="ad"/>
              <w:jc w:val="center"/>
              <w:rPr>
                <w:sz w:val="26"/>
                <w:szCs w:val="26"/>
              </w:rPr>
            </w:pPr>
            <w:r w:rsidRPr="00BB2484">
              <w:rPr>
                <w:sz w:val="26"/>
                <w:szCs w:val="26"/>
              </w:rPr>
              <w:t>3</w:t>
            </w:r>
          </w:p>
        </w:tc>
        <w:tc>
          <w:tcPr>
            <w:tcW w:w="1654" w:type="dxa"/>
          </w:tcPr>
          <w:p w:rsidR="00D338C8" w:rsidRPr="00BB2484" w:rsidRDefault="00D338C8" w:rsidP="002B1FFD">
            <w:pPr>
              <w:pStyle w:val="ad"/>
              <w:jc w:val="center"/>
              <w:rPr>
                <w:sz w:val="26"/>
                <w:szCs w:val="26"/>
              </w:rPr>
            </w:pPr>
            <w:r w:rsidRPr="00BB2484">
              <w:rPr>
                <w:sz w:val="26"/>
                <w:szCs w:val="26"/>
              </w:rPr>
              <w:t>4</w:t>
            </w:r>
          </w:p>
        </w:tc>
        <w:tc>
          <w:tcPr>
            <w:tcW w:w="1226" w:type="dxa"/>
          </w:tcPr>
          <w:p w:rsidR="00D338C8" w:rsidRPr="00BB2484" w:rsidRDefault="00D338C8" w:rsidP="002B1FFD">
            <w:pPr>
              <w:pStyle w:val="ad"/>
              <w:jc w:val="center"/>
              <w:rPr>
                <w:sz w:val="26"/>
                <w:szCs w:val="26"/>
              </w:rPr>
            </w:pPr>
            <w:r w:rsidRPr="00BB2484">
              <w:rPr>
                <w:sz w:val="26"/>
                <w:szCs w:val="26"/>
              </w:rPr>
              <w:t>5</w:t>
            </w:r>
          </w:p>
        </w:tc>
        <w:tc>
          <w:tcPr>
            <w:tcW w:w="1260" w:type="dxa"/>
          </w:tcPr>
          <w:p w:rsidR="00D338C8" w:rsidRPr="00BB2484" w:rsidRDefault="00D338C8" w:rsidP="002B1FFD">
            <w:pPr>
              <w:pStyle w:val="ad"/>
              <w:jc w:val="center"/>
              <w:rPr>
                <w:sz w:val="26"/>
                <w:szCs w:val="26"/>
                <w:lang w:val="uk-UA"/>
              </w:rPr>
            </w:pPr>
            <w:r w:rsidRPr="00BB2484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200" w:type="dxa"/>
          </w:tcPr>
          <w:p w:rsidR="00D338C8" w:rsidRPr="00BB2484" w:rsidRDefault="00D338C8" w:rsidP="002B1FFD">
            <w:pPr>
              <w:pStyle w:val="ad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1984" w:type="dxa"/>
            <w:gridSpan w:val="2"/>
          </w:tcPr>
          <w:p w:rsidR="00D338C8" w:rsidRPr="00BB2484" w:rsidRDefault="00D338C8" w:rsidP="002B1FFD">
            <w:pPr>
              <w:pStyle w:val="ad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</w:tr>
      <w:tr w:rsidR="00D338C8" w:rsidRPr="00BB2484" w:rsidTr="003A092D">
        <w:tc>
          <w:tcPr>
            <w:tcW w:w="14992" w:type="dxa"/>
            <w:gridSpan w:val="9"/>
          </w:tcPr>
          <w:p w:rsidR="00D338C8" w:rsidRPr="00BB2484" w:rsidRDefault="00D338C8" w:rsidP="00FC72B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B2484">
              <w:rPr>
                <w:b/>
                <w:sz w:val="26"/>
                <w:szCs w:val="26"/>
                <w:lang w:val="uk-UA"/>
              </w:rPr>
              <w:t xml:space="preserve">І. </w:t>
            </w:r>
            <w:proofErr w:type="spellStart"/>
            <w:r w:rsidRPr="00BB2484">
              <w:rPr>
                <w:b/>
                <w:sz w:val="26"/>
                <w:szCs w:val="26"/>
              </w:rPr>
              <w:t>Показники</w:t>
            </w:r>
            <w:proofErr w:type="spellEnd"/>
            <w:r w:rsidRPr="00BB2484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  <w:lang w:val="uk-UA"/>
              </w:rPr>
              <w:t>затрат</w:t>
            </w:r>
            <w:r w:rsidRPr="00BB2484">
              <w:rPr>
                <w:b/>
                <w:sz w:val="26"/>
                <w:szCs w:val="26"/>
              </w:rPr>
              <w:t xml:space="preserve"> </w:t>
            </w:r>
            <w:r w:rsidRPr="00BB2484">
              <w:rPr>
                <w:b/>
                <w:sz w:val="26"/>
                <w:szCs w:val="26"/>
                <w:lang w:val="uk-UA"/>
              </w:rPr>
              <w:t>П</w:t>
            </w:r>
            <w:proofErr w:type="spellStart"/>
            <w:r w:rsidRPr="00BB2484">
              <w:rPr>
                <w:b/>
                <w:sz w:val="26"/>
                <w:szCs w:val="26"/>
              </w:rPr>
              <w:t>рограми</w:t>
            </w:r>
            <w:proofErr w:type="spellEnd"/>
            <w:r w:rsidRPr="00BB2484">
              <w:rPr>
                <w:b/>
                <w:sz w:val="26"/>
                <w:szCs w:val="26"/>
                <w:lang w:val="uk-UA"/>
              </w:rPr>
              <w:t xml:space="preserve"> </w:t>
            </w:r>
          </w:p>
        </w:tc>
      </w:tr>
      <w:tr w:rsidR="00D338C8" w:rsidRPr="00BB2484" w:rsidTr="007020A4">
        <w:trPr>
          <w:trHeight w:val="275"/>
        </w:trPr>
        <w:tc>
          <w:tcPr>
            <w:tcW w:w="1101" w:type="dxa"/>
          </w:tcPr>
          <w:p w:rsidR="00D338C8" w:rsidRPr="00BB2484" w:rsidRDefault="00D338C8" w:rsidP="007020A4">
            <w:pPr>
              <w:rPr>
                <w:sz w:val="26"/>
                <w:szCs w:val="26"/>
                <w:lang w:val="uk-UA"/>
              </w:rPr>
            </w:pPr>
            <w:r w:rsidRPr="00BB2484">
              <w:rPr>
                <w:sz w:val="26"/>
                <w:szCs w:val="26"/>
              </w:rPr>
              <w:t>1</w:t>
            </w:r>
            <w:r w:rsidRPr="00BB2484">
              <w:rPr>
                <w:sz w:val="26"/>
                <w:szCs w:val="26"/>
                <w:lang w:val="uk-UA"/>
              </w:rPr>
              <w:t>.1.</w:t>
            </w:r>
          </w:p>
        </w:tc>
        <w:tc>
          <w:tcPr>
            <w:tcW w:w="5386" w:type="dxa"/>
          </w:tcPr>
          <w:p w:rsidR="00D338C8" w:rsidRPr="007020A4" w:rsidRDefault="00D338C8" w:rsidP="007020A4">
            <w:pPr>
              <w:rPr>
                <w:color w:val="000000"/>
                <w:sz w:val="26"/>
                <w:szCs w:val="26"/>
                <w:lang w:val="en-US"/>
              </w:rPr>
            </w:pPr>
            <w:r w:rsidRPr="007020A4">
              <w:rPr>
                <w:color w:val="000000"/>
                <w:sz w:val="26"/>
                <w:szCs w:val="26"/>
                <w:lang w:val="uk-UA"/>
              </w:rPr>
              <w:t>К</w:t>
            </w:r>
            <w:proofErr w:type="spellStart"/>
            <w:r w:rsidRPr="007020A4">
              <w:rPr>
                <w:color w:val="000000"/>
                <w:sz w:val="26"/>
                <w:szCs w:val="26"/>
              </w:rPr>
              <w:t>ількість</w:t>
            </w:r>
            <w:proofErr w:type="spellEnd"/>
            <w:r w:rsidRPr="007020A4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020A4">
              <w:rPr>
                <w:color w:val="000000"/>
                <w:sz w:val="26"/>
                <w:szCs w:val="26"/>
              </w:rPr>
              <w:t>штатних</w:t>
            </w:r>
            <w:proofErr w:type="spellEnd"/>
            <w:r w:rsidRPr="007020A4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020A4">
              <w:rPr>
                <w:color w:val="000000"/>
                <w:sz w:val="26"/>
                <w:szCs w:val="26"/>
              </w:rPr>
              <w:t>одиниць</w:t>
            </w:r>
            <w:proofErr w:type="spellEnd"/>
          </w:p>
        </w:tc>
        <w:tc>
          <w:tcPr>
            <w:tcW w:w="1181" w:type="dxa"/>
          </w:tcPr>
          <w:p w:rsidR="00D338C8" w:rsidRPr="007020A4" w:rsidRDefault="00D338C8" w:rsidP="007020A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од.</w:t>
            </w:r>
          </w:p>
        </w:tc>
        <w:tc>
          <w:tcPr>
            <w:tcW w:w="1654" w:type="dxa"/>
          </w:tcPr>
          <w:p w:rsidR="00D338C8" w:rsidRPr="007020A4" w:rsidRDefault="00D338C8" w:rsidP="00410DF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="00410DF9">
              <w:rPr>
                <w:sz w:val="26"/>
                <w:szCs w:val="26"/>
                <w:lang w:val="uk-UA"/>
              </w:rPr>
              <w:t>38,75</w:t>
            </w:r>
          </w:p>
        </w:tc>
        <w:tc>
          <w:tcPr>
            <w:tcW w:w="1226" w:type="dxa"/>
          </w:tcPr>
          <w:p w:rsidR="00D338C8" w:rsidRPr="007020A4" w:rsidRDefault="00410DF9" w:rsidP="00410DF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238,75</w:t>
            </w:r>
          </w:p>
        </w:tc>
        <w:tc>
          <w:tcPr>
            <w:tcW w:w="1260" w:type="dxa"/>
          </w:tcPr>
          <w:p w:rsidR="00D338C8" w:rsidRPr="007020A4" w:rsidRDefault="00410DF9" w:rsidP="00410DF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238,75</w:t>
            </w:r>
          </w:p>
        </w:tc>
        <w:tc>
          <w:tcPr>
            <w:tcW w:w="1200" w:type="dxa"/>
          </w:tcPr>
          <w:p w:rsidR="00D338C8" w:rsidRPr="007020A4" w:rsidRDefault="00D338C8" w:rsidP="00410DF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="00410DF9">
              <w:rPr>
                <w:sz w:val="26"/>
                <w:szCs w:val="26"/>
                <w:lang w:val="uk-UA"/>
              </w:rPr>
              <w:t>38,75</w:t>
            </w:r>
          </w:p>
        </w:tc>
        <w:tc>
          <w:tcPr>
            <w:tcW w:w="1984" w:type="dxa"/>
            <w:gridSpan w:val="2"/>
          </w:tcPr>
          <w:p w:rsidR="00D338C8" w:rsidRPr="007020A4" w:rsidRDefault="00D338C8" w:rsidP="00410DF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="00410DF9">
              <w:rPr>
                <w:sz w:val="26"/>
                <w:szCs w:val="26"/>
                <w:lang w:val="uk-UA"/>
              </w:rPr>
              <w:t>38,75</w:t>
            </w:r>
          </w:p>
        </w:tc>
      </w:tr>
      <w:tr w:rsidR="00D338C8" w:rsidRPr="00BB2484" w:rsidTr="007020A4">
        <w:trPr>
          <w:trHeight w:val="275"/>
        </w:trPr>
        <w:tc>
          <w:tcPr>
            <w:tcW w:w="1101" w:type="dxa"/>
          </w:tcPr>
          <w:p w:rsidR="00D338C8" w:rsidRPr="00BB2484" w:rsidRDefault="00D338C8" w:rsidP="007020A4">
            <w:pPr>
              <w:rPr>
                <w:sz w:val="26"/>
                <w:szCs w:val="26"/>
                <w:lang w:val="uk-UA"/>
              </w:rPr>
            </w:pPr>
            <w:r w:rsidRPr="00BB2484">
              <w:rPr>
                <w:sz w:val="26"/>
                <w:szCs w:val="26"/>
                <w:lang w:val="uk-UA"/>
              </w:rPr>
              <w:t>1.2.</w:t>
            </w:r>
          </w:p>
        </w:tc>
        <w:tc>
          <w:tcPr>
            <w:tcW w:w="5386" w:type="dxa"/>
          </w:tcPr>
          <w:p w:rsidR="00D338C8" w:rsidRPr="007020A4" w:rsidRDefault="00D338C8" w:rsidP="007020A4">
            <w:pPr>
              <w:rPr>
                <w:color w:val="000000"/>
                <w:sz w:val="26"/>
                <w:szCs w:val="26"/>
              </w:rPr>
            </w:pPr>
            <w:r w:rsidRPr="007020A4">
              <w:rPr>
                <w:color w:val="000000"/>
                <w:sz w:val="26"/>
                <w:szCs w:val="26"/>
                <w:lang w:val="uk-UA"/>
              </w:rPr>
              <w:t>К</w:t>
            </w:r>
            <w:proofErr w:type="spellStart"/>
            <w:r w:rsidRPr="007020A4">
              <w:rPr>
                <w:color w:val="000000"/>
                <w:sz w:val="26"/>
                <w:szCs w:val="26"/>
              </w:rPr>
              <w:t>ількість</w:t>
            </w:r>
            <w:proofErr w:type="spellEnd"/>
            <w:r w:rsidRPr="007020A4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020A4">
              <w:rPr>
                <w:color w:val="000000"/>
                <w:sz w:val="26"/>
                <w:szCs w:val="26"/>
              </w:rPr>
              <w:t>ліжок</w:t>
            </w:r>
            <w:proofErr w:type="spellEnd"/>
            <w:r w:rsidRPr="007020A4">
              <w:rPr>
                <w:color w:val="000000"/>
                <w:sz w:val="26"/>
                <w:szCs w:val="26"/>
              </w:rPr>
              <w:t xml:space="preserve"> у </w:t>
            </w:r>
            <w:proofErr w:type="spellStart"/>
            <w:r w:rsidRPr="007020A4">
              <w:rPr>
                <w:color w:val="000000"/>
                <w:sz w:val="26"/>
                <w:szCs w:val="26"/>
              </w:rPr>
              <w:t>звичайних</w:t>
            </w:r>
            <w:proofErr w:type="spellEnd"/>
            <w:r w:rsidRPr="007020A4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020A4">
              <w:rPr>
                <w:color w:val="000000"/>
                <w:sz w:val="26"/>
                <w:szCs w:val="26"/>
              </w:rPr>
              <w:t>стаціонарах</w:t>
            </w:r>
            <w:proofErr w:type="spellEnd"/>
          </w:p>
        </w:tc>
        <w:tc>
          <w:tcPr>
            <w:tcW w:w="1181" w:type="dxa"/>
          </w:tcPr>
          <w:p w:rsidR="00D338C8" w:rsidRPr="00BB2484" w:rsidRDefault="00D338C8" w:rsidP="007020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од.</w:t>
            </w:r>
          </w:p>
        </w:tc>
        <w:tc>
          <w:tcPr>
            <w:tcW w:w="1654" w:type="dxa"/>
          </w:tcPr>
          <w:p w:rsidR="00D338C8" w:rsidRPr="007020A4" w:rsidRDefault="00D338C8" w:rsidP="007020A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105</w:t>
            </w:r>
          </w:p>
        </w:tc>
        <w:tc>
          <w:tcPr>
            <w:tcW w:w="1226" w:type="dxa"/>
          </w:tcPr>
          <w:p w:rsidR="00D338C8" w:rsidRPr="007020A4" w:rsidRDefault="00D338C8" w:rsidP="007020A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105</w:t>
            </w:r>
          </w:p>
        </w:tc>
        <w:tc>
          <w:tcPr>
            <w:tcW w:w="1260" w:type="dxa"/>
          </w:tcPr>
          <w:p w:rsidR="00D338C8" w:rsidRPr="007020A4" w:rsidRDefault="00D338C8" w:rsidP="007020A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105</w:t>
            </w:r>
          </w:p>
        </w:tc>
        <w:tc>
          <w:tcPr>
            <w:tcW w:w="1200" w:type="dxa"/>
          </w:tcPr>
          <w:p w:rsidR="00D338C8" w:rsidRPr="007020A4" w:rsidRDefault="00D338C8" w:rsidP="007020A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105</w:t>
            </w:r>
          </w:p>
        </w:tc>
        <w:tc>
          <w:tcPr>
            <w:tcW w:w="1984" w:type="dxa"/>
            <w:gridSpan w:val="2"/>
          </w:tcPr>
          <w:p w:rsidR="00D338C8" w:rsidRPr="007020A4" w:rsidRDefault="00D338C8" w:rsidP="007020A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105</w:t>
            </w:r>
          </w:p>
        </w:tc>
      </w:tr>
      <w:tr w:rsidR="00D338C8" w:rsidRPr="00BB2484" w:rsidTr="008F4D02">
        <w:trPr>
          <w:trHeight w:val="379"/>
        </w:trPr>
        <w:tc>
          <w:tcPr>
            <w:tcW w:w="14992" w:type="dxa"/>
            <w:gridSpan w:val="9"/>
          </w:tcPr>
          <w:p w:rsidR="00D338C8" w:rsidRPr="007020A4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BB2484">
              <w:rPr>
                <w:b/>
                <w:sz w:val="26"/>
                <w:szCs w:val="26"/>
                <w:lang w:val="uk-UA"/>
              </w:rPr>
              <w:t>І</w:t>
            </w:r>
            <w:r>
              <w:rPr>
                <w:b/>
                <w:sz w:val="26"/>
                <w:szCs w:val="26"/>
                <w:lang w:val="uk-UA"/>
              </w:rPr>
              <w:t>І</w:t>
            </w:r>
            <w:r w:rsidRPr="00BB2484">
              <w:rPr>
                <w:b/>
                <w:sz w:val="26"/>
                <w:szCs w:val="26"/>
                <w:lang w:val="uk-UA"/>
              </w:rPr>
              <w:t xml:space="preserve">. </w:t>
            </w:r>
            <w:proofErr w:type="spellStart"/>
            <w:r w:rsidRPr="00BB2484">
              <w:rPr>
                <w:b/>
                <w:sz w:val="26"/>
                <w:szCs w:val="26"/>
              </w:rPr>
              <w:t>Показники</w:t>
            </w:r>
            <w:proofErr w:type="spellEnd"/>
            <w:r w:rsidRPr="00BB2484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  <w:lang w:val="uk-UA"/>
              </w:rPr>
              <w:t>продукту</w:t>
            </w:r>
            <w:r w:rsidRPr="00BB2484">
              <w:rPr>
                <w:b/>
                <w:sz w:val="26"/>
                <w:szCs w:val="26"/>
              </w:rPr>
              <w:t xml:space="preserve"> </w:t>
            </w:r>
            <w:r w:rsidRPr="00BB2484">
              <w:rPr>
                <w:b/>
                <w:sz w:val="26"/>
                <w:szCs w:val="26"/>
                <w:lang w:val="uk-UA"/>
              </w:rPr>
              <w:t>П</w:t>
            </w:r>
            <w:proofErr w:type="spellStart"/>
            <w:r w:rsidRPr="00BB2484">
              <w:rPr>
                <w:b/>
                <w:sz w:val="26"/>
                <w:szCs w:val="26"/>
              </w:rPr>
              <w:t>рограми</w:t>
            </w:r>
            <w:proofErr w:type="spellEnd"/>
          </w:p>
        </w:tc>
      </w:tr>
      <w:tr w:rsidR="00D338C8" w:rsidRPr="00BB2484" w:rsidTr="007020A4">
        <w:trPr>
          <w:trHeight w:val="379"/>
        </w:trPr>
        <w:tc>
          <w:tcPr>
            <w:tcW w:w="1101" w:type="dxa"/>
          </w:tcPr>
          <w:p w:rsidR="00D338C8" w:rsidRPr="00BB2484" w:rsidRDefault="00D338C8" w:rsidP="00BC2BF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Pr="00BB2484">
              <w:rPr>
                <w:sz w:val="26"/>
                <w:szCs w:val="26"/>
                <w:lang w:val="uk-UA"/>
              </w:rPr>
              <w:t>.1.</w:t>
            </w:r>
          </w:p>
        </w:tc>
        <w:tc>
          <w:tcPr>
            <w:tcW w:w="5386" w:type="dxa"/>
          </w:tcPr>
          <w:p w:rsidR="00D338C8" w:rsidRPr="00BB2484" w:rsidRDefault="00D338C8" w:rsidP="00BC2BF0">
            <w:pPr>
              <w:rPr>
                <w:sz w:val="26"/>
                <w:szCs w:val="26"/>
              </w:rPr>
            </w:pPr>
            <w:proofErr w:type="spellStart"/>
            <w:r w:rsidRPr="00BB2484">
              <w:rPr>
                <w:sz w:val="26"/>
                <w:szCs w:val="26"/>
              </w:rPr>
              <w:t>Кількість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ліжкоднів</w:t>
            </w:r>
            <w:proofErr w:type="spellEnd"/>
            <w:r w:rsidRPr="00BB2484">
              <w:rPr>
                <w:sz w:val="26"/>
                <w:szCs w:val="26"/>
              </w:rPr>
              <w:t xml:space="preserve">  у </w:t>
            </w:r>
            <w:proofErr w:type="spellStart"/>
            <w:r w:rsidRPr="00BB2484">
              <w:rPr>
                <w:sz w:val="26"/>
                <w:szCs w:val="26"/>
              </w:rPr>
              <w:t>звичайних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стаціонарах</w:t>
            </w:r>
            <w:proofErr w:type="spellEnd"/>
          </w:p>
        </w:tc>
        <w:tc>
          <w:tcPr>
            <w:tcW w:w="1181" w:type="dxa"/>
          </w:tcPr>
          <w:p w:rsidR="00D338C8" w:rsidRPr="00BB2484" w:rsidRDefault="00D338C8" w:rsidP="00BC2BF0">
            <w:pPr>
              <w:jc w:val="center"/>
              <w:rPr>
                <w:sz w:val="26"/>
                <w:szCs w:val="26"/>
              </w:rPr>
            </w:pPr>
            <w:r w:rsidRPr="00BB2484">
              <w:rPr>
                <w:sz w:val="26"/>
                <w:szCs w:val="26"/>
              </w:rPr>
              <w:t>тис.</w:t>
            </w:r>
            <w:r w:rsidRPr="00BB2484">
              <w:rPr>
                <w:sz w:val="26"/>
                <w:szCs w:val="26"/>
                <w:lang w:val="uk-UA"/>
              </w:rPr>
              <w:t xml:space="preserve"> </w:t>
            </w:r>
            <w:r w:rsidRPr="00BB2484">
              <w:rPr>
                <w:sz w:val="26"/>
                <w:szCs w:val="26"/>
              </w:rPr>
              <w:t>од.</w:t>
            </w:r>
          </w:p>
        </w:tc>
        <w:tc>
          <w:tcPr>
            <w:tcW w:w="1654" w:type="dxa"/>
          </w:tcPr>
          <w:p w:rsidR="00D338C8" w:rsidRPr="00BB2484" w:rsidRDefault="00D338C8" w:rsidP="00BC2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18</w:t>
            </w:r>
            <w:r w:rsidRPr="009F7CE4">
              <w:rPr>
                <w:sz w:val="26"/>
                <w:szCs w:val="26"/>
              </w:rPr>
              <w:t>,0</w:t>
            </w:r>
          </w:p>
        </w:tc>
        <w:tc>
          <w:tcPr>
            <w:tcW w:w="1226" w:type="dxa"/>
          </w:tcPr>
          <w:p w:rsidR="00D338C8" w:rsidRPr="009F7CE4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18,0</w:t>
            </w:r>
          </w:p>
        </w:tc>
        <w:tc>
          <w:tcPr>
            <w:tcW w:w="1260" w:type="dxa"/>
          </w:tcPr>
          <w:p w:rsidR="00D338C8" w:rsidRPr="00E273C9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18,0</w:t>
            </w:r>
          </w:p>
        </w:tc>
        <w:tc>
          <w:tcPr>
            <w:tcW w:w="1260" w:type="dxa"/>
            <w:gridSpan w:val="2"/>
          </w:tcPr>
          <w:p w:rsidR="00D338C8" w:rsidRPr="00E273C9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18,0</w:t>
            </w:r>
          </w:p>
        </w:tc>
        <w:tc>
          <w:tcPr>
            <w:tcW w:w="1924" w:type="dxa"/>
          </w:tcPr>
          <w:p w:rsidR="00D338C8" w:rsidRPr="007020A4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54,0</w:t>
            </w:r>
          </w:p>
        </w:tc>
      </w:tr>
      <w:tr w:rsidR="00D338C8" w:rsidRPr="00BB2484" w:rsidTr="007020A4">
        <w:tc>
          <w:tcPr>
            <w:tcW w:w="1101" w:type="dxa"/>
          </w:tcPr>
          <w:p w:rsidR="00D338C8" w:rsidRPr="00BB2484" w:rsidRDefault="00D338C8" w:rsidP="00BC2BF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Pr="00BB2484">
              <w:rPr>
                <w:sz w:val="26"/>
                <w:szCs w:val="26"/>
                <w:lang w:val="uk-UA"/>
              </w:rPr>
              <w:t>.2.</w:t>
            </w:r>
          </w:p>
        </w:tc>
        <w:tc>
          <w:tcPr>
            <w:tcW w:w="5386" w:type="dxa"/>
          </w:tcPr>
          <w:p w:rsidR="00D338C8" w:rsidRPr="00BB2484" w:rsidRDefault="00D338C8" w:rsidP="00BC2BF0">
            <w:pPr>
              <w:rPr>
                <w:sz w:val="26"/>
                <w:szCs w:val="26"/>
                <w:lang w:val="uk-UA"/>
              </w:rPr>
            </w:pPr>
            <w:r w:rsidRPr="00BB2484">
              <w:rPr>
                <w:sz w:val="26"/>
                <w:szCs w:val="26"/>
                <w:lang w:val="uk-UA"/>
              </w:rPr>
              <w:t>Кількість  відвідувань у поліклінічних відділеннях лікарень</w:t>
            </w:r>
          </w:p>
        </w:tc>
        <w:tc>
          <w:tcPr>
            <w:tcW w:w="1181" w:type="dxa"/>
          </w:tcPr>
          <w:p w:rsidR="00D338C8" w:rsidRPr="00BB2484" w:rsidRDefault="00D338C8" w:rsidP="00BC2BF0">
            <w:pPr>
              <w:jc w:val="center"/>
              <w:rPr>
                <w:sz w:val="26"/>
                <w:szCs w:val="26"/>
              </w:rPr>
            </w:pPr>
            <w:proofErr w:type="spellStart"/>
            <w:r w:rsidRPr="00BB2484">
              <w:rPr>
                <w:sz w:val="26"/>
                <w:szCs w:val="26"/>
              </w:rPr>
              <w:t>осіб</w:t>
            </w:r>
            <w:proofErr w:type="spellEnd"/>
          </w:p>
        </w:tc>
        <w:tc>
          <w:tcPr>
            <w:tcW w:w="1654" w:type="dxa"/>
          </w:tcPr>
          <w:p w:rsidR="00D338C8" w:rsidRPr="00BB2484" w:rsidRDefault="00D338C8" w:rsidP="00BC2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71,2</w:t>
            </w:r>
          </w:p>
        </w:tc>
        <w:tc>
          <w:tcPr>
            <w:tcW w:w="1226" w:type="dxa"/>
          </w:tcPr>
          <w:p w:rsidR="00D338C8" w:rsidRPr="009F7CE4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71,2</w:t>
            </w:r>
          </w:p>
        </w:tc>
        <w:tc>
          <w:tcPr>
            <w:tcW w:w="1260" w:type="dxa"/>
          </w:tcPr>
          <w:p w:rsidR="00D338C8" w:rsidRPr="00E273C9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71,2</w:t>
            </w:r>
          </w:p>
        </w:tc>
        <w:tc>
          <w:tcPr>
            <w:tcW w:w="1260" w:type="dxa"/>
            <w:gridSpan w:val="2"/>
          </w:tcPr>
          <w:p w:rsidR="00D338C8" w:rsidRPr="00E273C9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71,2</w:t>
            </w:r>
          </w:p>
        </w:tc>
        <w:tc>
          <w:tcPr>
            <w:tcW w:w="1924" w:type="dxa"/>
          </w:tcPr>
          <w:p w:rsidR="00D338C8" w:rsidRPr="007020A4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213,6</w:t>
            </w:r>
          </w:p>
        </w:tc>
      </w:tr>
      <w:tr w:rsidR="00D338C8" w:rsidRPr="00BB2484" w:rsidTr="007020A4">
        <w:tc>
          <w:tcPr>
            <w:tcW w:w="1101" w:type="dxa"/>
          </w:tcPr>
          <w:p w:rsidR="00D338C8" w:rsidRPr="00BB2484" w:rsidRDefault="00D338C8" w:rsidP="00BC2BF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Pr="00BB2484">
              <w:rPr>
                <w:sz w:val="26"/>
                <w:szCs w:val="26"/>
                <w:lang w:val="uk-UA"/>
              </w:rPr>
              <w:t>.3.</w:t>
            </w:r>
          </w:p>
        </w:tc>
        <w:tc>
          <w:tcPr>
            <w:tcW w:w="5386" w:type="dxa"/>
          </w:tcPr>
          <w:p w:rsidR="00D338C8" w:rsidRPr="00BB2484" w:rsidRDefault="00D338C8" w:rsidP="00BC2BF0">
            <w:pPr>
              <w:rPr>
                <w:sz w:val="26"/>
                <w:szCs w:val="26"/>
              </w:rPr>
            </w:pPr>
            <w:proofErr w:type="spellStart"/>
            <w:r w:rsidRPr="00BB2484">
              <w:rPr>
                <w:sz w:val="26"/>
                <w:szCs w:val="26"/>
              </w:rPr>
              <w:t>Кількість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пролікованих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хворих</w:t>
            </w:r>
            <w:proofErr w:type="spellEnd"/>
            <w:r w:rsidRPr="00BB2484">
              <w:rPr>
                <w:sz w:val="26"/>
                <w:szCs w:val="26"/>
              </w:rPr>
              <w:t xml:space="preserve"> у </w:t>
            </w:r>
            <w:proofErr w:type="spellStart"/>
            <w:r w:rsidRPr="00BB2484">
              <w:rPr>
                <w:sz w:val="26"/>
                <w:szCs w:val="26"/>
              </w:rPr>
              <w:t>стаціонарі</w:t>
            </w:r>
            <w:proofErr w:type="spellEnd"/>
          </w:p>
        </w:tc>
        <w:tc>
          <w:tcPr>
            <w:tcW w:w="1181" w:type="dxa"/>
          </w:tcPr>
          <w:p w:rsidR="00D338C8" w:rsidRPr="00BB2484" w:rsidRDefault="00D338C8" w:rsidP="00BC2BF0">
            <w:pPr>
              <w:jc w:val="center"/>
              <w:rPr>
                <w:sz w:val="26"/>
                <w:szCs w:val="26"/>
              </w:rPr>
            </w:pPr>
            <w:proofErr w:type="spellStart"/>
            <w:r w:rsidRPr="00BB2484">
              <w:rPr>
                <w:sz w:val="26"/>
                <w:szCs w:val="26"/>
              </w:rPr>
              <w:t>осіб</w:t>
            </w:r>
            <w:proofErr w:type="spellEnd"/>
          </w:p>
        </w:tc>
        <w:tc>
          <w:tcPr>
            <w:tcW w:w="1654" w:type="dxa"/>
          </w:tcPr>
          <w:p w:rsidR="00D338C8" w:rsidRPr="00BB2484" w:rsidRDefault="00D338C8" w:rsidP="00BC2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2550</w:t>
            </w:r>
          </w:p>
        </w:tc>
        <w:tc>
          <w:tcPr>
            <w:tcW w:w="1226" w:type="dxa"/>
          </w:tcPr>
          <w:p w:rsidR="00D338C8" w:rsidRPr="009F7CE4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2550</w:t>
            </w:r>
          </w:p>
        </w:tc>
        <w:tc>
          <w:tcPr>
            <w:tcW w:w="1260" w:type="dxa"/>
          </w:tcPr>
          <w:p w:rsidR="00D338C8" w:rsidRPr="00E273C9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2550</w:t>
            </w:r>
          </w:p>
        </w:tc>
        <w:tc>
          <w:tcPr>
            <w:tcW w:w="1260" w:type="dxa"/>
            <w:gridSpan w:val="2"/>
          </w:tcPr>
          <w:p w:rsidR="00D338C8" w:rsidRPr="00E273C9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2550</w:t>
            </w:r>
          </w:p>
        </w:tc>
        <w:tc>
          <w:tcPr>
            <w:tcW w:w="1924" w:type="dxa"/>
          </w:tcPr>
          <w:p w:rsidR="00D338C8" w:rsidRPr="007020A4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7650</w:t>
            </w:r>
          </w:p>
        </w:tc>
      </w:tr>
      <w:tr w:rsidR="00D338C8" w:rsidRPr="00BB2484" w:rsidTr="00D801F6">
        <w:tc>
          <w:tcPr>
            <w:tcW w:w="14992" w:type="dxa"/>
            <w:gridSpan w:val="9"/>
          </w:tcPr>
          <w:p w:rsidR="00D338C8" w:rsidRPr="00BB2484" w:rsidRDefault="00D338C8" w:rsidP="00BC2BF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B2484">
              <w:rPr>
                <w:b/>
                <w:sz w:val="26"/>
                <w:szCs w:val="26"/>
                <w:lang w:val="uk-UA"/>
              </w:rPr>
              <w:t>І</w:t>
            </w:r>
            <w:r>
              <w:rPr>
                <w:b/>
                <w:sz w:val="26"/>
                <w:szCs w:val="26"/>
                <w:lang w:val="uk-UA"/>
              </w:rPr>
              <w:t>І</w:t>
            </w:r>
            <w:r w:rsidRPr="00BB2484">
              <w:rPr>
                <w:b/>
                <w:sz w:val="26"/>
                <w:szCs w:val="26"/>
                <w:lang w:val="uk-UA"/>
              </w:rPr>
              <w:t xml:space="preserve">І. </w:t>
            </w:r>
            <w:proofErr w:type="spellStart"/>
            <w:r w:rsidRPr="00BB2484">
              <w:rPr>
                <w:b/>
                <w:sz w:val="26"/>
                <w:szCs w:val="26"/>
              </w:rPr>
              <w:t>Показники</w:t>
            </w:r>
            <w:proofErr w:type="spellEnd"/>
            <w:r w:rsidRPr="00BB248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b/>
                <w:sz w:val="26"/>
                <w:szCs w:val="26"/>
              </w:rPr>
              <w:t>ефективності</w:t>
            </w:r>
            <w:proofErr w:type="spellEnd"/>
            <w:r w:rsidRPr="00BB2484">
              <w:rPr>
                <w:b/>
                <w:sz w:val="26"/>
                <w:szCs w:val="26"/>
              </w:rPr>
              <w:t xml:space="preserve"> </w:t>
            </w:r>
            <w:r w:rsidRPr="00BB2484">
              <w:rPr>
                <w:b/>
                <w:sz w:val="26"/>
                <w:szCs w:val="26"/>
                <w:lang w:val="uk-UA"/>
              </w:rPr>
              <w:t>П</w:t>
            </w:r>
            <w:proofErr w:type="spellStart"/>
            <w:r w:rsidRPr="00BB2484">
              <w:rPr>
                <w:b/>
                <w:sz w:val="26"/>
                <w:szCs w:val="26"/>
              </w:rPr>
              <w:t>рограми</w:t>
            </w:r>
            <w:proofErr w:type="spellEnd"/>
            <w:r w:rsidRPr="00BB2484">
              <w:rPr>
                <w:b/>
                <w:sz w:val="26"/>
                <w:szCs w:val="26"/>
                <w:lang w:val="uk-UA"/>
              </w:rPr>
              <w:t xml:space="preserve"> </w:t>
            </w:r>
          </w:p>
        </w:tc>
      </w:tr>
      <w:tr w:rsidR="00D338C8" w:rsidRPr="00BB2484" w:rsidTr="007020A4">
        <w:tc>
          <w:tcPr>
            <w:tcW w:w="1101" w:type="dxa"/>
          </w:tcPr>
          <w:p w:rsidR="00D338C8" w:rsidRPr="00BB2484" w:rsidRDefault="00D338C8" w:rsidP="00BC2BF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3</w:t>
            </w:r>
            <w:r w:rsidRPr="00BB2484">
              <w:rPr>
                <w:sz w:val="26"/>
                <w:szCs w:val="26"/>
                <w:lang w:val="uk-UA"/>
              </w:rPr>
              <w:t>.1.</w:t>
            </w:r>
          </w:p>
        </w:tc>
        <w:tc>
          <w:tcPr>
            <w:tcW w:w="5386" w:type="dxa"/>
          </w:tcPr>
          <w:p w:rsidR="00D338C8" w:rsidRPr="00BB2484" w:rsidRDefault="00D338C8" w:rsidP="00BC2BF0">
            <w:pPr>
              <w:rPr>
                <w:sz w:val="26"/>
                <w:szCs w:val="26"/>
              </w:rPr>
            </w:pPr>
            <w:proofErr w:type="spellStart"/>
            <w:r w:rsidRPr="00BB2484">
              <w:rPr>
                <w:sz w:val="26"/>
                <w:szCs w:val="26"/>
              </w:rPr>
              <w:t>Завантаженість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ліжкового</w:t>
            </w:r>
            <w:proofErr w:type="spellEnd"/>
            <w:r w:rsidRPr="00BB2484">
              <w:rPr>
                <w:sz w:val="26"/>
                <w:szCs w:val="26"/>
              </w:rPr>
              <w:t xml:space="preserve"> фонду у </w:t>
            </w:r>
            <w:proofErr w:type="spellStart"/>
            <w:r w:rsidRPr="00BB2484">
              <w:rPr>
                <w:sz w:val="26"/>
                <w:szCs w:val="26"/>
              </w:rPr>
              <w:t>звичайних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стаціонарах</w:t>
            </w:r>
            <w:proofErr w:type="spellEnd"/>
          </w:p>
        </w:tc>
        <w:tc>
          <w:tcPr>
            <w:tcW w:w="1181" w:type="dxa"/>
          </w:tcPr>
          <w:p w:rsidR="00D338C8" w:rsidRPr="00BB2484" w:rsidRDefault="00D338C8" w:rsidP="00BC2BF0">
            <w:pPr>
              <w:jc w:val="center"/>
              <w:rPr>
                <w:sz w:val="26"/>
                <w:szCs w:val="26"/>
              </w:rPr>
            </w:pPr>
            <w:proofErr w:type="spellStart"/>
            <w:r w:rsidRPr="00BB2484">
              <w:rPr>
                <w:sz w:val="26"/>
                <w:szCs w:val="26"/>
              </w:rPr>
              <w:t>днів</w:t>
            </w:r>
            <w:proofErr w:type="spellEnd"/>
          </w:p>
        </w:tc>
        <w:tc>
          <w:tcPr>
            <w:tcW w:w="1654" w:type="dxa"/>
          </w:tcPr>
          <w:p w:rsidR="00D338C8" w:rsidRPr="00BB2484" w:rsidRDefault="00D338C8" w:rsidP="00BC2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170,4</w:t>
            </w:r>
          </w:p>
        </w:tc>
        <w:tc>
          <w:tcPr>
            <w:tcW w:w="1226" w:type="dxa"/>
          </w:tcPr>
          <w:p w:rsidR="00D338C8" w:rsidRPr="00BB2484" w:rsidRDefault="00D338C8" w:rsidP="00BC2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170,4</w:t>
            </w:r>
          </w:p>
        </w:tc>
        <w:tc>
          <w:tcPr>
            <w:tcW w:w="1260" w:type="dxa"/>
          </w:tcPr>
          <w:p w:rsidR="00D338C8" w:rsidRPr="00E273C9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170,4</w:t>
            </w:r>
          </w:p>
        </w:tc>
        <w:tc>
          <w:tcPr>
            <w:tcW w:w="1260" w:type="dxa"/>
            <w:gridSpan w:val="2"/>
          </w:tcPr>
          <w:p w:rsidR="00D338C8" w:rsidRPr="00E273C9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170,4</w:t>
            </w:r>
          </w:p>
        </w:tc>
        <w:tc>
          <w:tcPr>
            <w:tcW w:w="1924" w:type="dxa"/>
          </w:tcPr>
          <w:p w:rsidR="00D338C8" w:rsidRPr="007020A4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170,4</w:t>
            </w:r>
          </w:p>
        </w:tc>
      </w:tr>
      <w:tr w:rsidR="00D338C8" w:rsidRPr="00BB2484" w:rsidTr="007020A4">
        <w:tc>
          <w:tcPr>
            <w:tcW w:w="1101" w:type="dxa"/>
          </w:tcPr>
          <w:p w:rsidR="00D338C8" w:rsidRPr="00BB2484" w:rsidRDefault="00D338C8" w:rsidP="00BC2BF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3</w:t>
            </w:r>
            <w:r w:rsidRPr="00BB2484">
              <w:rPr>
                <w:sz w:val="26"/>
                <w:szCs w:val="26"/>
                <w:lang w:val="uk-UA"/>
              </w:rPr>
              <w:t>.2.</w:t>
            </w:r>
          </w:p>
        </w:tc>
        <w:tc>
          <w:tcPr>
            <w:tcW w:w="5386" w:type="dxa"/>
          </w:tcPr>
          <w:p w:rsidR="00D338C8" w:rsidRPr="00BB2484" w:rsidRDefault="00D338C8" w:rsidP="00BC2BF0">
            <w:pPr>
              <w:rPr>
                <w:sz w:val="26"/>
                <w:szCs w:val="26"/>
              </w:rPr>
            </w:pPr>
            <w:proofErr w:type="spellStart"/>
            <w:r w:rsidRPr="00BB2484">
              <w:rPr>
                <w:sz w:val="26"/>
                <w:szCs w:val="26"/>
              </w:rPr>
              <w:t>Середня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тривалість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лікування</w:t>
            </w:r>
            <w:proofErr w:type="spellEnd"/>
            <w:r w:rsidRPr="00BB2484">
              <w:rPr>
                <w:sz w:val="26"/>
                <w:szCs w:val="26"/>
              </w:rPr>
              <w:t xml:space="preserve"> у </w:t>
            </w:r>
            <w:proofErr w:type="spellStart"/>
            <w:r w:rsidRPr="00BB2484">
              <w:rPr>
                <w:sz w:val="26"/>
                <w:szCs w:val="26"/>
              </w:rPr>
              <w:t>стаціонарі</w:t>
            </w:r>
            <w:proofErr w:type="spellEnd"/>
            <w:r w:rsidRPr="00BB2484">
              <w:rPr>
                <w:sz w:val="26"/>
                <w:szCs w:val="26"/>
              </w:rPr>
              <w:t xml:space="preserve"> (одного хворого)</w:t>
            </w:r>
          </w:p>
        </w:tc>
        <w:tc>
          <w:tcPr>
            <w:tcW w:w="1181" w:type="dxa"/>
          </w:tcPr>
          <w:p w:rsidR="00D338C8" w:rsidRPr="00BB2484" w:rsidRDefault="00D338C8" w:rsidP="00BC2BF0">
            <w:pPr>
              <w:jc w:val="center"/>
              <w:rPr>
                <w:sz w:val="26"/>
                <w:szCs w:val="26"/>
              </w:rPr>
            </w:pPr>
            <w:proofErr w:type="spellStart"/>
            <w:r w:rsidRPr="00BB2484">
              <w:rPr>
                <w:sz w:val="26"/>
                <w:szCs w:val="26"/>
              </w:rPr>
              <w:t>днів</w:t>
            </w:r>
            <w:proofErr w:type="spellEnd"/>
          </w:p>
        </w:tc>
        <w:tc>
          <w:tcPr>
            <w:tcW w:w="1654" w:type="dxa"/>
          </w:tcPr>
          <w:p w:rsidR="00D338C8" w:rsidRPr="00BB2484" w:rsidRDefault="00D338C8" w:rsidP="00BC2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226" w:type="dxa"/>
          </w:tcPr>
          <w:p w:rsidR="00D338C8" w:rsidRPr="00BB2484" w:rsidRDefault="00D338C8" w:rsidP="00BC2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260" w:type="dxa"/>
          </w:tcPr>
          <w:p w:rsidR="00D338C8" w:rsidRPr="00E273C9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260" w:type="dxa"/>
            <w:gridSpan w:val="2"/>
          </w:tcPr>
          <w:p w:rsidR="00D338C8" w:rsidRPr="00E273C9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924" w:type="dxa"/>
          </w:tcPr>
          <w:p w:rsidR="00D338C8" w:rsidRPr="007020A4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</w:tr>
      <w:tr w:rsidR="00D338C8" w:rsidRPr="00BB2484" w:rsidTr="004A071D">
        <w:tc>
          <w:tcPr>
            <w:tcW w:w="14992" w:type="dxa"/>
            <w:gridSpan w:val="9"/>
          </w:tcPr>
          <w:p w:rsidR="00D338C8" w:rsidRPr="00BB2484" w:rsidRDefault="00D338C8" w:rsidP="00BC2BF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B2484">
              <w:rPr>
                <w:b/>
                <w:sz w:val="26"/>
                <w:szCs w:val="26"/>
                <w:lang w:val="uk-UA"/>
              </w:rPr>
              <w:t>І</w:t>
            </w:r>
            <w:r>
              <w:rPr>
                <w:b/>
                <w:sz w:val="26"/>
                <w:szCs w:val="26"/>
                <w:lang w:val="uk-UA"/>
              </w:rPr>
              <w:t>V</w:t>
            </w:r>
            <w:r w:rsidRPr="00BB2484">
              <w:rPr>
                <w:b/>
                <w:sz w:val="26"/>
                <w:szCs w:val="26"/>
                <w:lang w:val="uk-UA"/>
              </w:rPr>
              <w:t xml:space="preserve">. </w:t>
            </w:r>
            <w:proofErr w:type="spellStart"/>
            <w:r w:rsidRPr="00BB2484">
              <w:rPr>
                <w:b/>
                <w:sz w:val="26"/>
                <w:szCs w:val="26"/>
              </w:rPr>
              <w:t>Показники</w:t>
            </w:r>
            <w:proofErr w:type="spellEnd"/>
            <w:r w:rsidRPr="00BB248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b/>
                <w:sz w:val="26"/>
                <w:szCs w:val="26"/>
              </w:rPr>
              <w:t>якості</w:t>
            </w:r>
            <w:proofErr w:type="spellEnd"/>
            <w:r w:rsidRPr="00BB2484">
              <w:rPr>
                <w:b/>
                <w:sz w:val="26"/>
                <w:szCs w:val="26"/>
                <w:lang w:val="uk-UA"/>
              </w:rPr>
              <w:t xml:space="preserve"> </w:t>
            </w:r>
          </w:p>
        </w:tc>
      </w:tr>
      <w:tr w:rsidR="00D338C8" w:rsidRPr="00BB2484" w:rsidTr="007020A4">
        <w:tc>
          <w:tcPr>
            <w:tcW w:w="1101" w:type="dxa"/>
          </w:tcPr>
          <w:p w:rsidR="00D338C8" w:rsidRPr="00BB2484" w:rsidRDefault="00D338C8" w:rsidP="00BC2BF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4</w:t>
            </w:r>
            <w:r>
              <w:rPr>
                <w:sz w:val="26"/>
                <w:szCs w:val="26"/>
                <w:lang w:val="uk-UA"/>
              </w:rPr>
              <w:t>.</w:t>
            </w:r>
            <w:r w:rsidRPr="00BB2484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5386" w:type="dxa"/>
          </w:tcPr>
          <w:p w:rsidR="00D338C8" w:rsidRPr="00BB2484" w:rsidRDefault="00D338C8" w:rsidP="00BC2BF0">
            <w:pPr>
              <w:rPr>
                <w:sz w:val="26"/>
                <w:szCs w:val="26"/>
              </w:rPr>
            </w:pPr>
            <w:proofErr w:type="spellStart"/>
            <w:r w:rsidRPr="00BB2484">
              <w:rPr>
                <w:sz w:val="26"/>
                <w:szCs w:val="26"/>
              </w:rPr>
              <w:t>Рівень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виявлення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захворювання</w:t>
            </w:r>
            <w:proofErr w:type="spellEnd"/>
            <w:r w:rsidRPr="00BB2484">
              <w:rPr>
                <w:sz w:val="26"/>
                <w:szCs w:val="26"/>
              </w:rPr>
              <w:t xml:space="preserve"> на </w:t>
            </w:r>
            <w:proofErr w:type="spellStart"/>
            <w:r w:rsidRPr="00BB2484">
              <w:rPr>
                <w:sz w:val="26"/>
                <w:szCs w:val="26"/>
              </w:rPr>
              <w:t>ранніх</w:t>
            </w:r>
            <w:proofErr w:type="spellEnd"/>
            <w:r w:rsidRPr="00BB2484">
              <w:rPr>
                <w:sz w:val="26"/>
                <w:szCs w:val="26"/>
              </w:rPr>
              <w:t xml:space="preserve">  </w:t>
            </w:r>
            <w:proofErr w:type="spellStart"/>
            <w:r w:rsidRPr="00BB2484">
              <w:rPr>
                <w:sz w:val="26"/>
                <w:szCs w:val="26"/>
              </w:rPr>
              <w:lastRenderedPageBreak/>
              <w:t>стадіях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81" w:type="dxa"/>
          </w:tcPr>
          <w:p w:rsidR="00D338C8" w:rsidRPr="00BB2484" w:rsidRDefault="00D338C8" w:rsidP="00BC2BF0">
            <w:pPr>
              <w:jc w:val="center"/>
              <w:rPr>
                <w:sz w:val="26"/>
                <w:szCs w:val="26"/>
              </w:rPr>
            </w:pPr>
            <w:r w:rsidRPr="00BB2484">
              <w:rPr>
                <w:sz w:val="26"/>
                <w:szCs w:val="26"/>
              </w:rPr>
              <w:lastRenderedPageBreak/>
              <w:t>%</w:t>
            </w:r>
          </w:p>
        </w:tc>
        <w:tc>
          <w:tcPr>
            <w:tcW w:w="1654" w:type="dxa"/>
          </w:tcPr>
          <w:p w:rsidR="00D338C8" w:rsidRPr="009F7CE4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1226" w:type="dxa"/>
          </w:tcPr>
          <w:p w:rsidR="00D338C8" w:rsidRPr="007020A4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63</w:t>
            </w:r>
          </w:p>
        </w:tc>
        <w:tc>
          <w:tcPr>
            <w:tcW w:w="1260" w:type="dxa"/>
          </w:tcPr>
          <w:p w:rsidR="00D338C8" w:rsidRPr="00E273C9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65</w:t>
            </w:r>
          </w:p>
        </w:tc>
        <w:tc>
          <w:tcPr>
            <w:tcW w:w="1200" w:type="dxa"/>
          </w:tcPr>
          <w:p w:rsidR="00D338C8" w:rsidRPr="00E273C9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67</w:t>
            </w:r>
          </w:p>
        </w:tc>
        <w:tc>
          <w:tcPr>
            <w:tcW w:w="1984" w:type="dxa"/>
            <w:gridSpan w:val="2"/>
          </w:tcPr>
          <w:p w:rsidR="00D338C8" w:rsidRPr="007020A4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65</w:t>
            </w:r>
          </w:p>
        </w:tc>
      </w:tr>
      <w:tr w:rsidR="00D338C8" w:rsidRPr="00BB2484" w:rsidTr="007020A4">
        <w:trPr>
          <w:trHeight w:val="581"/>
        </w:trPr>
        <w:tc>
          <w:tcPr>
            <w:tcW w:w="1101" w:type="dxa"/>
          </w:tcPr>
          <w:p w:rsidR="00D338C8" w:rsidRPr="00BB2484" w:rsidRDefault="00D338C8" w:rsidP="00BC2BF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4</w:t>
            </w:r>
            <w:r w:rsidRPr="00BB2484">
              <w:rPr>
                <w:sz w:val="26"/>
                <w:szCs w:val="26"/>
                <w:lang w:val="uk-UA"/>
              </w:rPr>
              <w:t>.2.</w:t>
            </w:r>
          </w:p>
        </w:tc>
        <w:tc>
          <w:tcPr>
            <w:tcW w:w="5386" w:type="dxa"/>
          </w:tcPr>
          <w:p w:rsidR="00D338C8" w:rsidRPr="00BB2484" w:rsidRDefault="00D338C8" w:rsidP="00BC2BF0">
            <w:pPr>
              <w:rPr>
                <w:sz w:val="26"/>
                <w:szCs w:val="26"/>
              </w:rPr>
            </w:pPr>
            <w:proofErr w:type="spellStart"/>
            <w:r w:rsidRPr="00BB2484">
              <w:rPr>
                <w:sz w:val="26"/>
                <w:szCs w:val="26"/>
              </w:rPr>
              <w:t>Рівень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виявлення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захворювання</w:t>
            </w:r>
            <w:proofErr w:type="spellEnd"/>
            <w:r w:rsidRPr="00BB2484">
              <w:rPr>
                <w:sz w:val="26"/>
                <w:szCs w:val="26"/>
              </w:rPr>
              <w:t xml:space="preserve"> у </w:t>
            </w:r>
            <w:proofErr w:type="spellStart"/>
            <w:r w:rsidRPr="00BB2484">
              <w:rPr>
                <w:sz w:val="26"/>
                <w:szCs w:val="26"/>
              </w:rPr>
              <w:t>осіб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працездатного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віку</w:t>
            </w:r>
            <w:proofErr w:type="spellEnd"/>
            <w:r w:rsidRPr="00BB2484">
              <w:rPr>
                <w:sz w:val="26"/>
                <w:szCs w:val="26"/>
              </w:rPr>
              <w:t xml:space="preserve"> на </w:t>
            </w:r>
            <w:proofErr w:type="spellStart"/>
            <w:r w:rsidRPr="00BB2484">
              <w:rPr>
                <w:sz w:val="26"/>
                <w:szCs w:val="26"/>
              </w:rPr>
              <w:t>ранніх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стадіях</w:t>
            </w:r>
            <w:proofErr w:type="spellEnd"/>
          </w:p>
        </w:tc>
        <w:tc>
          <w:tcPr>
            <w:tcW w:w="1181" w:type="dxa"/>
          </w:tcPr>
          <w:p w:rsidR="00D338C8" w:rsidRPr="00BB2484" w:rsidRDefault="00D338C8" w:rsidP="00BC2BF0">
            <w:pPr>
              <w:jc w:val="center"/>
              <w:rPr>
                <w:sz w:val="26"/>
                <w:szCs w:val="26"/>
              </w:rPr>
            </w:pPr>
            <w:r w:rsidRPr="00BB2484">
              <w:rPr>
                <w:sz w:val="26"/>
                <w:szCs w:val="26"/>
              </w:rPr>
              <w:t>%</w:t>
            </w:r>
          </w:p>
        </w:tc>
        <w:tc>
          <w:tcPr>
            <w:tcW w:w="1654" w:type="dxa"/>
          </w:tcPr>
          <w:p w:rsidR="00D338C8" w:rsidRPr="007020A4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50</w:t>
            </w:r>
          </w:p>
        </w:tc>
        <w:tc>
          <w:tcPr>
            <w:tcW w:w="1226" w:type="dxa"/>
          </w:tcPr>
          <w:p w:rsidR="00D338C8" w:rsidRPr="007020A4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53</w:t>
            </w:r>
          </w:p>
        </w:tc>
        <w:tc>
          <w:tcPr>
            <w:tcW w:w="1260" w:type="dxa"/>
          </w:tcPr>
          <w:p w:rsidR="00D338C8" w:rsidRPr="00E273C9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55</w:t>
            </w:r>
          </w:p>
        </w:tc>
        <w:tc>
          <w:tcPr>
            <w:tcW w:w="1200" w:type="dxa"/>
          </w:tcPr>
          <w:p w:rsidR="00D338C8" w:rsidRPr="00E273C9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57</w:t>
            </w:r>
          </w:p>
        </w:tc>
        <w:tc>
          <w:tcPr>
            <w:tcW w:w="1984" w:type="dxa"/>
            <w:gridSpan w:val="2"/>
          </w:tcPr>
          <w:p w:rsidR="00D338C8" w:rsidRPr="00BC2BF0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55</w:t>
            </w:r>
          </w:p>
        </w:tc>
      </w:tr>
      <w:tr w:rsidR="00D338C8" w:rsidRPr="00BB2484" w:rsidTr="007020A4">
        <w:tc>
          <w:tcPr>
            <w:tcW w:w="1101" w:type="dxa"/>
          </w:tcPr>
          <w:p w:rsidR="00D338C8" w:rsidRPr="00BB2484" w:rsidRDefault="00D338C8" w:rsidP="00BC2BF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4</w:t>
            </w:r>
            <w:r w:rsidRPr="00BB2484">
              <w:rPr>
                <w:sz w:val="26"/>
                <w:szCs w:val="26"/>
                <w:lang w:val="uk-UA"/>
              </w:rPr>
              <w:t>.3.</w:t>
            </w:r>
          </w:p>
        </w:tc>
        <w:tc>
          <w:tcPr>
            <w:tcW w:w="5386" w:type="dxa"/>
          </w:tcPr>
          <w:p w:rsidR="00D338C8" w:rsidRPr="00BB2484" w:rsidRDefault="00D338C8" w:rsidP="00BC2BF0">
            <w:pPr>
              <w:rPr>
                <w:sz w:val="26"/>
                <w:szCs w:val="26"/>
              </w:rPr>
            </w:pPr>
            <w:proofErr w:type="spellStart"/>
            <w:r w:rsidRPr="00BB2484">
              <w:rPr>
                <w:sz w:val="26"/>
                <w:szCs w:val="26"/>
              </w:rPr>
              <w:t>Зниження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рівня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захворюваності</w:t>
            </w:r>
            <w:proofErr w:type="spellEnd"/>
            <w:r w:rsidRPr="00BB2484">
              <w:rPr>
                <w:sz w:val="26"/>
                <w:szCs w:val="26"/>
              </w:rPr>
              <w:t xml:space="preserve">  </w:t>
            </w:r>
            <w:proofErr w:type="spellStart"/>
            <w:r w:rsidRPr="00BB2484">
              <w:rPr>
                <w:sz w:val="26"/>
                <w:szCs w:val="26"/>
              </w:rPr>
              <w:t>порівняно</w:t>
            </w:r>
            <w:proofErr w:type="spellEnd"/>
            <w:r w:rsidRPr="00BB2484">
              <w:rPr>
                <w:sz w:val="26"/>
                <w:szCs w:val="26"/>
              </w:rPr>
              <w:t xml:space="preserve"> з </w:t>
            </w:r>
            <w:proofErr w:type="spellStart"/>
            <w:r w:rsidRPr="00BB2484">
              <w:rPr>
                <w:sz w:val="26"/>
                <w:szCs w:val="26"/>
              </w:rPr>
              <w:t>попереднім</w:t>
            </w:r>
            <w:proofErr w:type="spellEnd"/>
            <w:r w:rsidRPr="00BB2484">
              <w:rPr>
                <w:sz w:val="26"/>
                <w:szCs w:val="26"/>
              </w:rPr>
              <w:t xml:space="preserve"> роком</w:t>
            </w:r>
          </w:p>
        </w:tc>
        <w:tc>
          <w:tcPr>
            <w:tcW w:w="1181" w:type="dxa"/>
          </w:tcPr>
          <w:p w:rsidR="00D338C8" w:rsidRPr="00BB2484" w:rsidRDefault="00D338C8" w:rsidP="00BC2BF0">
            <w:pPr>
              <w:jc w:val="center"/>
              <w:rPr>
                <w:sz w:val="26"/>
                <w:szCs w:val="26"/>
              </w:rPr>
            </w:pPr>
            <w:r w:rsidRPr="00BB2484">
              <w:rPr>
                <w:sz w:val="26"/>
                <w:szCs w:val="26"/>
              </w:rPr>
              <w:t>%</w:t>
            </w:r>
          </w:p>
        </w:tc>
        <w:tc>
          <w:tcPr>
            <w:tcW w:w="1654" w:type="dxa"/>
          </w:tcPr>
          <w:p w:rsidR="00D338C8" w:rsidRPr="00BB2484" w:rsidRDefault="00D338C8" w:rsidP="00BC2BF0">
            <w:pPr>
              <w:jc w:val="center"/>
              <w:rPr>
                <w:sz w:val="26"/>
                <w:szCs w:val="26"/>
              </w:rPr>
            </w:pPr>
            <w:r w:rsidRPr="00BB2484">
              <w:rPr>
                <w:sz w:val="26"/>
                <w:szCs w:val="26"/>
              </w:rPr>
              <w:t>5</w:t>
            </w:r>
          </w:p>
        </w:tc>
        <w:tc>
          <w:tcPr>
            <w:tcW w:w="1226" w:type="dxa"/>
          </w:tcPr>
          <w:p w:rsidR="00D338C8" w:rsidRPr="00BB2484" w:rsidRDefault="00D338C8" w:rsidP="00BC2BF0">
            <w:pPr>
              <w:jc w:val="center"/>
              <w:rPr>
                <w:sz w:val="26"/>
                <w:szCs w:val="26"/>
              </w:rPr>
            </w:pPr>
            <w:r w:rsidRPr="00BB2484">
              <w:rPr>
                <w:sz w:val="26"/>
                <w:szCs w:val="26"/>
              </w:rPr>
              <w:t>5</w:t>
            </w:r>
          </w:p>
        </w:tc>
        <w:tc>
          <w:tcPr>
            <w:tcW w:w="1260" w:type="dxa"/>
          </w:tcPr>
          <w:p w:rsidR="00D338C8" w:rsidRPr="00E273C9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200" w:type="dxa"/>
          </w:tcPr>
          <w:p w:rsidR="00D338C8" w:rsidRPr="00E273C9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984" w:type="dxa"/>
            <w:gridSpan w:val="2"/>
          </w:tcPr>
          <w:p w:rsidR="00D338C8" w:rsidRPr="00BC2BF0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</w:tr>
      <w:tr w:rsidR="00D338C8" w:rsidRPr="00BB2484" w:rsidTr="007020A4">
        <w:tc>
          <w:tcPr>
            <w:tcW w:w="1101" w:type="dxa"/>
          </w:tcPr>
          <w:p w:rsidR="00D338C8" w:rsidRPr="00BB2484" w:rsidRDefault="00D338C8" w:rsidP="00BC2BF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4</w:t>
            </w:r>
            <w:r w:rsidRPr="00BB2484">
              <w:rPr>
                <w:sz w:val="26"/>
                <w:szCs w:val="26"/>
                <w:lang w:val="uk-UA"/>
              </w:rPr>
              <w:t>.4.</w:t>
            </w:r>
          </w:p>
        </w:tc>
        <w:tc>
          <w:tcPr>
            <w:tcW w:w="5386" w:type="dxa"/>
          </w:tcPr>
          <w:p w:rsidR="00D338C8" w:rsidRPr="00BB2484" w:rsidRDefault="00D338C8" w:rsidP="00BC2BF0">
            <w:pPr>
              <w:rPr>
                <w:sz w:val="26"/>
                <w:szCs w:val="26"/>
              </w:rPr>
            </w:pPr>
            <w:proofErr w:type="spellStart"/>
            <w:r w:rsidRPr="00BB2484">
              <w:rPr>
                <w:sz w:val="26"/>
                <w:szCs w:val="26"/>
              </w:rPr>
              <w:t>Зниження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показника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летальності</w:t>
            </w:r>
            <w:proofErr w:type="spellEnd"/>
          </w:p>
        </w:tc>
        <w:tc>
          <w:tcPr>
            <w:tcW w:w="1181" w:type="dxa"/>
          </w:tcPr>
          <w:p w:rsidR="00D338C8" w:rsidRPr="00BB2484" w:rsidRDefault="00D338C8" w:rsidP="00BC2BF0">
            <w:pPr>
              <w:jc w:val="center"/>
              <w:rPr>
                <w:sz w:val="26"/>
                <w:szCs w:val="26"/>
              </w:rPr>
            </w:pPr>
            <w:r w:rsidRPr="00BB2484">
              <w:rPr>
                <w:sz w:val="26"/>
                <w:szCs w:val="26"/>
              </w:rPr>
              <w:t>%</w:t>
            </w:r>
          </w:p>
        </w:tc>
        <w:tc>
          <w:tcPr>
            <w:tcW w:w="1654" w:type="dxa"/>
          </w:tcPr>
          <w:p w:rsidR="00D338C8" w:rsidRPr="00BB2484" w:rsidRDefault="00D338C8" w:rsidP="00BC2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1,0</w:t>
            </w:r>
          </w:p>
        </w:tc>
        <w:tc>
          <w:tcPr>
            <w:tcW w:w="1226" w:type="dxa"/>
          </w:tcPr>
          <w:p w:rsidR="00D338C8" w:rsidRPr="00BB2484" w:rsidRDefault="00D338C8" w:rsidP="00BC2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2,5</w:t>
            </w:r>
          </w:p>
        </w:tc>
        <w:tc>
          <w:tcPr>
            <w:tcW w:w="1260" w:type="dxa"/>
          </w:tcPr>
          <w:p w:rsidR="00D338C8" w:rsidRPr="00E273C9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3,0</w:t>
            </w:r>
          </w:p>
        </w:tc>
        <w:tc>
          <w:tcPr>
            <w:tcW w:w="1200" w:type="dxa"/>
          </w:tcPr>
          <w:p w:rsidR="00D338C8" w:rsidRPr="00E273C9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3,5</w:t>
            </w:r>
          </w:p>
        </w:tc>
        <w:tc>
          <w:tcPr>
            <w:tcW w:w="1984" w:type="dxa"/>
            <w:gridSpan w:val="2"/>
          </w:tcPr>
          <w:p w:rsidR="00D338C8" w:rsidRPr="00BC2BF0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3,0</w:t>
            </w:r>
          </w:p>
        </w:tc>
      </w:tr>
    </w:tbl>
    <w:p w:rsidR="00D338C8" w:rsidRDefault="00D338C8" w:rsidP="00FC72B6">
      <w:pPr>
        <w:pStyle w:val="ad"/>
        <w:rPr>
          <w:lang w:val="uk-UA"/>
        </w:rPr>
      </w:pPr>
    </w:p>
    <w:p w:rsidR="00FE12B8" w:rsidRDefault="00FE12B8" w:rsidP="00FE12B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Управління </w:t>
      </w:r>
    </w:p>
    <w:p w:rsidR="00FE12B8" w:rsidRDefault="00FE12B8" w:rsidP="00FE12B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гуманітарної політики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Олег СМІРНИХ</w:t>
      </w:r>
    </w:p>
    <w:p w:rsidR="00856704" w:rsidRDefault="00856704" w:rsidP="00FC72B6">
      <w:pPr>
        <w:pStyle w:val="ad"/>
        <w:rPr>
          <w:lang w:val="uk-UA"/>
        </w:rPr>
      </w:pPr>
    </w:p>
    <w:p w:rsidR="00CD6527" w:rsidRPr="00CD6527" w:rsidRDefault="00CD6527" w:rsidP="00CD6527">
      <w:pPr>
        <w:ind w:left="7371" w:hanging="7371"/>
        <w:jc w:val="both"/>
        <w:rPr>
          <w:sz w:val="28"/>
          <w:szCs w:val="28"/>
          <w:lang w:val="uk-UA"/>
        </w:rPr>
      </w:pPr>
      <w:r w:rsidRPr="00CD6527">
        <w:rPr>
          <w:sz w:val="28"/>
          <w:szCs w:val="28"/>
          <w:lang w:val="uk-UA"/>
        </w:rPr>
        <w:t>Керуючий справами</w:t>
      </w:r>
    </w:p>
    <w:p w:rsidR="00CD6527" w:rsidRPr="00CD6527" w:rsidRDefault="00CD6527" w:rsidP="00CD6527">
      <w:pPr>
        <w:rPr>
          <w:sz w:val="27"/>
          <w:szCs w:val="27"/>
          <w:lang w:val="uk-UA"/>
        </w:rPr>
      </w:pPr>
      <w:r w:rsidRPr="00CD6527">
        <w:rPr>
          <w:sz w:val="28"/>
          <w:szCs w:val="28"/>
          <w:lang w:val="uk-UA"/>
        </w:rPr>
        <w:t>виконавчого комітету</w:t>
      </w:r>
      <w:r w:rsidRPr="00CD6527">
        <w:rPr>
          <w:sz w:val="28"/>
          <w:szCs w:val="28"/>
          <w:lang w:val="uk-UA"/>
        </w:rPr>
        <w:tab/>
      </w:r>
      <w:r w:rsidRPr="00CD6527">
        <w:rPr>
          <w:sz w:val="28"/>
          <w:szCs w:val="28"/>
          <w:lang w:val="uk-UA"/>
        </w:rPr>
        <w:tab/>
      </w:r>
      <w:r w:rsidRPr="00CD6527">
        <w:rPr>
          <w:sz w:val="28"/>
          <w:szCs w:val="28"/>
          <w:lang w:val="uk-UA"/>
        </w:rPr>
        <w:tab/>
      </w:r>
      <w:r w:rsidRPr="00CD6527">
        <w:rPr>
          <w:sz w:val="28"/>
          <w:szCs w:val="28"/>
          <w:lang w:val="uk-UA"/>
        </w:rPr>
        <w:tab/>
      </w:r>
      <w:r w:rsidRPr="00CD6527">
        <w:rPr>
          <w:sz w:val="28"/>
          <w:szCs w:val="28"/>
          <w:lang w:val="uk-UA"/>
        </w:rPr>
        <w:tab/>
      </w:r>
      <w:r w:rsidRPr="00CD652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CD6527">
        <w:rPr>
          <w:sz w:val="28"/>
          <w:szCs w:val="28"/>
          <w:lang w:val="uk-UA"/>
        </w:rPr>
        <w:tab/>
        <w:t>Тетяна ЛЕВОШИЧ</w:t>
      </w:r>
    </w:p>
    <w:p w:rsidR="00D338C8" w:rsidRPr="00BC2BF0" w:rsidRDefault="00D338C8" w:rsidP="002B1FFD">
      <w:pPr>
        <w:ind w:left="11328" w:firstLine="708"/>
        <w:jc w:val="right"/>
        <w:rPr>
          <w:sz w:val="28"/>
          <w:szCs w:val="28"/>
        </w:rPr>
      </w:pPr>
    </w:p>
    <w:p w:rsidR="00D338C8" w:rsidRPr="00BC2BF0" w:rsidRDefault="00D338C8" w:rsidP="002B1FFD">
      <w:pPr>
        <w:ind w:left="11328" w:firstLine="708"/>
        <w:jc w:val="right"/>
        <w:rPr>
          <w:sz w:val="28"/>
          <w:szCs w:val="28"/>
        </w:rPr>
      </w:pPr>
    </w:p>
    <w:p w:rsidR="00D338C8" w:rsidRPr="00BC2BF0" w:rsidRDefault="00D338C8" w:rsidP="002B1FFD">
      <w:pPr>
        <w:ind w:left="11328" w:firstLine="708"/>
        <w:jc w:val="right"/>
        <w:rPr>
          <w:sz w:val="28"/>
          <w:szCs w:val="28"/>
        </w:rPr>
      </w:pPr>
    </w:p>
    <w:p w:rsidR="00D338C8" w:rsidRPr="00BC2BF0" w:rsidRDefault="00D338C8" w:rsidP="002B1FFD">
      <w:pPr>
        <w:ind w:left="11328" w:firstLine="708"/>
        <w:jc w:val="right"/>
        <w:rPr>
          <w:sz w:val="28"/>
          <w:szCs w:val="28"/>
        </w:rPr>
      </w:pPr>
    </w:p>
    <w:p w:rsidR="00D338C8" w:rsidRPr="00BC2BF0" w:rsidRDefault="00D338C8" w:rsidP="002B1FFD">
      <w:pPr>
        <w:ind w:left="11328" w:firstLine="708"/>
        <w:jc w:val="right"/>
        <w:rPr>
          <w:sz w:val="28"/>
          <w:szCs w:val="28"/>
        </w:rPr>
      </w:pPr>
    </w:p>
    <w:p w:rsidR="00D338C8" w:rsidRPr="00BC2BF0" w:rsidRDefault="00D338C8" w:rsidP="002B1FFD">
      <w:pPr>
        <w:ind w:left="11328" w:firstLine="708"/>
        <w:jc w:val="right"/>
        <w:rPr>
          <w:sz w:val="28"/>
          <w:szCs w:val="28"/>
        </w:rPr>
      </w:pPr>
    </w:p>
    <w:p w:rsidR="00D338C8" w:rsidRPr="00BC2BF0" w:rsidRDefault="00D338C8" w:rsidP="002B1FFD">
      <w:pPr>
        <w:ind w:left="11328" w:firstLine="708"/>
        <w:jc w:val="right"/>
        <w:rPr>
          <w:sz w:val="28"/>
          <w:szCs w:val="28"/>
        </w:rPr>
      </w:pPr>
    </w:p>
    <w:p w:rsidR="00D338C8" w:rsidRPr="00BC2BF0" w:rsidRDefault="00D338C8" w:rsidP="002B1FFD">
      <w:pPr>
        <w:ind w:left="11328" w:firstLine="708"/>
        <w:jc w:val="right"/>
        <w:rPr>
          <w:sz w:val="28"/>
          <w:szCs w:val="28"/>
        </w:rPr>
      </w:pPr>
    </w:p>
    <w:p w:rsidR="00D338C8" w:rsidRPr="00BC2BF0" w:rsidRDefault="00D338C8" w:rsidP="002B1FFD">
      <w:pPr>
        <w:ind w:left="11328" w:firstLine="708"/>
        <w:jc w:val="right"/>
        <w:rPr>
          <w:sz w:val="28"/>
          <w:szCs w:val="28"/>
        </w:rPr>
      </w:pPr>
    </w:p>
    <w:p w:rsidR="00D338C8" w:rsidRPr="00BC2BF0" w:rsidRDefault="00D338C8" w:rsidP="002B1FFD">
      <w:pPr>
        <w:ind w:left="11328" w:firstLine="708"/>
        <w:jc w:val="right"/>
        <w:rPr>
          <w:sz w:val="28"/>
          <w:szCs w:val="28"/>
        </w:rPr>
      </w:pPr>
    </w:p>
    <w:p w:rsidR="00D338C8" w:rsidRPr="00BC2BF0" w:rsidRDefault="00D338C8" w:rsidP="002B1FFD">
      <w:pPr>
        <w:ind w:left="11328" w:firstLine="708"/>
        <w:jc w:val="right"/>
        <w:rPr>
          <w:sz w:val="28"/>
          <w:szCs w:val="28"/>
        </w:rPr>
      </w:pPr>
    </w:p>
    <w:p w:rsidR="00D338C8" w:rsidRPr="00BC2BF0" w:rsidRDefault="00D338C8" w:rsidP="002B1FFD">
      <w:pPr>
        <w:ind w:left="11328" w:firstLine="708"/>
        <w:jc w:val="right"/>
        <w:rPr>
          <w:sz w:val="28"/>
          <w:szCs w:val="28"/>
        </w:rPr>
      </w:pPr>
    </w:p>
    <w:p w:rsidR="00D338C8" w:rsidRPr="00BC2BF0" w:rsidRDefault="00D338C8" w:rsidP="002B1FFD">
      <w:pPr>
        <w:ind w:left="11328" w:firstLine="708"/>
        <w:jc w:val="right"/>
        <w:rPr>
          <w:sz w:val="28"/>
          <w:szCs w:val="28"/>
        </w:rPr>
      </w:pPr>
    </w:p>
    <w:p w:rsidR="00D338C8" w:rsidRPr="00BC2BF0" w:rsidRDefault="00D338C8" w:rsidP="002B1FFD">
      <w:pPr>
        <w:ind w:left="11328" w:firstLine="708"/>
        <w:jc w:val="right"/>
        <w:rPr>
          <w:sz w:val="28"/>
          <w:szCs w:val="28"/>
        </w:rPr>
      </w:pPr>
    </w:p>
    <w:p w:rsidR="00D338C8" w:rsidRPr="00BC2BF0" w:rsidRDefault="00D338C8" w:rsidP="002B1FFD">
      <w:pPr>
        <w:ind w:left="11328" w:firstLine="708"/>
        <w:jc w:val="right"/>
        <w:rPr>
          <w:sz w:val="28"/>
          <w:szCs w:val="28"/>
        </w:rPr>
      </w:pPr>
    </w:p>
    <w:p w:rsidR="00D338C8" w:rsidRPr="00BC2BF0" w:rsidRDefault="00D338C8" w:rsidP="002B1FFD">
      <w:pPr>
        <w:ind w:left="11328" w:firstLine="708"/>
        <w:jc w:val="right"/>
        <w:rPr>
          <w:sz w:val="28"/>
          <w:szCs w:val="28"/>
        </w:rPr>
      </w:pPr>
    </w:p>
    <w:p w:rsidR="00D338C8" w:rsidRDefault="00D338C8" w:rsidP="00C530AF">
      <w:pPr>
        <w:rPr>
          <w:sz w:val="28"/>
          <w:szCs w:val="28"/>
          <w:lang w:val="uk-UA"/>
        </w:rPr>
      </w:pPr>
    </w:p>
    <w:p w:rsidR="00C530AF" w:rsidRDefault="00C530AF" w:rsidP="00C530AF">
      <w:pPr>
        <w:rPr>
          <w:sz w:val="28"/>
          <w:szCs w:val="28"/>
          <w:lang w:val="uk-UA"/>
        </w:rPr>
      </w:pPr>
    </w:p>
    <w:p w:rsidR="00D338C8" w:rsidRPr="00BB2484" w:rsidRDefault="00856704" w:rsidP="002B1FFD">
      <w:pPr>
        <w:ind w:left="11328" w:firstLine="708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</w:t>
      </w:r>
      <w:r w:rsidR="00D338C8" w:rsidRPr="00BB2484">
        <w:rPr>
          <w:sz w:val="28"/>
          <w:szCs w:val="28"/>
          <w:lang w:val="uk-UA"/>
        </w:rPr>
        <w:t>одаток 3</w:t>
      </w:r>
    </w:p>
    <w:p w:rsidR="00D338C8" w:rsidRPr="00BB2484" w:rsidRDefault="00D338C8" w:rsidP="002B1FFD">
      <w:pPr>
        <w:ind w:left="10620" w:firstLine="708"/>
        <w:jc w:val="right"/>
        <w:rPr>
          <w:sz w:val="28"/>
          <w:szCs w:val="28"/>
          <w:lang w:val="uk-UA"/>
        </w:rPr>
      </w:pPr>
      <w:r w:rsidRPr="00BB2484">
        <w:rPr>
          <w:sz w:val="28"/>
          <w:szCs w:val="28"/>
          <w:lang w:val="uk-UA"/>
        </w:rPr>
        <w:t>до Програми</w:t>
      </w:r>
    </w:p>
    <w:p w:rsidR="00D338C8" w:rsidRPr="007F4C1C" w:rsidRDefault="00D338C8" w:rsidP="007F4C1C">
      <w:pPr>
        <w:jc w:val="center"/>
        <w:rPr>
          <w:b/>
          <w:sz w:val="28"/>
          <w:lang w:val="uk-UA"/>
        </w:rPr>
      </w:pPr>
      <w:r w:rsidRPr="00BB2484">
        <w:rPr>
          <w:b/>
          <w:sz w:val="28"/>
          <w:lang w:val="uk-UA"/>
        </w:rPr>
        <w:t>Напрями діяльності та заходи</w:t>
      </w:r>
      <w:r>
        <w:rPr>
          <w:b/>
          <w:sz w:val="28"/>
          <w:lang w:val="uk-UA"/>
        </w:rPr>
        <w:t xml:space="preserve"> </w:t>
      </w:r>
      <w:r w:rsidRPr="00BB2484">
        <w:rPr>
          <w:b/>
          <w:sz w:val="28"/>
          <w:szCs w:val="26"/>
          <w:lang w:val="uk-UA"/>
        </w:rPr>
        <w:t>програми розвитку та підтримки</w:t>
      </w:r>
    </w:p>
    <w:p w:rsidR="00D338C8" w:rsidRPr="00BB2484" w:rsidRDefault="00930916" w:rsidP="00BB248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</w:t>
      </w:r>
      <w:r w:rsidR="00D338C8" w:rsidRPr="00BB2484">
        <w:rPr>
          <w:b/>
          <w:sz w:val="28"/>
          <w:szCs w:val="28"/>
          <w:lang w:val="uk-UA"/>
        </w:rPr>
        <w:t>омунального некомерційного підприємства «Новотроїцька центральна лікарня»</w:t>
      </w:r>
    </w:p>
    <w:p w:rsidR="00D338C8" w:rsidRPr="00BB2484" w:rsidRDefault="00D338C8" w:rsidP="00BB2484">
      <w:pPr>
        <w:jc w:val="center"/>
        <w:rPr>
          <w:b/>
          <w:sz w:val="28"/>
          <w:szCs w:val="28"/>
          <w:lang w:val="uk-UA"/>
        </w:rPr>
      </w:pPr>
      <w:r w:rsidRPr="00BB2484">
        <w:rPr>
          <w:b/>
          <w:sz w:val="28"/>
          <w:szCs w:val="28"/>
          <w:lang w:val="uk-UA"/>
        </w:rPr>
        <w:t>Новотроїцької селищної ради Генічеського району Херсонської області на 202</w:t>
      </w:r>
      <w:r>
        <w:rPr>
          <w:b/>
          <w:sz w:val="28"/>
          <w:szCs w:val="28"/>
          <w:lang w:val="uk-UA"/>
        </w:rPr>
        <w:t>2-2024</w:t>
      </w:r>
      <w:r w:rsidRPr="00BB2484">
        <w:rPr>
          <w:b/>
          <w:sz w:val="28"/>
          <w:szCs w:val="28"/>
          <w:lang w:val="uk-UA"/>
        </w:rPr>
        <w:t xml:space="preserve"> р</w:t>
      </w:r>
      <w:r>
        <w:rPr>
          <w:b/>
          <w:sz w:val="28"/>
          <w:szCs w:val="28"/>
          <w:lang w:val="uk-UA"/>
        </w:rPr>
        <w:t>оки</w:t>
      </w:r>
    </w:p>
    <w:tbl>
      <w:tblPr>
        <w:tblW w:w="157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2340"/>
        <w:gridCol w:w="1440"/>
        <w:gridCol w:w="1980"/>
        <w:gridCol w:w="1440"/>
        <w:gridCol w:w="1080"/>
        <w:gridCol w:w="1080"/>
        <w:gridCol w:w="1080"/>
        <w:gridCol w:w="1080"/>
        <w:gridCol w:w="2340"/>
      </w:tblGrid>
      <w:tr w:rsidR="00D338C8" w:rsidRPr="00BB2484" w:rsidTr="005F6391">
        <w:trPr>
          <w:trHeight w:val="810"/>
        </w:trPr>
        <w:tc>
          <w:tcPr>
            <w:tcW w:w="1904" w:type="dxa"/>
            <w:vMerge w:val="restart"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</w:rPr>
            </w:pPr>
            <w:proofErr w:type="spellStart"/>
            <w:r w:rsidRPr="00BB2484">
              <w:rPr>
                <w:sz w:val="26"/>
                <w:szCs w:val="26"/>
              </w:rPr>
              <w:t>Назва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напряму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діяльності</w:t>
            </w:r>
            <w:proofErr w:type="spellEnd"/>
            <w:r w:rsidRPr="00BB2484">
              <w:rPr>
                <w:sz w:val="26"/>
                <w:szCs w:val="26"/>
              </w:rPr>
              <w:t xml:space="preserve"> (</w:t>
            </w:r>
            <w:proofErr w:type="spellStart"/>
            <w:r w:rsidRPr="00BB2484">
              <w:rPr>
                <w:sz w:val="26"/>
                <w:szCs w:val="26"/>
              </w:rPr>
              <w:t>пріоритетні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завдання</w:t>
            </w:r>
            <w:proofErr w:type="spellEnd"/>
            <w:r w:rsidRPr="00BB2484">
              <w:rPr>
                <w:sz w:val="26"/>
                <w:szCs w:val="26"/>
              </w:rPr>
              <w:t>)</w:t>
            </w:r>
          </w:p>
        </w:tc>
        <w:tc>
          <w:tcPr>
            <w:tcW w:w="2340" w:type="dxa"/>
            <w:vMerge w:val="restart"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</w:rPr>
            </w:pPr>
            <w:proofErr w:type="spellStart"/>
            <w:r w:rsidRPr="00BB2484">
              <w:rPr>
                <w:sz w:val="26"/>
                <w:szCs w:val="26"/>
              </w:rPr>
              <w:t>Перелік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заходів</w:t>
            </w:r>
            <w:proofErr w:type="spellEnd"/>
            <w:r w:rsidRPr="00BB2484">
              <w:rPr>
                <w:sz w:val="26"/>
                <w:szCs w:val="26"/>
                <w:lang w:val="uk-UA"/>
              </w:rPr>
              <w:t xml:space="preserve"> П</w:t>
            </w:r>
            <w:proofErr w:type="spellStart"/>
            <w:r w:rsidRPr="00BB2484">
              <w:rPr>
                <w:sz w:val="26"/>
                <w:szCs w:val="26"/>
              </w:rPr>
              <w:t>рограми</w:t>
            </w:r>
            <w:proofErr w:type="spellEnd"/>
          </w:p>
        </w:tc>
        <w:tc>
          <w:tcPr>
            <w:tcW w:w="1440" w:type="dxa"/>
            <w:vMerge w:val="restart"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</w:rPr>
            </w:pPr>
            <w:r w:rsidRPr="00BB2484">
              <w:rPr>
                <w:sz w:val="26"/>
                <w:szCs w:val="26"/>
              </w:rPr>
              <w:t xml:space="preserve">Строк </w:t>
            </w:r>
            <w:proofErr w:type="spellStart"/>
            <w:r w:rsidRPr="00BB2484">
              <w:rPr>
                <w:sz w:val="26"/>
                <w:szCs w:val="26"/>
              </w:rPr>
              <w:t>виконання</w:t>
            </w:r>
            <w:proofErr w:type="spellEnd"/>
            <w:r w:rsidRPr="00BB2484">
              <w:rPr>
                <w:sz w:val="26"/>
                <w:szCs w:val="26"/>
              </w:rPr>
              <w:t xml:space="preserve"> заходу</w:t>
            </w:r>
          </w:p>
        </w:tc>
        <w:tc>
          <w:tcPr>
            <w:tcW w:w="1980" w:type="dxa"/>
            <w:vMerge w:val="restart"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</w:rPr>
            </w:pPr>
            <w:proofErr w:type="spellStart"/>
            <w:r w:rsidRPr="00BB2484">
              <w:rPr>
                <w:sz w:val="26"/>
                <w:szCs w:val="26"/>
              </w:rPr>
              <w:t>Виконавці</w:t>
            </w:r>
            <w:proofErr w:type="spellEnd"/>
          </w:p>
        </w:tc>
        <w:tc>
          <w:tcPr>
            <w:tcW w:w="1440" w:type="dxa"/>
            <w:vMerge w:val="restart"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</w:rPr>
            </w:pPr>
            <w:proofErr w:type="spellStart"/>
            <w:r w:rsidRPr="00BB2484">
              <w:rPr>
                <w:sz w:val="26"/>
                <w:szCs w:val="26"/>
              </w:rPr>
              <w:t>Джерела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фінансування</w:t>
            </w:r>
            <w:proofErr w:type="spellEnd"/>
          </w:p>
        </w:tc>
        <w:tc>
          <w:tcPr>
            <w:tcW w:w="1080" w:type="dxa"/>
            <w:vMerge w:val="restart"/>
            <w:vAlign w:val="center"/>
          </w:tcPr>
          <w:p w:rsidR="00D338C8" w:rsidRPr="002B1FFD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</w:t>
            </w:r>
            <w:proofErr w:type="spellStart"/>
            <w:r>
              <w:rPr>
                <w:sz w:val="26"/>
                <w:szCs w:val="26"/>
              </w:rPr>
              <w:t>бсяги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фінансування</w:t>
            </w:r>
            <w:proofErr w:type="spellEnd"/>
          </w:p>
          <w:p w:rsidR="00D338C8" w:rsidRPr="00856704" w:rsidRDefault="00856704" w:rsidP="00BB248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</w:rPr>
              <w:t xml:space="preserve">тис. </w:t>
            </w:r>
            <w:proofErr w:type="spellStart"/>
            <w:r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3240" w:type="dxa"/>
            <w:gridSpan w:val="3"/>
            <w:vAlign w:val="center"/>
          </w:tcPr>
          <w:p w:rsidR="00D338C8" w:rsidRPr="002B1FFD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У тому числі за роками, тис. грн</w:t>
            </w:r>
          </w:p>
        </w:tc>
        <w:tc>
          <w:tcPr>
            <w:tcW w:w="2340" w:type="dxa"/>
            <w:vMerge w:val="restart"/>
            <w:vAlign w:val="center"/>
          </w:tcPr>
          <w:p w:rsidR="00D338C8" w:rsidRPr="00BB2484" w:rsidRDefault="00D338C8" w:rsidP="00AC7BDA">
            <w:pPr>
              <w:jc w:val="center"/>
              <w:rPr>
                <w:sz w:val="26"/>
                <w:szCs w:val="26"/>
              </w:rPr>
            </w:pPr>
            <w:proofErr w:type="spellStart"/>
            <w:r w:rsidRPr="00BB2484">
              <w:rPr>
                <w:sz w:val="26"/>
                <w:szCs w:val="26"/>
              </w:rPr>
              <w:t>Очікуваний</w:t>
            </w:r>
            <w:proofErr w:type="spellEnd"/>
            <w:r w:rsidRPr="00BB2484">
              <w:rPr>
                <w:sz w:val="26"/>
                <w:szCs w:val="26"/>
              </w:rPr>
              <w:t xml:space="preserve"> результат</w:t>
            </w:r>
          </w:p>
        </w:tc>
      </w:tr>
      <w:tr w:rsidR="00D338C8" w:rsidRPr="00BB2484" w:rsidTr="00856704">
        <w:trPr>
          <w:trHeight w:val="690"/>
        </w:trPr>
        <w:tc>
          <w:tcPr>
            <w:tcW w:w="1904" w:type="dxa"/>
            <w:vMerge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vMerge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vMerge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vMerge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vMerge/>
            <w:vAlign w:val="center"/>
          </w:tcPr>
          <w:p w:rsidR="00D338C8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  <w:vAlign w:val="center"/>
          </w:tcPr>
          <w:p w:rsidR="00D338C8" w:rsidRPr="002B1FFD" w:rsidRDefault="00D338C8" w:rsidP="0085670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2022</w:t>
            </w:r>
          </w:p>
        </w:tc>
        <w:tc>
          <w:tcPr>
            <w:tcW w:w="1080" w:type="dxa"/>
            <w:vAlign w:val="center"/>
          </w:tcPr>
          <w:p w:rsidR="00D338C8" w:rsidRPr="002B1FFD" w:rsidRDefault="00D338C8" w:rsidP="0085670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2023</w:t>
            </w:r>
          </w:p>
        </w:tc>
        <w:tc>
          <w:tcPr>
            <w:tcW w:w="1080" w:type="dxa"/>
            <w:vAlign w:val="center"/>
          </w:tcPr>
          <w:p w:rsidR="00D338C8" w:rsidRPr="002B1FFD" w:rsidRDefault="00D338C8" w:rsidP="0085670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2024</w:t>
            </w:r>
          </w:p>
        </w:tc>
        <w:tc>
          <w:tcPr>
            <w:tcW w:w="2340" w:type="dxa"/>
            <w:vMerge/>
            <w:vAlign w:val="center"/>
          </w:tcPr>
          <w:p w:rsidR="00D338C8" w:rsidRPr="00BB2484" w:rsidRDefault="00D338C8" w:rsidP="00AC7BDA">
            <w:pPr>
              <w:jc w:val="center"/>
              <w:rPr>
                <w:sz w:val="26"/>
                <w:szCs w:val="26"/>
              </w:rPr>
            </w:pPr>
          </w:p>
        </w:tc>
      </w:tr>
      <w:tr w:rsidR="00D338C8" w:rsidRPr="00BB2484" w:rsidTr="005F6391">
        <w:trPr>
          <w:trHeight w:val="317"/>
        </w:trPr>
        <w:tc>
          <w:tcPr>
            <w:tcW w:w="1904" w:type="dxa"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  <w:r w:rsidRPr="00BB2484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340" w:type="dxa"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  <w:r w:rsidRPr="00BB2484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440" w:type="dxa"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  <w:r w:rsidRPr="00BB2484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980" w:type="dxa"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  <w:r w:rsidRPr="00BB2484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440" w:type="dxa"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  <w:r w:rsidRPr="00BB2484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080" w:type="dxa"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  <w:r w:rsidRPr="00BB2484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080" w:type="dxa"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340" w:type="dxa"/>
            <w:vAlign w:val="center"/>
          </w:tcPr>
          <w:p w:rsidR="00D338C8" w:rsidRPr="00BB2484" w:rsidRDefault="00D338C8" w:rsidP="00AC7BDA">
            <w:pPr>
              <w:jc w:val="center"/>
              <w:rPr>
                <w:sz w:val="26"/>
                <w:szCs w:val="26"/>
                <w:lang w:val="uk-UA"/>
              </w:rPr>
            </w:pPr>
            <w:r w:rsidRPr="00BB2484">
              <w:rPr>
                <w:sz w:val="26"/>
                <w:szCs w:val="26"/>
                <w:lang w:val="uk-UA"/>
              </w:rPr>
              <w:t>7</w:t>
            </w:r>
          </w:p>
        </w:tc>
      </w:tr>
      <w:tr w:rsidR="00D338C8" w:rsidRPr="00542FCA" w:rsidTr="005F6391">
        <w:trPr>
          <w:trHeight w:val="918"/>
        </w:trPr>
        <w:tc>
          <w:tcPr>
            <w:tcW w:w="1904" w:type="dxa"/>
            <w:vMerge w:val="restart"/>
            <w:vAlign w:val="center"/>
          </w:tcPr>
          <w:p w:rsidR="00D338C8" w:rsidRPr="00BB2484" w:rsidRDefault="00D338C8" w:rsidP="00BB7341">
            <w:pPr>
              <w:jc w:val="center"/>
              <w:rPr>
                <w:sz w:val="26"/>
                <w:szCs w:val="26"/>
                <w:lang w:val="uk-UA"/>
              </w:rPr>
            </w:pPr>
            <w:r w:rsidRPr="00BB2484">
              <w:rPr>
                <w:sz w:val="26"/>
                <w:szCs w:val="26"/>
                <w:lang w:val="uk-UA"/>
              </w:rPr>
              <w:t>Фінансова п</w:t>
            </w:r>
            <w:proofErr w:type="spellStart"/>
            <w:r w:rsidRPr="00BB2484">
              <w:rPr>
                <w:sz w:val="26"/>
                <w:szCs w:val="26"/>
              </w:rPr>
              <w:t>ідтримка</w:t>
            </w:r>
            <w:proofErr w:type="spellEnd"/>
            <w:r w:rsidRPr="00BB2484">
              <w:rPr>
                <w:sz w:val="26"/>
                <w:szCs w:val="26"/>
              </w:rPr>
              <w:t xml:space="preserve"> та </w:t>
            </w:r>
            <w:proofErr w:type="spellStart"/>
            <w:r w:rsidRPr="00BB2484">
              <w:rPr>
                <w:sz w:val="26"/>
                <w:szCs w:val="26"/>
              </w:rPr>
              <w:t>розвиток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r w:rsidR="00BB7341">
              <w:rPr>
                <w:sz w:val="26"/>
                <w:szCs w:val="26"/>
                <w:lang w:val="uk-UA"/>
              </w:rPr>
              <w:t>к</w:t>
            </w:r>
            <w:r w:rsidR="005C66BB">
              <w:rPr>
                <w:bCs/>
                <w:sz w:val="26"/>
                <w:szCs w:val="26"/>
                <w:lang w:val="uk-UA"/>
              </w:rPr>
              <w:t>омунального некомерцій-ного підприємства</w:t>
            </w:r>
            <w:r w:rsidRPr="00BB2484">
              <w:rPr>
                <w:bCs/>
                <w:sz w:val="26"/>
                <w:szCs w:val="26"/>
              </w:rPr>
              <w:t xml:space="preserve"> «</w:t>
            </w:r>
            <w:proofErr w:type="spellStart"/>
            <w:r w:rsidRPr="00BB2484">
              <w:rPr>
                <w:bCs/>
                <w:sz w:val="26"/>
                <w:szCs w:val="26"/>
              </w:rPr>
              <w:t>Новотроїцька</w:t>
            </w:r>
            <w:proofErr w:type="spellEnd"/>
            <w:r w:rsidRPr="00BB2484">
              <w:rPr>
                <w:bCs/>
                <w:sz w:val="26"/>
                <w:szCs w:val="26"/>
              </w:rPr>
              <w:t xml:space="preserve"> центральна </w:t>
            </w:r>
            <w:proofErr w:type="spellStart"/>
            <w:r w:rsidRPr="00BB2484">
              <w:rPr>
                <w:bCs/>
                <w:sz w:val="26"/>
                <w:szCs w:val="26"/>
              </w:rPr>
              <w:t>лікарня</w:t>
            </w:r>
            <w:proofErr w:type="spellEnd"/>
            <w:r w:rsidRPr="00BB2484">
              <w:rPr>
                <w:bCs/>
                <w:sz w:val="26"/>
                <w:szCs w:val="26"/>
              </w:rPr>
              <w:t>»</w:t>
            </w:r>
            <w:r w:rsidRPr="00BB2484">
              <w:rPr>
                <w:bCs/>
                <w:sz w:val="26"/>
                <w:szCs w:val="26"/>
                <w:lang w:val="uk-UA"/>
              </w:rPr>
              <w:t xml:space="preserve"> Новотроїцької селищної ради</w:t>
            </w:r>
          </w:p>
        </w:tc>
        <w:tc>
          <w:tcPr>
            <w:tcW w:w="2340" w:type="dxa"/>
            <w:vAlign w:val="center"/>
          </w:tcPr>
          <w:p w:rsidR="00D338C8" w:rsidRPr="00BB2484" w:rsidRDefault="00D338C8" w:rsidP="00BC2BF0">
            <w:pPr>
              <w:rPr>
                <w:sz w:val="26"/>
                <w:szCs w:val="26"/>
                <w:lang w:val="uk-UA"/>
              </w:rPr>
            </w:pPr>
            <w:r w:rsidRPr="00BB2484">
              <w:rPr>
                <w:sz w:val="26"/>
                <w:szCs w:val="26"/>
                <w:lang w:val="uk-UA"/>
              </w:rPr>
              <w:t>1</w:t>
            </w:r>
            <w:r w:rsidRPr="00BB2484">
              <w:rPr>
                <w:sz w:val="26"/>
                <w:szCs w:val="26"/>
              </w:rPr>
              <w:t xml:space="preserve">. </w:t>
            </w:r>
            <w:proofErr w:type="spellStart"/>
            <w:r w:rsidRPr="00BB2484">
              <w:rPr>
                <w:sz w:val="26"/>
                <w:szCs w:val="26"/>
              </w:rPr>
              <w:t>Комунальні</w:t>
            </w:r>
            <w:proofErr w:type="spellEnd"/>
            <w:r w:rsidRPr="00BB2484">
              <w:rPr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sz w:val="26"/>
                <w:szCs w:val="26"/>
              </w:rPr>
              <w:t>витрати</w:t>
            </w:r>
            <w:proofErr w:type="spellEnd"/>
            <w:r w:rsidRPr="00BB2484">
              <w:rPr>
                <w:sz w:val="26"/>
                <w:szCs w:val="26"/>
              </w:rPr>
              <w:t xml:space="preserve"> та </w:t>
            </w:r>
            <w:proofErr w:type="spellStart"/>
            <w:r w:rsidRPr="00BB2484">
              <w:rPr>
                <w:sz w:val="26"/>
                <w:szCs w:val="26"/>
              </w:rPr>
              <w:t>енергоносії</w:t>
            </w:r>
            <w:proofErr w:type="spellEnd"/>
          </w:p>
        </w:tc>
        <w:tc>
          <w:tcPr>
            <w:tcW w:w="1440" w:type="dxa"/>
            <w:vMerge w:val="restart"/>
            <w:vAlign w:val="center"/>
          </w:tcPr>
          <w:p w:rsidR="00D338C8" w:rsidRPr="00707C18" w:rsidRDefault="00707C18" w:rsidP="00BB248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2022-2024 роки</w:t>
            </w:r>
          </w:p>
        </w:tc>
        <w:tc>
          <w:tcPr>
            <w:tcW w:w="1980" w:type="dxa"/>
            <w:vMerge w:val="restart"/>
            <w:vAlign w:val="center"/>
          </w:tcPr>
          <w:p w:rsidR="00D338C8" w:rsidRPr="00BB2484" w:rsidRDefault="00D338C8" w:rsidP="00BC2BF0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BB2484">
              <w:rPr>
                <w:bCs/>
                <w:sz w:val="26"/>
                <w:szCs w:val="26"/>
                <w:lang w:val="uk-UA"/>
              </w:rPr>
              <w:t>Управління гуманітарної політики Новотроїцької селищної ради,</w:t>
            </w:r>
          </w:p>
          <w:p w:rsidR="00D338C8" w:rsidRPr="00BB2484" w:rsidRDefault="00D338C8" w:rsidP="00BC2BF0">
            <w:pPr>
              <w:jc w:val="center"/>
              <w:rPr>
                <w:sz w:val="26"/>
                <w:szCs w:val="26"/>
                <w:lang w:val="uk-UA"/>
              </w:rPr>
            </w:pPr>
            <w:r w:rsidRPr="00BB2484">
              <w:rPr>
                <w:bCs/>
                <w:sz w:val="26"/>
                <w:szCs w:val="26"/>
              </w:rPr>
              <w:t>КНП «</w:t>
            </w:r>
            <w:proofErr w:type="spellStart"/>
            <w:r w:rsidRPr="00BB2484">
              <w:rPr>
                <w:bCs/>
                <w:sz w:val="26"/>
                <w:szCs w:val="26"/>
              </w:rPr>
              <w:t>Новотроїцька</w:t>
            </w:r>
            <w:proofErr w:type="spellEnd"/>
            <w:r w:rsidRPr="00BB2484">
              <w:rPr>
                <w:bCs/>
                <w:sz w:val="26"/>
                <w:szCs w:val="26"/>
              </w:rPr>
              <w:t xml:space="preserve"> центральна</w:t>
            </w:r>
            <w:r w:rsidRPr="00BB2484">
              <w:rPr>
                <w:bCs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BB2484">
              <w:rPr>
                <w:bCs/>
                <w:sz w:val="26"/>
                <w:szCs w:val="26"/>
              </w:rPr>
              <w:t>лікарня</w:t>
            </w:r>
            <w:proofErr w:type="spellEnd"/>
            <w:r w:rsidRPr="00BB2484">
              <w:rPr>
                <w:bCs/>
                <w:sz w:val="26"/>
                <w:szCs w:val="26"/>
              </w:rPr>
              <w:t>»</w:t>
            </w:r>
            <w:r w:rsidRPr="00BB2484">
              <w:rPr>
                <w:bCs/>
                <w:sz w:val="26"/>
                <w:szCs w:val="26"/>
                <w:lang w:val="uk-UA"/>
              </w:rPr>
              <w:t xml:space="preserve"> Новотроїцької селищної ради</w:t>
            </w:r>
          </w:p>
        </w:tc>
        <w:tc>
          <w:tcPr>
            <w:tcW w:w="1440" w:type="dxa"/>
            <w:vMerge w:val="restart"/>
            <w:vAlign w:val="center"/>
          </w:tcPr>
          <w:p w:rsidR="00D338C8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  <w:r w:rsidRPr="00BB2484">
              <w:rPr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BB2484">
              <w:rPr>
                <w:sz w:val="26"/>
                <w:szCs w:val="26"/>
                <w:lang w:val="uk-UA"/>
              </w:rPr>
              <w:t>терито</w:t>
            </w:r>
            <w:proofErr w:type="spellEnd"/>
            <w:r>
              <w:rPr>
                <w:sz w:val="26"/>
                <w:szCs w:val="26"/>
                <w:lang w:val="uk-UA"/>
              </w:rPr>
              <w:t>-</w:t>
            </w:r>
          </w:p>
          <w:p w:rsidR="00D338C8" w:rsidRPr="00BB2484" w:rsidRDefault="00D338C8" w:rsidP="005F6391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BB2484">
              <w:rPr>
                <w:sz w:val="26"/>
                <w:szCs w:val="26"/>
                <w:lang w:val="uk-UA"/>
              </w:rPr>
              <w:t>ріальної</w:t>
            </w:r>
            <w:proofErr w:type="spellEnd"/>
            <w:r w:rsidRPr="00BB2484">
              <w:rPr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1080" w:type="dxa"/>
            <w:vAlign w:val="center"/>
          </w:tcPr>
          <w:p w:rsidR="00D338C8" w:rsidRPr="00BB2484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17318,0</w:t>
            </w:r>
          </w:p>
        </w:tc>
        <w:tc>
          <w:tcPr>
            <w:tcW w:w="1080" w:type="dxa"/>
            <w:vAlign w:val="center"/>
          </w:tcPr>
          <w:p w:rsidR="00D338C8" w:rsidRPr="00BB2484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5482,7</w:t>
            </w:r>
          </w:p>
        </w:tc>
        <w:tc>
          <w:tcPr>
            <w:tcW w:w="1080" w:type="dxa"/>
            <w:vAlign w:val="center"/>
          </w:tcPr>
          <w:p w:rsidR="00D338C8" w:rsidRPr="00BB2484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5773,3</w:t>
            </w:r>
          </w:p>
        </w:tc>
        <w:tc>
          <w:tcPr>
            <w:tcW w:w="1080" w:type="dxa"/>
            <w:vAlign w:val="center"/>
          </w:tcPr>
          <w:p w:rsidR="00D338C8" w:rsidRPr="00BB2484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6062,0</w:t>
            </w:r>
          </w:p>
        </w:tc>
        <w:tc>
          <w:tcPr>
            <w:tcW w:w="2340" w:type="dxa"/>
            <w:vMerge w:val="restart"/>
          </w:tcPr>
          <w:p w:rsidR="00D338C8" w:rsidRPr="00BB2484" w:rsidRDefault="00D338C8" w:rsidP="005F639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Зниження захворюваності</w:t>
            </w:r>
            <w:r w:rsidRPr="00BB2484">
              <w:rPr>
                <w:sz w:val="26"/>
                <w:szCs w:val="26"/>
                <w:lang w:val="uk-UA"/>
              </w:rPr>
              <w:t>, інвалідності і смертності населення, підвищення тривалості та якості життя, покращення якості та ефективності надання вторинної медичної  допомоги</w:t>
            </w:r>
          </w:p>
        </w:tc>
      </w:tr>
      <w:tr w:rsidR="00D338C8" w:rsidRPr="00BB2484" w:rsidTr="005F6391">
        <w:trPr>
          <w:trHeight w:val="667"/>
        </w:trPr>
        <w:tc>
          <w:tcPr>
            <w:tcW w:w="1904" w:type="dxa"/>
            <w:vMerge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340" w:type="dxa"/>
            <w:vAlign w:val="center"/>
          </w:tcPr>
          <w:p w:rsidR="00D338C8" w:rsidRPr="00BB2484" w:rsidRDefault="00D338C8" w:rsidP="00BC2BF0">
            <w:pPr>
              <w:rPr>
                <w:sz w:val="26"/>
                <w:szCs w:val="26"/>
                <w:lang w:val="uk-UA"/>
              </w:rPr>
            </w:pPr>
            <w:r w:rsidRPr="00BB2484">
              <w:rPr>
                <w:sz w:val="26"/>
                <w:szCs w:val="26"/>
                <w:lang w:val="uk-UA"/>
              </w:rPr>
              <w:t>2</w:t>
            </w:r>
            <w:r w:rsidRPr="00BB2484">
              <w:rPr>
                <w:sz w:val="26"/>
                <w:szCs w:val="26"/>
              </w:rPr>
              <w:t xml:space="preserve">. </w:t>
            </w:r>
            <w:r w:rsidRPr="00BB2484">
              <w:rPr>
                <w:sz w:val="26"/>
                <w:szCs w:val="26"/>
                <w:lang w:val="uk-UA"/>
              </w:rPr>
              <w:t>Інші поточні видатки</w:t>
            </w:r>
          </w:p>
        </w:tc>
        <w:tc>
          <w:tcPr>
            <w:tcW w:w="1440" w:type="dxa"/>
            <w:vMerge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80" w:type="dxa"/>
            <w:vMerge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40" w:type="dxa"/>
            <w:vMerge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  <w:vAlign w:val="center"/>
          </w:tcPr>
          <w:p w:rsidR="00D338C8" w:rsidRPr="00BB2484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6564,2</w:t>
            </w:r>
          </w:p>
        </w:tc>
        <w:tc>
          <w:tcPr>
            <w:tcW w:w="1080" w:type="dxa"/>
            <w:vAlign w:val="center"/>
          </w:tcPr>
          <w:p w:rsidR="00D338C8" w:rsidRPr="00BB2484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2078,2</w:t>
            </w:r>
          </w:p>
        </w:tc>
        <w:tc>
          <w:tcPr>
            <w:tcW w:w="1080" w:type="dxa"/>
            <w:vAlign w:val="center"/>
          </w:tcPr>
          <w:p w:rsidR="00D338C8" w:rsidRPr="00BB2484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2188,3</w:t>
            </w:r>
          </w:p>
        </w:tc>
        <w:tc>
          <w:tcPr>
            <w:tcW w:w="1080" w:type="dxa"/>
            <w:vAlign w:val="center"/>
          </w:tcPr>
          <w:p w:rsidR="00D338C8" w:rsidRPr="00BB2484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2297,7</w:t>
            </w:r>
          </w:p>
        </w:tc>
        <w:tc>
          <w:tcPr>
            <w:tcW w:w="2340" w:type="dxa"/>
            <w:vMerge/>
            <w:vAlign w:val="center"/>
          </w:tcPr>
          <w:p w:rsidR="00D338C8" w:rsidRPr="00BB2484" w:rsidRDefault="00D338C8" w:rsidP="00AC7BD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338C8" w:rsidRPr="00BB2484" w:rsidTr="005F6391">
        <w:trPr>
          <w:trHeight w:val="883"/>
        </w:trPr>
        <w:tc>
          <w:tcPr>
            <w:tcW w:w="1904" w:type="dxa"/>
            <w:vMerge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340" w:type="dxa"/>
            <w:vAlign w:val="center"/>
          </w:tcPr>
          <w:p w:rsidR="00D338C8" w:rsidRPr="00BB2484" w:rsidRDefault="00D338C8" w:rsidP="00BC2BF0">
            <w:pPr>
              <w:rPr>
                <w:sz w:val="26"/>
                <w:szCs w:val="26"/>
                <w:lang w:val="uk-UA"/>
              </w:rPr>
            </w:pPr>
            <w:r w:rsidRPr="00BB2484">
              <w:rPr>
                <w:bCs/>
                <w:sz w:val="26"/>
                <w:szCs w:val="26"/>
                <w:lang w:val="uk-UA"/>
              </w:rPr>
              <w:t>3.</w:t>
            </w:r>
            <w:r w:rsidRPr="00BB2484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iCs/>
                <w:sz w:val="26"/>
                <w:szCs w:val="26"/>
              </w:rPr>
              <w:t>Придбання</w:t>
            </w:r>
            <w:proofErr w:type="spellEnd"/>
            <w:r w:rsidRPr="00BB2484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iCs/>
                <w:sz w:val="26"/>
                <w:szCs w:val="26"/>
              </w:rPr>
              <w:t>предметів</w:t>
            </w:r>
            <w:proofErr w:type="spellEnd"/>
            <w:r w:rsidRPr="00BB2484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iCs/>
                <w:sz w:val="26"/>
                <w:szCs w:val="26"/>
              </w:rPr>
              <w:t>довгострокового</w:t>
            </w:r>
            <w:proofErr w:type="spellEnd"/>
            <w:r w:rsidRPr="00BB2484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BB2484">
              <w:rPr>
                <w:iCs/>
                <w:sz w:val="26"/>
                <w:szCs w:val="26"/>
              </w:rPr>
              <w:t>користування</w:t>
            </w:r>
            <w:proofErr w:type="spellEnd"/>
          </w:p>
        </w:tc>
        <w:tc>
          <w:tcPr>
            <w:tcW w:w="1440" w:type="dxa"/>
            <w:vMerge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80" w:type="dxa"/>
            <w:vMerge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40" w:type="dxa"/>
            <w:vMerge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  <w:vAlign w:val="center"/>
          </w:tcPr>
          <w:p w:rsidR="00D338C8" w:rsidRPr="00BB2484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3600,0</w:t>
            </w:r>
          </w:p>
        </w:tc>
        <w:tc>
          <w:tcPr>
            <w:tcW w:w="1080" w:type="dxa"/>
            <w:vAlign w:val="center"/>
          </w:tcPr>
          <w:p w:rsidR="00D338C8" w:rsidRPr="00BB2484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  <w:vAlign w:val="center"/>
          </w:tcPr>
          <w:p w:rsidR="00D338C8" w:rsidRPr="00BB2484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1600,0</w:t>
            </w:r>
          </w:p>
        </w:tc>
        <w:tc>
          <w:tcPr>
            <w:tcW w:w="1080" w:type="dxa"/>
            <w:vAlign w:val="center"/>
          </w:tcPr>
          <w:p w:rsidR="00D338C8" w:rsidRPr="00BB2484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2000,0</w:t>
            </w:r>
          </w:p>
        </w:tc>
        <w:tc>
          <w:tcPr>
            <w:tcW w:w="2340" w:type="dxa"/>
            <w:vMerge/>
            <w:vAlign w:val="center"/>
          </w:tcPr>
          <w:p w:rsidR="00D338C8" w:rsidRPr="00BB2484" w:rsidRDefault="00D338C8" w:rsidP="00AC7BD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338C8" w:rsidRPr="00BB2484" w:rsidTr="005F6391">
        <w:trPr>
          <w:trHeight w:val="1267"/>
        </w:trPr>
        <w:tc>
          <w:tcPr>
            <w:tcW w:w="1904" w:type="dxa"/>
            <w:vMerge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340" w:type="dxa"/>
          </w:tcPr>
          <w:p w:rsidR="00D338C8" w:rsidRPr="00BB2484" w:rsidRDefault="00D338C8" w:rsidP="00BC2BF0">
            <w:pPr>
              <w:tabs>
                <w:tab w:val="left" w:pos="317"/>
              </w:tabs>
              <w:spacing w:after="200" w:line="276" w:lineRule="auto"/>
              <w:contextualSpacing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4.</w:t>
            </w:r>
            <w:r w:rsidRPr="00BB2484">
              <w:rPr>
                <w:bCs/>
                <w:sz w:val="26"/>
                <w:szCs w:val="26"/>
                <w:lang w:val="uk-UA"/>
              </w:rPr>
              <w:t>Капітальний ремонт та реконструкція об’єктів</w:t>
            </w:r>
          </w:p>
        </w:tc>
        <w:tc>
          <w:tcPr>
            <w:tcW w:w="1440" w:type="dxa"/>
            <w:vMerge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80" w:type="dxa"/>
            <w:vMerge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40" w:type="dxa"/>
            <w:vMerge/>
            <w:vAlign w:val="center"/>
          </w:tcPr>
          <w:p w:rsidR="00D338C8" w:rsidRPr="00BB2484" w:rsidRDefault="00D338C8" w:rsidP="00BB248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  <w:vAlign w:val="center"/>
          </w:tcPr>
          <w:p w:rsidR="00D338C8" w:rsidRPr="00BB2484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5200,0</w:t>
            </w:r>
          </w:p>
        </w:tc>
        <w:tc>
          <w:tcPr>
            <w:tcW w:w="1080" w:type="dxa"/>
            <w:vAlign w:val="center"/>
          </w:tcPr>
          <w:p w:rsidR="00D338C8" w:rsidRPr="00BB2484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2800,0</w:t>
            </w:r>
          </w:p>
        </w:tc>
        <w:tc>
          <w:tcPr>
            <w:tcW w:w="1080" w:type="dxa"/>
            <w:vAlign w:val="center"/>
          </w:tcPr>
          <w:p w:rsidR="00D338C8" w:rsidRPr="00BB2484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2400,0</w:t>
            </w:r>
          </w:p>
        </w:tc>
        <w:tc>
          <w:tcPr>
            <w:tcW w:w="1080" w:type="dxa"/>
            <w:vAlign w:val="center"/>
          </w:tcPr>
          <w:p w:rsidR="00D338C8" w:rsidRPr="00BB2484" w:rsidRDefault="00D338C8" w:rsidP="007F4C1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0,00</w:t>
            </w:r>
          </w:p>
        </w:tc>
        <w:tc>
          <w:tcPr>
            <w:tcW w:w="2340" w:type="dxa"/>
            <w:vMerge/>
            <w:vAlign w:val="center"/>
          </w:tcPr>
          <w:p w:rsidR="00D338C8" w:rsidRPr="00BB2484" w:rsidRDefault="00D338C8" w:rsidP="00AC7BD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338C8" w:rsidRPr="00BB2484" w:rsidTr="005F6391">
        <w:tc>
          <w:tcPr>
            <w:tcW w:w="1904" w:type="dxa"/>
          </w:tcPr>
          <w:p w:rsidR="00D338C8" w:rsidRPr="00BB2484" w:rsidRDefault="00D338C8" w:rsidP="00BB2484">
            <w:pPr>
              <w:rPr>
                <w:sz w:val="26"/>
                <w:szCs w:val="26"/>
              </w:rPr>
            </w:pPr>
          </w:p>
        </w:tc>
        <w:tc>
          <w:tcPr>
            <w:tcW w:w="2340" w:type="dxa"/>
          </w:tcPr>
          <w:p w:rsidR="00D338C8" w:rsidRPr="00BB2484" w:rsidRDefault="00D338C8" w:rsidP="00BC2BF0">
            <w:pPr>
              <w:rPr>
                <w:b/>
                <w:sz w:val="26"/>
                <w:szCs w:val="26"/>
              </w:rPr>
            </w:pPr>
            <w:proofErr w:type="spellStart"/>
            <w:r w:rsidRPr="00BB2484">
              <w:rPr>
                <w:b/>
                <w:sz w:val="26"/>
                <w:szCs w:val="26"/>
              </w:rPr>
              <w:t>Всього</w:t>
            </w:r>
            <w:proofErr w:type="spellEnd"/>
          </w:p>
        </w:tc>
        <w:tc>
          <w:tcPr>
            <w:tcW w:w="1440" w:type="dxa"/>
          </w:tcPr>
          <w:p w:rsidR="00D338C8" w:rsidRPr="00BB2484" w:rsidRDefault="00D338C8" w:rsidP="00BB2484">
            <w:pPr>
              <w:rPr>
                <w:b/>
                <w:sz w:val="26"/>
                <w:szCs w:val="26"/>
              </w:rPr>
            </w:pPr>
          </w:p>
        </w:tc>
        <w:tc>
          <w:tcPr>
            <w:tcW w:w="1980" w:type="dxa"/>
          </w:tcPr>
          <w:p w:rsidR="00D338C8" w:rsidRPr="00BB2484" w:rsidRDefault="00D338C8" w:rsidP="00BB2484">
            <w:pPr>
              <w:rPr>
                <w:b/>
                <w:sz w:val="26"/>
                <w:szCs w:val="26"/>
              </w:rPr>
            </w:pPr>
          </w:p>
        </w:tc>
        <w:tc>
          <w:tcPr>
            <w:tcW w:w="1440" w:type="dxa"/>
          </w:tcPr>
          <w:p w:rsidR="00D338C8" w:rsidRPr="00BB2484" w:rsidRDefault="00D338C8" w:rsidP="00BB2484">
            <w:pPr>
              <w:rPr>
                <w:b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D338C8" w:rsidRPr="00BB2484" w:rsidRDefault="00D338C8" w:rsidP="007F4C1C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32682,2</w:t>
            </w:r>
          </w:p>
        </w:tc>
        <w:tc>
          <w:tcPr>
            <w:tcW w:w="1080" w:type="dxa"/>
            <w:vAlign w:val="center"/>
          </w:tcPr>
          <w:p w:rsidR="00D338C8" w:rsidRPr="005B2048" w:rsidRDefault="00D338C8" w:rsidP="007F4C1C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10360,9</w:t>
            </w:r>
          </w:p>
        </w:tc>
        <w:tc>
          <w:tcPr>
            <w:tcW w:w="1080" w:type="dxa"/>
            <w:vAlign w:val="center"/>
          </w:tcPr>
          <w:p w:rsidR="00D338C8" w:rsidRPr="0032543D" w:rsidRDefault="00D338C8" w:rsidP="007F4C1C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11961,6</w:t>
            </w:r>
          </w:p>
        </w:tc>
        <w:tc>
          <w:tcPr>
            <w:tcW w:w="1080" w:type="dxa"/>
            <w:vAlign w:val="center"/>
          </w:tcPr>
          <w:p w:rsidR="00D338C8" w:rsidRPr="0032543D" w:rsidRDefault="00D338C8" w:rsidP="007F4C1C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10359,7</w:t>
            </w:r>
          </w:p>
        </w:tc>
        <w:tc>
          <w:tcPr>
            <w:tcW w:w="2340" w:type="dxa"/>
          </w:tcPr>
          <w:p w:rsidR="00D338C8" w:rsidRPr="00BB2484" w:rsidRDefault="00D338C8" w:rsidP="00BB2484">
            <w:pPr>
              <w:rPr>
                <w:b/>
                <w:sz w:val="26"/>
                <w:szCs w:val="26"/>
              </w:rPr>
            </w:pPr>
          </w:p>
        </w:tc>
      </w:tr>
    </w:tbl>
    <w:p w:rsidR="00856704" w:rsidRDefault="00856704" w:rsidP="00856704">
      <w:pPr>
        <w:shd w:val="clear" w:color="auto" w:fill="FFFFFF"/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12B8" w:rsidRDefault="00FE12B8" w:rsidP="00FE12B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Управління гуманітарної політики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СМІРНИХ</w:t>
      </w:r>
    </w:p>
    <w:p w:rsidR="00856704" w:rsidRDefault="00856704" w:rsidP="00856704">
      <w:pPr>
        <w:shd w:val="clear" w:color="auto" w:fill="FFFFFF"/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D6527" w:rsidRPr="00CD6527" w:rsidRDefault="00CD6527" w:rsidP="00CD6527">
      <w:pPr>
        <w:ind w:left="7371" w:hanging="7371"/>
        <w:jc w:val="both"/>
        <w:rPr>
          <w:sz w:val="28"/>
          <w:szCs w:val="28"/>
          <w:lang w:val="uk-UA"/>
        </w:rPr>
      </w:pPr>
      <w:r w:rsidRPr="00CD6527">
        <w:rPr>
          <w:sz w:val="28"/>
          <w:szCs w:val="28"/>
          <w:lang w:val="uk-UA"/>
        </w:rPr>
        <w:t>Керуючий справами</w:t>
      </w:r>
    </w:p>
    <w:p w:rsidR="00856704" w:rsidRPr="00BB2484" w:rsidRDefault="00CD6527" w:rsidP="00FE12B8">
      <w:pPr>
        <w:rPr>
          <w:sz w:val="28"/>
          <w:szCs w:val="28"/>
          <w:lang w:val="uk-UA"/>
        </w:rPr>
      </w:pPr>
      <w:r w:rsidRPr="00CD6527">
        <w:rPr>
          <w:sz w:val="28"/>
          <w:szCs w:val="28"/>
          <w:lang w:val="uk-UA"/>
        </w:rPr>
        <w:t>виконавчого комітету</w:t>
      </w:r>
      <w:r w:rsidRPr="00CD6527">
        <w:rPr>
          <w:sz w:val="28"/>
          <w:szCs w:val="28"/>
          <w:lang w:val="uk-UA"/>
        </w:rPr>
        <w:tab/>
      </w:r>
      <w:r w:rsidRPr="00CD6527">
        <w:rPr>
          <w:sz w:val="28"/>
          <w:szCs w:val="28"/>
          <w:lang w:val="uk-UA"/>
        </w:rPr>
        <w:tab/>
      </w:r>
      <w:r w:rsidRPr="00CD6527">
        <w:rPr>
          <w:sz w:val="28"/>
          <w:szCs w:val="28"/>
          <w:lang w:val="uk-UA"/>
        </w:rPr>
        <w:tab/>
      </w:r>
      <w:r w:rsidRPr="00CD6527">
        <w:rPr>
          <w:sz w:val="28"/>
          <w:szCs w:val="28"/>
          <w:lang w:val="uk-UA"/>
        </w:rPr>
        <w:tab/>
      </w:r>
      <w:r w:rsidRPr="00CD6527">
        <w:rPr>
          <w:sz w:val="28"/>
          <w:szCs w:val="28"/>
          <w:lang w:val="uk-UA"/>
        </w:rPr>
        <w:tab/>
      </w:r>
      <w:r w:rsidRPr="00CD6527">
        <w:rPr>
          <w:sz w:val="28"/>
          <w:szCs w:val="28"/>
          <w:lang w:val="uk-UA"/>
        </w:rPr>
        <w:tab/>
      </w:r>
      <w:r w:rsidRPr="00CD6527">
        <w:rPr>
          <w:sz w:val="28"/>
          <w:szCs w:val="28"/>
          <w:lang w:val="uk-UA"/>
        </w:rPr>
        <w:tab/>
      </w:r>
      <w:r w:rsidR="009E7624">
        <w:rPr>
          <w:sz w:val="28"/>
          <w:szCs w:val="28"/>
          <w:lang w:val="uk-UA"/>
        </w:rPr>
        <w:tab/>
      </w:r>
      <w:r w:rsidR="009E7624">
        <w:rPr>
          <w:sz w:val="28"/>
          <w:szCs w:val="28"/>
          <w:lang w:val="uk-UA"/>
        </w:rPr>
        <w:tab/>
      </w:r>
      <w:r w:rsidR="009E7624">
        <w:rPr>
          <w:sz w:val="28"/>
          <w:szCs w:val="28"/>
          <w:lang w:val="uk-UA"/>
        </w:rPr>
        <w:tab/>
      </w:r>
      <w:r w:rsidR="009E7624">
        <w:rPr>
          <w:sz w:val="28"/>
          <w:szCs w:val="28"/>
          <w:lang w:val="uk-UA"/>
        </w:rPr>
        <w:tab/>
      </w:r>
      <w:r w:rsidR="009E7624">
        <w:rPr>
          <w:sz w:val="28"/>
          <w:szCs w:val="28"/>
          <w:lang w:val="uk-UA"/>
        </w:rPr>
        <w:tab/>
      </w:r>
      <w:r w:rsidR="009E7624">
        <w:rPr>
          <w:sz w:val="28"/>
          <w:szCs w:val="28"/>
          <w:lang w:val="uk-UA"/>
        </w:rPr>
        <w:tab/>
      </w:r>
      <w:r w:rsidR="009E7624">
        <w:rPr>
          <w:sz w:val="28"/>
          <w:szCs w:val="28"/>
          <w:lang w:val="uk-UA"/>
        </w:rPr>
        <w:tab/>
      </w:r>
      <w:r w:rsidRPr="00CD6527">
        <w:rPr>
          <w:sz w:val="28"/>
          <w:szCs w:val="28"/>
          <w:lang w:val="uk-UA"/>
        </w:rPr>
        <w:t>Тетяна ЛЕВОШИЧ</w:t>
      </w:r>
      <w:bookmarkStart w:id="0" w:name="_GoBack"/>
      <w:bookmarkEnd w:id="0"/>
    </w:p>
    <w:sectPr w:rsidR="00856704" w:rsidRPr="00BB2484" w:rsidSect="00FC72B6">
      <w:headerReference w:type="even" r:id="rId10"/>
      <w:pgSz w:w="16838" w:h="11906" w:orient="landscape"/>
      <w:pgMar w:top="1701" w:right="1134" w:bottom="567" w:left="90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46E" w:rsidRDefault="004E146E" w:rsidP="00256BCB">
      <w:r>
        <w:separator/>
      </w:r>
    </w:p>
  </w:endnote>
  <w:endnote w:type="continuationSeparator" w:id="0">
    <w:p w:rsidR="004E146E" w:rsidRDefault="004E146E" w:rsidP="00256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46E" w:rsidRDefault="004E146E" w:rsidP="00256BCB">
      <w:r>
        <w:separator/>
      </w:r>
    </w:p>
  </w:footnote>
  <w:footnote w:type="continuationSeparator" w:id="0">
    <w:p w:rsidR="004E146E" w:rsidRDefault="004E146E" w:rsidP="00256B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8C8" w:rsidRPr="00256BCB" w:rsidRDefault="0074778B" w:rsidP="00B41D5F">
    <w:pPr>
      <w:pStyle w:val="a8"/>
      <w:jc w:val="right"/>
      <w:rPr>
        <w:rFonts w:ascii="Times New Roman" w:hAnsi="Times New Roman"/>
        <w:sz w:val="28"/>
        <w:szCs w:val="28"/>
        <w:lang w:val="uk-UA"/>
      </w:rPr>
    </w:pPr>
    <w:r>
      <w:rPr>
        <w:rFonts w:ascii="Times New Roman" w:hAnsi="Times New Roman"/>
        <w:sz w:val="28"/>
        <w:szCs w:val="28"/>
        <w:lang w:val="uk-UA"/>
      </w:rPr>
      <w:tab/>
    </w:r>
    <w:r>
      <w:rPr>
        <w:rFonts w:ascii="Times New Roman" w:hAnsi="Times New Roman"/>
        <w:sz w:val="28"/>
        <w:szCs w:val="28"/>
        <w:lang w:val="uk-UA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8C8" w:rsidRDefault="00D338C8" w:rsidP="002924E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38C8" w:rsidRDefault="00D338C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9305BC"/>
    <w:multiLevelType w:val="multilevel"/>
    <w:tmpl w:val="0C8EEF1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672"/>
    <w:rsid w:val="00005C58"/>
    <w:rsid w:val="0007561C"/>
    <w:rsid w:val="00095DC6"/>
    <w:rsid w:val="00103BAF"/>
    <w:rsid w:val="00154672"/>
    <w:rsid w:val="00164F74"/>
    <w:rsid w:val="001872D2"/>
    <w:rsid w:val="001A4004"/>
    <w:rsid w:val="001E62ED"/>
    <w:rsid w:val="001F7E21"/>
    <w:rsid w:val="00256BCB"/>
    <w:rsid w:val="002633A7"/>
    <w:rsid w:val="00267E8A"/>
    <w:rsid w:val="002773F8"/>
    <w:rsid w:val="002924E1"/>
    <w:rsid w:val="002B1FFD"/>
    <w:rsid w:val="002B7CFF"/>
    <w:rsid w:val="002D408E"/>
    <w:rsid w:val="002D4295"/>
    <w:rsid w:val="0032543D"/>
    <w:rsid w:val="00327843"/>
    <w:rsid w:val="00343F68"/>
    <w:rsid w:val="0037549C"/>
    <w:rsid w:val="003A092D"/>
    <w:rsid w:val="003A361A"/>
    <w:rsid w:val="003D22B4"/>
    <w:rsid w:val="003D42E6"/>
    <w:rsid w:val="00410DF9"/>
    <w:rsid w:val="00446E61"/>
    <w:rsid w:val="004A071D"/>
    <w:rsid w:val="004A49CF"/>
    <w:rsid w:val="004A66F9"/>
    <w:rsid w:val="004A7752"/>
    <w:rsid w:val="004E146E"/>
    <w:rsid w:val="00512B70"/>
    <w:rsid w:val="00523D50"/>
    <w:rsid w:val="005307BD"/>
    <w:rsid w:val="00542FCA"/>
    <w:rsid w:val="00560D44"/>
    <w:rsid w:val="00575D4E"/>
    <w:rsid w:val="005A6511"/>
    <w:rsid w:val="005B2048"/>
    <w:rsid w:val="005C66BB"/>
    <w:rsid w:val="005C77F9"/>
    <w:rsid w:val="005F6391"/>
    <w:rsid w:val="006A1D83"/>
    <w:rsid w:val="006D71F8"/>
    <w:rsid w:val="007020A4"/>
    <w:rsid w:val="00707C18"/>
    <w:rsid w:val="00737B07"/>
    <w:rsid w:val="007476B3"/>
    <w:rsid w:val="0074778B"/>
    <w:rsid w:val="007A3DEF"/>
    <w:rsid w:val="007B3640"/>
    <w:rsid w:val="007F4C1C"/>
    <w:rsid w:val="00800CC8"/>
    <w:rsid w:val="008157A4"/>
    <w:rsid w:val="00856704"/>
    <w:rsid w:val="008F4761"/>
    <w:rsid w:val="008F4D02"/>
    <w:rsid w:val="0090675E"/>
    <w:rsid w:val="00930916"/>
    <w:rsid w:val="0095277C"/>
    <w:rsid w:val="00987E4C"/>
    <w:rsid w:val="009E7624"/>
    <w:rsid w:val="009F7CE4"/>
    <w:rsid w:val="00A03E83"/>
    <w:rsid w:val="00A207DE"/>
    <w:rsid w:val="00A30AB1"/>
    <w:rsid w:val="00A66015"/>
    <w:rsid w:val="00A732A4"/>
    <w:rsid w:val="00A74E73"/>
    <w:rsid w:val="00A8074D"/>
    <w:rsid w:val="00A94291"/>
    <w:rsid w:val="00AB6F56"/>
    <w:rsid w:val="00AC7BDA"/>
    <w:rsid w:val="00B17F72"/>
    <w:rsid w:val="00B41D5F"/>
    <w:rsid w:val="00B84EF8"/>
    <w:rsid w:val="00BB2484"/>
    <w:rsid w:val="00BB7341"/>
    <w:rsid w:val="00BC2BF0"/>
    <w:rsid w:val="00BE2E3F"/>
    <w:rsid w:val="00BF1227"/>
    <w:rsid w:val="00C05347"/>
    <w:rsid w:val="00C12D43"/>
    <w:rsid w:val="00C530AF"/>
    <w:rsid w:val="00C85958"/>
    <w:rsid w:val="00CD6527"/>
    <w:rsid w:val="00D03A39"/>
    <w:rsid w:val="00D16467"/>
    <w:rsid w:val="00D338C8"/>
    <w:rsid w:val="00D3538D"/>
    <w:rsid w:val="00D6290F"/>
    <w:rsid w:val="00D801F6"/>
    <w:rsid w:val="00DB529B"/>
    <w:rsid w:val="00DE0743"/>
    <w:rsid w:val="00E22DB3"/>
    <w:rsid w:val="00E273C9"/>
    <w:rsid w:val="00E866C1"/>
    <w:rsid w:val="00EA0F86"/>
    <w:rsid w:val="00EE11E3"/>
    <w:rsid w:val="00F01A19"/>
    <w:rsid w:val="00F515A2"/>
    <w:rsid w:val="00F73CC0"/>
    <w:rsid w:val="00F81FA5"/>
    <w:rsid w:val="00F87E0D"/>
    <w:rsid w:val="00FC72B6"/>
    <w:rsid w:val="00FE12B8"/>
    <w:rsid w:val="00FE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0F9DEED-80DA-46D1-B18B-8717CE4C1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70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next w:val="a4"/>
    <w:link w:val="a5"/>
    <w:uiPriority w:val="99"/>
    <w:rsid w:val="00BB2484"/>
    <w:pPr>
      <w:jc w:val="center"/>
    </w:pPr>
    <w:rPr>
      <w:rFonts w:ascii="Calibri" w:eastAsia="Calibri" w:hAnsi="Calibri"/>
      <w:b/>
      <w:sz w:val="28"/>
      <w:szCs w:val="20"/>
      <w:lang w:val="uk-UA"/>
    </w:rPr>
  </w:style>
  <w:style w:type="character" w:customStyle="1" w:styleId="a5">
    <w:name w:val="Заголовок Знак"/>
    <w:link w:val="a3"/>
    <w:uiPriority w:val="99"/>
    <w:locked/>
    <w:rsid w:val="00BB2484"/>
    <w:rPr>
      <w:b/>
      <w:sz w:val="28"/>
      <w:lang w:val="uk-UA" w:eastAsia="ru-RU"/>
    </w:rPr>
  </w:style>
  <w:style w:type="character" w:styleId="a6">
    <w:name w:val="Hyperlink"/>
    <w:basedOn w:val="a0"/>
    <w:uiPriority w:val="99"/>
    <w:rsid w:val="00BB2484"/>
    <w:rPr>
      <w:rFonts w:cs="Times New Roman"/>
      <w:color w:val="0563C1"/>
      <w:u w:val="single"/>
    </w:rPr>
  </w:style>
  <w:style w:type="paragraph" w:styleId="a4">
    <w:name w:val="Title"/>
    <w:basedOn w:val="a"/>
    <w:next w:val="a"/>
    <w:link w:val="a7"/>
    <w:uiPriority w:val="99"/>
    <w:qFormat/>
    <w:rsid w:val="00BB248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4"/>
    <w:uiPriority w:val="99"/>
    <w:locked/>
    <w:rsid w:val="00BB2484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8">
    <w:name w:val="header"/>
    <w:basedOn w:val="a"/>
    <w:link w:val="a9"/>
    <w:uiPriority w:val="99"/>
    <w:rsid w:val="00BB2484"/>
    <w:pPr>
      <w:tabs>
        <w:tab w:val="center" w:pos="4677"/>
        <w:tab w:val="right" w:pos="9355"/>
      </w:tabs>
    </w:pPr>
    <w:rPr>
      <w:rFonts w:ascii="Cambria" w:hAnsi="Cambria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BB2484"/>
    <w:rPr>
      <w:rFonts w:ascii="Cambria" w:hAnsi="Cambria" w:cs="Times New Roman"/>
      <w:lang w:eastAsia="ru-RU"/>
    </w:rPr>
  </w:style>
  <w:style w:type="character" w:styleId="aa">
    <w:name w:val="page number"/>
    <w:basedOn w:val="a0"/>
    <w:uiPriority w:val="99"/>
    <w:rsid w:val="00BB2484"/>
    <w:rPr>
      <w:rFonts w:cs="Times New Roman"/>
    </w:rPr>
  </w:style>
  <w:style w:type="paragraph" w:styleId="ab">
    <w:name w:val="footer"/>
    <w:basedOn w:val="a"/>
    <w:link w:val="ac"/>
    <w:uiPriority w:val="99"/>
    <w:rsid w:val="00256B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256BCB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FC72B6"/>
    <w:rPr>
      <w:rFonts w:ascii="Times New Roman" w:eastAsia="Times New Roman" w:hAnsi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rsid w:val="003D42E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3D42E6"/>
    <w:rPr>
      <w:rFonts w:ascii="Tahoma" w:hAnsi="Tahoma" w:cs="Tahoma"/>
      <w:sz w:val="16"/>
      <w:szCs w:val="16"/>
      <w:lang w:eastAsia="ru-RU"/>
    </w:rPr>
  </w:style>
  <w:style w:type="paragraph" w:styleId="af0">
    <w:name w:val="Normal (Web)"/>
    <w:basedOn w:val="a"/>
    <w:uiPriority w:val="99"/>
    <w:rsid w:val="00FE519D"/>
    <w:pPr>
      <w:spacing w:before="100" w:beforeAutospacing="1" w:after="100" w:afterAutospacing="1"/>
    </w:pPr>
    <w:rPr>
      <w:rFonts w:eastAsia="Calibri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5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661AA-9982-474B-8630-8A6BA353E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10</Pages>
  <Words>2000</Words>
  <Characters>11402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27</cp:revision>
  <cp:lastPrinted>2021-11-25T08:00:00Z</cp:lastPrinted>
  <dcterms:created xsi:type="dcterms:W3CDTF">2021-11-25T06:12:00Z</dcterms:created>
  <dcterms:modified xsi:type="dcterms:W3CDTF">2021-12-22T09:51:00Z</dcterms:modified>
</cp:coreProperties>
</file>