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A74" w:rsidRDefault="000C5A74" w:rsidP="004409D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5A74" w:rsidRDefault="00842A75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55312D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23.07.2021 р. № </w:t>
      </w:r>
      <w:r>
        <w:rPr>
          <w:rFonts w:ascii="Times New Roman" w:hAnsi="Times New Roman"/>
          <w:sz w:val="28"/>
          <w:szCs w:val="28"/>
          <w:lang w:val="uk-UA"/>
        </w:rPr>
        <w:t>315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025911" w:rsidRDefault="000C5A74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доповнень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селищної програми розвитку </w:t>
      </w:r>
      <w:r w:rsidR="00025911">
        <w:rPr>
          <w:rFonts w:ascii="Times New Roman" w:hAnsi="Times New Roman"/>
          <w:color w:val="000000"/>
          <w:sz w:val="28"/>
          <w:szCs w:val="28"/>
          <w:lang w:val="uk-UA"/>
        </w:rPr>
        <w:t xml:space="preserve">  та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7C5284" w:rsidRPr="007C5284">
        <w:rPr>
          <w:rFonts w:ascii="Times New Roman" w:hAnsi="Times New Roman"/>
          <w:bCs/>
          <w:sz w:val="28"/>
          <w:szCs w:val="28"/>
          <w:lang w:val="uk-UA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69718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25911" w:rsidRDefault="00025911" w:rsidP="007C5284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0C5A74" w:rsidRPr="004D3088" w:rsidRDefault="000803FE" w:rsidP="000803FE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Схвалити проє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кт змін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 доповнень 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до селищної програми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09.04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.2021</w:t>
      </w:r>
      <w:r w:rsidR="000C5A74"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 w:rsidR="006B24B2">
        <w:rPr>
          <w:rFonts w:ascii="Times New Roman" w:hAnsi="Times New Roman"/>
          <w:color w:val="000000"/>
          <w:sz w:val="28"/>
          <w:szCs w:val="28"/>
          <w:lang w:val="uk-UA"/>
        </w:rPr>
        <w:t xml:space="preserve"> № 339</w:t>
      </w:r>
      <w:r w:rsidR="000C5A74"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</w:t>
      </w:r>
      <w:r w:rsidR="006B24B2">
        <w:rPr>
          <w:rFonts w:ascii="Times New Roman" w:hAnsi="Times New Roman"/>
          <w:sz w:val="28"/>
          <w:szCs w:val="28"/>
          <w:lang w:val="uk-UA"/>
        </w:rPr>
        <w:t xml:space="preserve">инести на затвердження </w:t>
      </w:r>
      <w:r>
        <w:rPr>
          <w:rFonts w:ascii="Times New Roman" w:hAnsi="Times New Roman"/>
          <w:sz w:val="28"/>
          <w:szCs w:val="28"/>
          <w:lang w:val="uk-UA"/>
        </w:rPr>
        <w:t>сесії селищної ради.</w:t>
      </w:r>
    </w:p>
    <w:p w:rsidR="000C5A74" w:rsidRDefault="00DB01AA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5A74">
        <w:rPr>
          <w:rFonts w:ascii="Times New Roman" w:hAnsi="Times New Roman"/>
          <w:sz w:val="28"/>
          <w:szCs w:val="28"/>
          <w:lang w:val="uk-UA"/>
        </w:rPr>
        <w:t>Ко</w:t>
      </w:r>
      <w:r w:rsidR="000C5A74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6B24B2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Петро ЗБАРОВСЬКИЙ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Pr="001147F3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Додаток </w:t>
      </w:r>
    </w:p>
    <w:p w:rsidR="000C5A74" w:rsidRDefault="000C5A74" w:rsidP="001147F3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  до рішення виконавчого</w:t>
      </w:r>
    </w:p>
    <w:p w:rsidR="000C5A74" w:rsidRDefault="000C5A74" w:rsidP="001147F3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55312D" w:rsidRDefault="000C5A74" w:rsidP="0055312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</w:t>
      </w:r>
      <w:r w:rsidR="00F068BB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="0055312D">
        <w:rPr>
          <w:rFonts w:ascii="Times New Roman" w:hAnsi="Times New Roman"/>
          <w:sz w:val="28"/>
          <w:szCs w:val="28"/>
          <w:lang w:val="uk-UA"/>
        </w:rPr>
        <w:t>від 23.07.2021 р. № 315</w:t>
      </w:r>
    </w:p>
    <w:p w:rsidR="000C5A74" w:rsidRPr="00AC4EDF" w:rsidRDefault="000C5A74" w:rsidP="001147F3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C5A74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rPr>
          <w:rFonts w:ascii="Times New Roman" w:hAnsi="Times New Roman"/>
          <w:sz w:val="28"/>
          <w:szCs w:val="28"/>
          <w:lang w:val="uk-UA"/>
        </w:rPr>
      </w:pPr>
    </w:p>
    <w:p w:rsidR="000C5A74" w:rsidRDefault="001139D3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 ТА ДОПОВНЕННЯ,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Default="000C5A74" w:rsidP="00363DB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="00273C4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="001139D3" w:rsidRPr="000803FE">
        <w:rPr>
          <w:rFonts w:ascii="Times New Roman" w:hAnsi="Times New Roman"/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2F432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Генічеського району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 на 2021 рік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FB76F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D211CE" w:rsidRDefault="00D211CE" w:rsidP="00D211C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11CE" w:rsidRPr="00D211CE" w:rsidRDefault="00D211CE" w:rsidP="00C50D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211CE">
        <w:rPr>
          <w:rFonts w:ascii="Times New Roman" w:hAnsi="Times New Roman"/>
          <w:color w:val="000000"/>
          <w:sz w:val="28"/>
          <w:szCs w:val="28"/>
          <w:lang w:val="uk-UA"/>
        </w:rPr>
        <w:t>Викласти в новій редакції:</w:t>
      </w:r>
    </w:p>
    <w:p w:rsidR="001139D3" w:rsidRDefault="00842A75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пункт 9 д</w:t>
      </w:r>
      <w:r w:rsidR="00D211CE" w:rsidRPr="006E719D">
        <w:rPr>
          <w:color w:val="000000"/>
          <w:sz w:val="28"/>
          <w:szCs w:val="28"/>
          <w:lang w:val="uk-UA"/>
        </w:rPr>
        <w:t>одатку 1 до Програми</w:t>
      </w:r>
      <w:r w:rsidR="001139D3" w:rsidRPr="006E719D">
        <w:rPr>
          <w:color w:val="000000"/>
          <w:sz w:val="28"/>
          <w:szCs w:val="28"/>
          <w:lang w:val="uk-UA"/>
        </w:rPr>
        <w:t xml:space="preserve"> «ПАСПОРТ селищної </w:t>
      </w:r>
      <w:r w:rsidR="00273C48">
        <w:rPr>
          <w:color w:val="000000"/>
          <w:sz w:val="28"/>
          <w:szCs w:val="28"/>
          <w:lang w:val="uk-UA"/>
        </w:rPr>
        <w:t>програми розвитку та підтримки к</w:t>
      </w:r>
      <w:r w:rsidR="001139D3" w:rsidRPr="006E719D">
        <w:rPr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 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1139D3" w:rsidRPr="006E719D">
        <w:rPr>
          <w:color w:val="000000"/>
          <w:sz w:val="28"/>
          <w:szCs w:val="28"/>
          <w:lang w:val="uk-UA"/>
        </w:rPr>
        <w:t>Херсонської області на 2021 рік»</w:t>
      </w:r>
      <w:r w:rsidR="00975D6E">
        <w:rPr>
          <w:color w:val="000000"/>
          <w:sz w:val="28"/>
          <w:szCs w:val="28"/>
          <w:lang w:val="uk-UA"/>
        </w:rPr>
        <w:t xml:space="preserve"> </w:t>
      </w:r>
      <w:r w:rsidR="006E719D">
        <w:rPr>
          <w:color w:val="000000"/>
          <w:sz w:val="28"/>
          <w:szCs w:val="28"/>
          <w:lang w:val="uk-UA"/>
        </w:rPr>
        <w:t xml:space="preserve"> </w:t>
      </w:r>
      <w:r w:rsidRPr="00842A75">
        <w:rPr>
          <w:color w:val="000000"/>
          <w:sz w:val="28"/>
          <w:szCs w:val="28"/>
          <w:lang w:val="uk-UA"/>
        </w:rPr>
        <w:t>» (додається)</w:t>
      </w:r>
      <w:r w:rsidR="006E719D">
        <w:rPr>
          <w:color w:val="000000"/>
          <w:sz w:val="28"/>
          <w:szCs w:val="28"/>
          <w:lang w:val="uk-UA"/>
        </w:rPr>
        <w:t>.</w:t>
      </w:r>
    </w:p>
    <w:p w:rsidR="000C5A74" w:rsidRPr="006E719D" w:rsidRDefault="00842A75" w:rsidP="006E719D">
      <w:pPr>
        <w:pStyle w:val="a3"/>
        <w:numPr>
          <w:ilvl w:val="1"/>
          <w:numId w:val="6"/>
        </w:numPr>
        <w:shd w:val="clear" w:color="auto" w:fill="FFFFFF"/>
        <w:spacing w:before="180" w:after="240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0C5A74" w:rsidRPr="006E719D">
        <w:rPr>
          <w:color w:val="000000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273C48">
        <w:rPr>
          <w:color w:val="000000"/>
          <w:sz w:val="28"/>
          <w:szCs w:val="28"/>
          <w:lang w:val="uk-UA"/>
        </w:rPr>
        <w:t>к</w:t>
      </w:r>
      <w:r w:rsidR="001139D3" w:rsidRPr="006E719D">
        <w:rPr>
          <w:color w:val="000000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0C5A74" w:rsidRPr="006E719D">
        <w:rPr>
          <w:color w:val="000000"/>
          <w:sz w:val="28"/>
          <w:szCs w:val="28"/>
          <w:lang w:val="uk-UA"/>
        </w:rPr>
        <w:t xml:space="preserve"> Новотроїцької селищної ради </w:t>
      </w:r>
      <w:r w:rsidR="002F4322">
        <w:rPr>
          <w:color w:val="000000"/>
          <w:sz w:val="28"/>
          <w:szCs w:val="28"/>
          <w:lang w:val="uk-UA"/>
        </w:rPr>
        <w:t xml:space="preserve">Генічеського району </w:t>
      </w:r>
      <w:r w:rsidR="000C5A74" w:rsidRPr="006E719D">
        <w:rPr>
          <w:color w:val="000000"/>
          <w:sz w:val="28"/>
          <w:szCs w:val="28"/>
          <w:lang w:val="uk-UA"/>
        </w:rPr>
        <w:t>Херсонської обл</w:t>
      </w:r>
      <w:r w:rsidR="005102A3" w:rsidRPr="006E719D">
        <w:rPr>
          <w:color w:val="000000"/>
          <w:sz w:val="28"/>
          <w:szCs w:val="28"/>
          <w:lang w:val="uk-UA"/>
        </w:rPr>
        <w:t>асті на 2021 рік</w:t>
      </w:r>
      <w:r w:rsidR="000C5A74" w:rsidRPr="006E719D">
        <w:rPr>
          <w:color w:val="000000"/>
          <w:sz w:val="28"/>
          <w:szCs w:val="28"/>
          <w:lang w:val="uk-UA"/>
        </w:rPr>
        <w:t>»</w:t>
      </w:r>
      <w:r w:rsidR="00DB01AA">
        <w:rPr>
          <w:color w:val="000000"/>
          <w:sz w:val="28"/>
          <w:szCs w:val="28"/>
          <w:lang w:val="uk-UA"/>
        </w:rPr>
        <w:t xml:space="preserve"> </w:t>
      </w:r>
      <w:r w:rsidRPr="00842A75">
        <w:rPr>
          <w:color w:val="000000"/>
          <w:sz w:val="28"/>
          <w:szCs w:val="28"/>
          <w:lang w:val="uk-UA"/>
        </w:rPr>
        <w:t>» (додається)</w:t>
      </w:r>
      <w:r w:rsidR="000C5A74" w:rsidRPr="006E719D">
        <w:rPr>
          <w:color w:val="000000"/>
          <w:sz w:val="28"/>
          <w:szCs w:val="28"/>
          <w:lang w:val="uk-UA"/>
        </w:rPr>
        <w:t>.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0C5A74" w:rsidRDefault="000C5A74" w:rsidP="000421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:rsidR="00E81E06" w:rsidRDefault="00E81E06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</w:t>
      </w:r>
      <w:r w:rsidR="000C5A74">
        <w:rPr>
          <w:color w:val="000000"/>
          <w:sz w:val="28"/>
          <w:szCs w:val="28"/>
          <w:lang w:val="uk-UA"/>
        </w:rPr>
        <w:t xml:space="preserve"> Управління 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 w:rsidR="00E81E06">
        <w:rPr>
          <w:color w:val="000000"/>
          <w:sz w:val="28"/>
          <w:szCs w:val="28"/>
          <w:lang w:val="uk-UA"/>
        </w:rPr>
        <w:t xml:space="preserve">                                                         Олег СМІРНИХ</w:t>
      </w:r>
    </w:p>
    <w:p w:rsidR="000C5A74" w:rsidRPr="00042158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E81E06">
        <w:rPr>
          <w:color w:val="000000"/>
          <w:sz w:val="28"/>
          <w:szCs w:val="28"/>
          <w:lang w:val="uk-UA"/>
        </w:rPr>
        <w:t xml:space="preserve">           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0C5A74" w:rsidRDefault="000C5A74" w:rsidP="00042158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4409DE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854D9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E645C0" w:rsidRDefault="00E645C0" w:rsidP="00E645C0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val="uk-UA"/>
        </w:rPr>
      </w:pPr>
      <w:bookmarkStart w:id="0" w:name="_GoBack"/>
      <w:bookmarkEnd w:id="0"/>
    </w:p>
    <w:p w:rsidR="00E645C0" w:rsidRDefault="00E645C0" w:rsidP="00E645C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36"/>
          <w:szCs w:val="36"/>
          <w:lang w:val="uk-UA"/>
        </w:rPr>
        <w:t xml:space="preserve">                                                                               </w:t>
      </w:r>
      <w:r w:rsidRPr="00E645C0">
        <w:rPr>
          <w:rFonts w:ascii="Times New Roman" w:hAnsi="Times New Roman"/>
          <w:color w:val="000000"/>
          <w:sz w:val="28"/>
          <w:szCs w:val="28"/>
          <w:lang w:val="uk-UA"/>
        </w:rPr>
        <w:t>Додаток 1</w:t>
      </w:r>
    </w:p>
    <w:p w:rsidR="00842A75" w:rsidRPr="00E645C0" w:rsidRDefault="00842A75" w:rsidP="00842A75">
      <w:pPr>
        <w:spacing w:after="0" w:line="240" w:lineRule="auto"/>
        <w:ind w:firstLine="7088"/>
        <w:rPr>
          <w:rFonts w:ascii="Times New Roman" w:hAnsi="Times New Roman"/>
          <w:b/>
          <w:color w:val="000000"/>
          <w:sz w:val="36"/>
          <w:szCs w:val="3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до Програми</w:t>
      </w: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b/>
          <w:color w:val="000000"/>
          <w:sz w:val="36"/>
          <w:szCs w:val="36"/>
          <w:lang w:val="uk-UA"/>
        </w:rPr>
      </w:pP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ПАСПОРТ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 xml:space="preserve">селищної програми розвитку та підтримки 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</w:t>
      </w:r>
    </w:p>
    <w:p w:rsidR="00E645C0" w:rsidRP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645C0">
        <w:rPr>
          <w:rFonts w:ascii="Times New Roman" w:hAnsi="Times New Roman"/>
          <w:b/>
          <w:sz w:val="28"/>
          <w:szCs w:val="28"/>
          <w:lang w:val="uk-UA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E645C0" w:rsidRDefault="00E645C0" w:rsidP="00E64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434"/>
      </w:tblGrid>
      <w:tr w:rsidR="00121A50" w:rsidRPr="00121A50" w:rsidTr="00D762CB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  <w:r w:rsidRPr="00121A5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т.ч.2021 рік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бюджетних коштів,</w:t>
            </w:r>
          </w:p>
          <w:p w:rsidR="00CE14B5" w:rsidRPr="00121A50" w:rsidRDefault="00CE14B5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з 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</w:tr>
      <w:tr w:rsidR="00121A50" w:rsidRPr="00121A50" w:rsidTr="00CE14B5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коштів  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бюджету </w:t>
            </w:r>
            <w:r w:rsidR="00CE14B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селищної територіальної </w:t>
            </w:r>
            <w:r w:rsidR="005F25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F068BB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F068B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8323,7 тис. грн</w:t>
            </w:r>
          </w:p>
        </w:tc>
      </w:tr>
      <w:tr w:rsidR="00121A50" w:rsidRPr="00121A50" w:rsidTr="00D762C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widowControl w:val="0"/>
              <w:jc w:val="center"/>
              <w:rPr>
                <w:rFonts w:ascii="Calibri" w:eastAsia="Calibri" w:hAnsi="Calibri"/>
                <w:sz w:val="24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0" w:rsidRPr="00121A50" w:rsidRDefault="00121A50" w:rsidP="00121A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1A50">
              <w:rPr>
                <w:rFonts w:ascii="Times New Roman" w:hAnsi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A50" w:rsidRPr="00121A50" w:rsidRDefault="00273C48" w:rsidP="00121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121A50" w:rsidRPr="00121A50" w:rsidRDefault="00121A50" w:rsidP="00121A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121A50" w:rsidRDefault="00121A50" w:rsidP="00121A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121A50" w:rsidRDefault="00121A50" w:rsidP="00121A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121A50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                                                         Олег СМІРНИХ</w:t>
      </w:r>
    </w:p>
    <w:p w:rsidR="00121A50" w:rsidRPr="00042158" w:rsidRDefault="00121A50" w:rsidP="00121A5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</w:t>
      </w:r>
    </w:p>
    <w:p w:rsidR="00E645C0" w:rsidRPr="00E645C0" w:rsidRDefault="00E645C0" w:rsidP="00E645C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645C0" w:rsidRPr="00E645C0" w:rsidRDefault="00E645C0" w:rsidP="00E645C0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uk-UA"/>
        </w:rPr>
      </w:pPr>
    </w:p>
    <w:p w:rsidR="000A0746" w:rsidRDefault="000A0746">
      <w:pPr>
        <w:rPr>
          <w:lang w:val="uk-UA"/>
        </w:rPr>
        <w:sectPr w:rsidR="000A07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2A75" w:rsidRDefault="000C5A74" w:rsidP="00975D6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</w:t>
      </w:r>
      <w:r w:rsidR="00842A75">
        <w:rPr>
          <w:rFonts w:ascii="Times New Roman" w:hAnsi="Times New Roman"/>
          <w:sz w:val="28"/>
          <w:szCs w:val="28"/>
          <w:lang w:val="uk-UA"/>
        </w:rPr>
        <w:t xml:space="preserve">                       Додаток 3</w:t>
      </w:r>
    </w:p>
    <w:p w:rsidR="00975D6E" w:rsidRPr="00975D6E" w:rsidRDefault="00842A75" w:rsidP="00842A75">
      <w:pPr>
        <w:spacing w:after="0" w:line="240" w:lineRule="auto"/>
        <w:ind w:firstLine="1176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975D6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975D6E">
        <w:rPr>
          <w:rFonts w:ascii="Times New Roman" w:hAnsi="Times New Roman"/>
          <w:b/>
          <w:sz w:val="28"/>
          <w:szCs w:val="24"/>
          <w:lang w:val="uk-UA"/>
        </w:rPr>
        <w:t>Напрями діяльності та заходи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975D6E">
        <w:rPr>
          <w:rFonts w:ascii="Times New Roman" w:hAnsi="Times New Roman"/>
          <w:b/>
          <w:sz w:val="28"/>
          <w:szCs w:val="26"/>
          <w:lang w:val="uk-UA"/>
        </w:rPr>
        <w:t>селищної програми розвитку та підтримки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комунального некомерційного підприємства «Новотроїцька центральна лікарня»</w:t>
      </w:r>
    </w:p>
    <w:p w:rsidR="00975D6E" w:rsidRPr="00975D6E" w:rsidRDefault="00975D6E" w:rsidP="00975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5D6E">
        <w:rPr>
          <w:rFonts w:ascii="Times New Roman" w:hAnsi="Times New Roman"/>
          <w:b/>
          <w:sz w:val="28"/>
          <w:szCs w:val="28"/>
          <w:lang w:val="uk-UA"/>
        </w:rPr>
        <w:t>Новотроїцької селищної ради Генічеського району Херсонської області на 2021 рік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976"/>
        <w:gridCol w:w="1497"/>
        <w:gridCol w:w="2047"/>
        <w:gridCol w:w="2033"/>
        <w:gridCol w:w="1800"/>
        <w:gridCol w:w="2280"/>
      </w:tblGrid>
      <w:tr w:rsidR="00975D6E" w:rsidRPr="00975D6E" w:rsidTr="00CE14B5">
        <w:tc>
          <w:tcPr>
            <w:tcW w:w="24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297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49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Строк виконання заходу</w:t>
            </w:r>
          </w:p>
        </w:tc>
        <w:tc>
          <w:tcPr>
            <w:tcW w:w="204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03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Орієнтовні обсяги фінансування (вартість), </w:t>
            </w:r>
          </w:p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тис. грн.</w:t>
            </w:r>
          </w:p>
        </w:tc>
        <w:tc>
          <w:tcPr>
            <w:tcW w:w="228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975D6E" w:rsidRPr="00975D6E" w:rsidTr="00CE14B5">
        <w:trPr>
          <w:trHeight w:val="317"/>
        </w:trPr>
        <w:tc>
          <w:tcPr>
            <w:tcW w:w="2411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976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49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047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033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0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280" w:type="dxa"/>
            <w:vAlign w:val="center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975D6E" w:rsidRPr="00842A75" w:rsidTr="00CE14B5">
        <w:trPr>
          <w:trHeight w:val="800"/>
        </w:trPr>
        <w:tc>
          <w:tcPr>
            <w:tcW w:w="2411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Фінансова підтримка та розвиток </w:t>
            </w: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0382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40382A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Заробітна</w:t>
            </w:r>
            <w:proofErr w:type="spellEnd"/>
            <w:r w:rsidRPr="0040382A">
              <w:rPr>
                <w:rFonts w:ascii="Times New Roman" w:hAnsi="Times New Roman"/>
                <w:sz w:val="26"/>
                <w:szCs w:val="26"/>
              </w:rPr>
              <w:t xml:space="preserve"> плата з </w:t>
            </w:r>
            <w:proofErr w:type="spellStart"/>
            <w:r w:rsidRPr="0040382A">
              <w:rPr>
                <w:rFonts w:ascii="Times New Roman" w:hAnsi="Times New Roman"/>
                <w:sz w:val="26"/>
                <w:szCs w:val="26"/>
              </w:rPr>
              <w:t>нарахуваннями</w:t>
            </w:r>
            <w:proofErr w:type="spellEnd"/>
          </w:p>
        </w:tc>
        <w:tc>
          <w:tcPr>
            <w:tcW w:w="1497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2047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033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800" w:type="dxa"/>
          </w:tcPr>
          <w:p w:rsidR="00975D6E" w:rsidRPr="00975D6E" w:rsidRDefault="00F068BB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068BB">
              <w:rPr>
                <w:rFonts w:ascii="Times New Roman" w:hAnsi="Times New Roman"/>
                <w:sz w:val="26"/>
                <w:szCs w:val="26"/>
                <w:lang w:val="uk-UA"/>
              </w:rPr>
              <w:t>418,6</w:t>
            </w:r>
          </w:p>
        </w:tc>
        <w:tc>
          <w:tcPr>
            <w:tcW w:w="2280" w:type="dxa"/>
            <w:vMerge w:val="restart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975D6E" w:rsidRPr="00975D6E" w:rsidTr="00CE14B5">
        <w:trPr>
          <w:trHeight w:val="800"/>
        </w:trPr>
        <w:tc>
          <w:tcPr>
            <w:tcW w:w="2411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2. Комунальні витрати та енергоносії</w:t>
            </w:r>
          </w:p>
        </w:tc>
        <w:tc>
          <w:tcPr>
            <w:tcW w:w="1497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4256,7</w:t>
            </w:r>
          </w:p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80" w:type="dxa"/>
            <w:vMerge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656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3. Інші поточні видатки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2015,4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1020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  <w:r w:rsidRPr="00975D6E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rPr>
          <w:trHeight w:val="1107"/>
        </w:trPr>
        <w:tc>
          <w:tcPr>
            <w:tcW w:w="2411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contextualSpacing/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</w:pPr>
            <w:r w:rsidRPr="00975D6E">
              <w:rPr>
                <w:rFonts w:ascii="Times New Roman" w:eastAsia="Century Schoolbook" w:hAnsi="Times New Roman"/>
                <w:bCs/>
                <w:sz w:val="26"/>
                <w:szCs w:val="26"/>
                <w:lang w:val="uk-UA"/>
              </w:rPr>
              <w:t>5.Капітальні видатки та реконструкція об’єктів</w:t>
            </w:r>
          </w:p>
        </w:tc>
        <w:tc>
          <w:tcPr>
            <w:tcW w:w="149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975D6E" w:rsidRDefault="00975D6E" w:rsidP="00975D6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sz w:val="26"/>
                <w:szCs w:val="26"/>
                <w:lang w:val="uk-UA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5D6E" w:rsidRPr="00975D6E" w:rsidTr="00CE14B5">
        <w:tc>
          <w:tcPr>
            <w:tcW w:w="2411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976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975D6E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1497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47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033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800" w:type="dxa"/>
          </w:tcPr>
          <w:p w:rsidR="00975D6E" w:rsidRPr="00F068BB" w:rsidRDefault="00F068BB" w:rsidP="00975D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F068BB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8323,7</w:t>
            </w:r>
          </w:p>
        </w:tc>
        <w:tc>
          <w:tcPr>
            <w:tcW w:w="2280" w:type="dxa"/>
          </w:tcPr>
          <w:p w:rsidR="00975D6E" w:rsidRPr="00975D6E" w:rsidRDefault="00975D6E" w:rsidP="00975D6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</w:tbl>
    <w:p w:rsidR="00975D6E" w:rsidRPr="00975D6E" w:rsidRDefault="00975D6E" w:rsidP="00975D6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75D6E" w:rsidRDefault="00975D6E" w:rsidP="00975D6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975D6E" w:rsidRDefault="00975D6E" w:rsidP="00975D6E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                                                                                                 Тетяна ЛЕВОШИЧ</w:t>
      </w:r>
    </w:p>
    <w:p w:rsid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0C5A74" w:rsidRPr="00975D6E" w:rsidRDefault="00975D6E" w:rsidP="00975D6E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                                                                                                 Олег СМІРНИХ</w:t>
      </w:r>
    </w:p>
    <w:sectPr w:rsidR="000C5A74" w:rsidRPr="00975D6E" w:rsidSect="00842A75">
      <w:headerReference w:type="even" r:id="rId8"/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F4F" w:rsidRDefault="00E35F4F" w:rsidP="00372016">
      <w:pPr>
        <w:spacing w:after="0" w:line="240" w:lineRule="auto"/>
      </w:pPr>
      <w:r>
        <w:separator/>
      </w:r>
    </w:p>
  </w:endnote>
  <w:endnote w:type="continuationSeparator" w:id="0">
    <w:p w:rsidR="00E35F4F" w:rsidRDefault="00E35F4F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F4F" w:rsidRDefault="00E35F4F" w:rsidP="00372016">
      <w:pPr>
        <w:spacing w:after="0" w:line="240" w:lineRule="auto"/>
      </w:pPr>
      <w:r>
        <w:separator/>
      </w:r>
    </w:p>
  </w:footnote>
  <w:footnote w:type="continuationSeparator" w:id="0">
    <w:p w:rsidR="00E35F4F" w:rsidRDefault="00E35F4F" w:rsidP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D6E" w:rsidRDefault="00975D6E" w:rsidP="002924E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75D6E" w:rsidRDefault="00975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" w15:restartNumberingAfterBreak="0">
    <w:nsid w:val="62424E17"/>
    <w:multiLevelType w:val="hybridMultilevel"/>
    <w:tmpl w:val="37342B38"/>
    <w:lvl w:ilvl="0" w:tplc="4F2CB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E2A69"/>
    <w:multiLevelType w:val="multilevel"/>
    <w:tmpl w:val="B8D8BF1A"/>
    <w:lvl w:ilvl="0">
      <w:start w:val="1"/>
      <w:numFmt w:val="decimal"/>
      <w:lvlText w:val="%1."/>
      <w:lvlJc w:val="left"/>
      <w:pPr>
        <w:ind w:left="450" w:hanging="450"/>
      </w:pPr>
      <w:rPr>
        <w:rFonts w:ascii="Cambria" w:hAnsi="Cambria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mbria" w:hAnsi="Cambr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mbria" w:hAnsi="Cambria" w:hint="default"/>
      </w:rPr>
    </w:lvl>
  </w:abstractNum>
  <w:abstractNum w:abstractNumId="5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FD"/>
    <w:rsid w:val="00022C99"/>
    <w:rsid w:val="00025911"/>
    <w:rsid w:val="00042158"/>
    <w:rsid w:val="000803FE"/>
    <w:rsid w:val="00095E90"/>
    <w:rsid w:val="000A0746"/>
    <w:rsid w:val="000C5A74"/>
    <w:rsid w:val="001139D3"/>
    <w:rsid w:val="001147F3"/>
    <w:rsid w:val="00121A50"/>
    <w:rsid w:val="001C42FF"/>
    <w:rsid w:val="001F4E5A"/>
    <w:rsid w:val="00204183"/>
    <w:rsid w:val="00273C48"/>
    <w:rsid w:val="002A109B"/>
    <w:rsid w:val="002F4322"/>
    <w:rsid w:val="00303226"/>
    <w:rsid w:val="00322083"/>
    <w:rsid w:val="00355FDA"/>
    <w:rsid w:val="00363532"/>
    <w:rsid w:val="00363DBB"/>
    <w:rsid w:val="00372016"/>
    <w:rsid w:val="003D7EBC"/>
    <w:rsid w:val="003E4BEF"/>
    <w:rsid w:val="0040382A"/>
    <w:rsid w:val="0042714A"/>
    <w:rsid w:val="004409DE"/>
    <w:rsid w:val="004418AE"/>
    <w:rsid w:val="004D2B7C"/>
    <w:rsid w:val="004D3088"/>
    <w:rsid w:val="004E1EA3"/>
    <w:rsid w:val="005102A3"/>
    <w:rsid w:val="0051753B"/>
    <w:rsid w:val="00523682"/>
    <w:rsid w:val="00531C4C"/>
    <w:rsid w:val="0055312D"/>
    <w:rsid w:val="005544FD"/>
    <w:rsid w:val="00557367"/>
    <w:rsid w:val="00573029"/>
    <w:rsid w:val="00593013"/>
    <w:rsid w:val="005E3418"/>
    <w:rsid w:val="005F25E4"/>
    <w:rsid w:val="005F499C"/>
    <w:rsid w:val="00607F25"/>
    <w:rsid w:val="006233C3"/>
    <w:rsid w:val="00697185"/>
    <w:rsid w:val="006B24B2"/>
    <w:rsid w:val="006E434D"/>
    <w:rsid w:val="006E719D"/>
    <w:rsid w:val="0078772D"/>
    <w:rsid w:val="00793BDD"/>
    <w:rsid w:val="007C4F3A"/>
    <w:rsid w:val="007C5284"/>
    <w:rsid w:val="007E7D5D"/>
    <w:rsid w:val="008009AA"/>
    <w:rsid w:val="00836E20"/>
    <w:rsid w:val="00842A75"/>
    <w:rsid w:val="00854D90"/>
    <w:rsid w:val="00870FE0"/>
    <w:rsid w:val="009035A9"/>
    <w:rsid w:val="00914157"/>
    <w:rsid w:val="00956C0E"/>
    <w:rsid w:val="00975D6E"/>
    <w:rsid w:val="0097665C"/>
    <w:rsid w:val="009A69D6"/>
    <w:rsid w:val="009B292E"/>
    <w:rsid w:val="009D2570"/>
    <w:rsid w:val="00A611C4"/>
    <w:rsid w:val="00AC4EDF"/>
    <w:rsid w:val="00AD6DAA"/>
    <w:rsid w:val="00B03B2E"/>
    <w:rsid w:val="00B363C1"/>
    <w:rsid w:val="00B56965"/>
    <w:rsid w:val="00B662FD"/>
    <w:rsid w:val="00BB4154"/>
    <w:rsid w:val="00BD52C0"/>
    <w:rsid w:val="00C50DFD"/>
    <w:rsid w:val="00CE14B5"/>
    <w:rsid w:val="00CE1903"/>
    <w:rsid w:val="00D211CE"/>
    <w:rsid w:val="00DB01AA"/>
    <w:rsid w:val="00DB2A30"/>
    <w:rsid w:val="00E35F4F"/>
    <w:rsid w:val="00E645C0"/>
    <w:rsid w:val="00E81E06"/>
    <w:rsid w:val="00F068BB"/>
    <w:rsid w:val="00F0776A"/>
    <w:rsid w:val="00F2770D"/>
    <w:rsid w:val="00FB76FA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2A3EE"/>
  <w15:docId w15:val="{3CF7F6F3-2197-4318-B702-424C1EF1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12D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  <w:style w:type="character" w:styleId="a9">
    <w:name w:val="page number"/>
    <w:uiPriority w:val="99"/>
    <w:rsid w:val="00975D6E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5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31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512</Words>
  <Characters>4821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3</cp:revision>
  <cp:lastPrinted>2021-07-23T10:18:00Z</cp:lastPrinted>
  <dcterms:created xsi:type="dcterms:W3CDTF">2021-07-20T05:41:00Z</dcterms:created>
  <dcterms:modified xsi:type="dcterms:W3CDTF">2021-07-23T10:19:00Z</dcterms:modified>
</cp:coreProperties>
</file>