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A12071">
        <w:rPr>
          <w:b/>
          <w:bCs/>
          <w:color w:val="000000"/>
          <w:lang w:val="uk-UA" w:eastAsia="ar-SA"/>
        </w:rPr>
        <w:t>ХІ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10A8C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510A8C">
        <w:rPr>
          <w:sz w:val="28"/>
          <w:szCs w:val="28"/>
          <w:lang w:val="uk-UA"/>
        </w:rPr>
        <w:t>617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>гр</w:t>
      </w:r>
      <w:r w:rsidR="00A12071">
        <w:rPr>
          <w:sz w:val="28"/>
          <w:szCs w:val="28"/>
          <w:lang w:val="uk-UA"/>
        </w:rPr>
        <w:t xml:space="preserve">омадянам </w:t>
      </w:r>
      <w:proofErr w:type="spellStart"/>
      <w:r w:rsidR="00A12071">
        <w:rPr>
          <w:sz w:val="28"/>
          <w:szCs w:val="28"/>
          <w:lang w:val="uk-UA"/>
        </w:rPr>
        <w:t>Кедебец</w:t>
      </w:r>
      <w:proofErr w:type="spellEnd"/>
      <w:r w:rsidR="00A12071">
        <w:rPr>
          <w:sz w:val="28"/>
          <w:szCs w:val="28"/>
          <w:lang w:val="uk-UA"/>
        </w:rPr>
        <w:t xml:space="preserve"> Г.Я., </w:t>
      </w:r>
      <w:proofErr w:type="spellStart"/>
      <w:r w:rsidR="00A12071">
        <w:rPr>
          <w:sz w:val="28"/>
          <w:szCs w:val="28"/>
          <w:lang w:val="uk-UA"/>
        </w:rPr>
        <w:t>Кедеб</w:t>
      </w:r>
      <w:r w:rsidR="009064BF">
        <w:rPr>
          <w:sz w:val="28"/>
          <w:szCs w:val="28"/>
          <w:lang w:val="uk-UA"/>
        </w:rPr>
        <w:t>ц</w:t>
      </w:r>
      <w:r w:rsidR="00A12071">
        <w:rPr>
          <w:sz w:val="28"/>
          <w:szCs w:val="28"/>
          <w:lang w:val="uk-UA"/>
        </w:rPr>
        <w:t>ю</w:t>
      </w:r>
      <w:proofErr w:type="spellEnd"/>
      <w:r w:rsidR="009064BF">
        <w:rPr>
          <w:sz w:val="28"/>
          <w:szCs w:val="28"/>
          <w:lang w:val="uk-UA"/>
        </w:rPr>
        <w:t xml:space="preserve"> С.С.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9064BF">
        <w:rPr>
          <w:sz w:val="28"/>
          <w:szCs w:val="28"/>
          <w:lang w:val="uk-UA"/>
        </w:rPr>
        <w:t xml:space="preserve"> заяв</w:t>
      </w:r>
      <w:r w:rsidR="00BB7470">
        <w:rPr>
          <w:sz w:val="28"/>
          <w:szCs w:val="28"/>
          <w:lang w:val="uk-UA"/>
        </w:rPr>
        <w:t xml:space="preserve"> </w:t>
      </w:r>
      <w:r w:rsidR="00C1485C">
        <w:rPr>
          <w:sz w:val="28"/>
          <w:szCs w:val="28"/>
          <w:lang w:val="uk-UA"/>
        </w:rPr>
        <w:t>гр</w:t>
      </w:r>
      <w:r w:rsidR="009064BF">
        <w:rPr>
          <w:sz w:val="28"/>
          <w:szCs w:val="28"/>
          <w:lang w:val="uk-UA"/>
        </w:rPr>
        <w:t xml:space="preserve">омадян </w:t>
      </w:r>
      <w:proofErr w:type="spellStart"/>
      <w:r w:rsidR="009064BF">
        <w:rPr>
          <w:sz w:val="28"/>
          <w:szCs w:val="28"/>
          <w:lang w:val="uk-UA"/>
        </w:rPr>
        <w:t>Кедебец</w:t>
      </w:r>
      <w:proofErr w:type="spellEnd"/>
      <w:r w:rsidR="009064BF">
        <w:rPr>
          <w:sz w:val="28"/>
          <w:szCs w:val="28"/>
          <w:lang w:val="uk-UA"/>
        </w:rPr>
        <w:t xml:space="preserve"> Г.Я., </w:t>
      </w:r>
      <w:proofErr w:type="spellStart"/>
      <w:r w:rsidR="009064BF">
        <w:rPr>
          <w:sz w:val="28"/>
          <w:szCs w:val="28"/>
          <w:lang w:val="uk-UA"/>
        </w:rPr>
        <w:t>Кедебц</w:t>
      </w:r>
      <w:r w:rsidR="00A12071">
        <w:rPr>
          <w:sz w:val="28"/>
          <w:szCs w:val="28"/>
          <w:lang w:val="uk-UA"/>
        </w:rPr>
        <w:t>я</w:t>
      </w:r>
      <w:proofErr w:type="spellEnd"/>
      <w:r w:rsidR="009064BF">
        <w:rPr>
          <w:sz w:val="28"/>
          <w:szCs w:val="28"/>
          <w:lang w:val="uk-UA"/>
        </w:rPr>
        <w:t xml:space="preserve"> С.С.</w:t>
      </w:r>
      <w:r w:rsidR="008B0F95">
        <w:rPr>
          <w:sz w:val="28"/>
          <w:szCs w:val="28"/>
          <w:lang w:val="uk-UA"/>
        </w:rPr>
        <w:t xml:space="preserve"> </w:t>
      </w:r>
      <w:r w:rsidR="00C00BAF">
        <w:rPr>
          <w:sz w:val="28"/>
          <w:szCs w:val="28"/>
          <w:lang w:val="uk-UA"/>
        </w:rPr>
        <w:t xml:space="preserve">                               </w:t>
      </w:r>
      <w:r w:rsidR="006145F4">
        <w:rPr>
          <w:sz w:val="28"/>
          <w:szCs w:val="28"/>
          <w:lang w:val="uk-UA"/>
        </w:rPr>
        <w:t xml:space="preserve">від </w:t>
      </w:r>
      <w:r w:rsidR="009064BF">
        <w:rPr>
          <w:sz w:val="28"/>
          <w:szCs w:val="28"/>
          <w:lang w:val="uk-UA"/>
        </w:rPr>
        <w:t>02</w:t>
      </w:r>
      <w:r w:rsidR="00B06C64">
        <w:rPr>
          <w:sz w:val="28"/>
          <w:szCs w:val="28"/>
          <w:lang w:val="uk-UA"/>
        </w:rPr>
        <w:t>.0</w:t>
      </w:r>
      <w:r w:rsidR="00C1485C">
        <w:rPr>
          <w:sz w:val="28"/>
          <w:szCs w:val="28"/>
          <w:lang w:val="uk-UA"/>
        </w:rPr>
        <w:t>6.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C00BAF">
        <w:rPr>
          <w:sz w:val="28"/>
          <w:szCs w:val="28"/>
          <w:lang w:val="uk-UA"/>
        </w:rPr>
        <w:t>22.06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A1207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A12071">
        <w:rPr>
          <w:sz w:val="28"/>
          <w:szCs w:val="28"/>
          <w:lang w:val="uk-UA"/>
        </w:rPr>
        <w:t xml:space="preserve"> 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7332A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</w:t>
      </w:r>
      <w:r w:rsidR="00C00BAF">
        <w:rPr>
          <w:sz w:val="28"/>
          <w:szCs w:val="28"/>
          <w:lang w:val="uk-UA"/>
        </w:rPr>
        <w:t>окументації із землеустрою щодо</w:t>
      </w:r>
      <w:r w:rsidR="00B06C64" w:rsidRPr="00B06C64">
        <w:rPr>
          <w:sz w:val="28"/>
          <w:szCs w:val="28"/>
          <w:lang w:val="uk-UA"/>
        </w:rPr>
        <w:t xml:space="preserve"> встановлення (відновлення) меж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що передається </w:t>
      </w:r>
      <w:r w:rsidR="00635A38" w:rsidRPr="00B06C64">
        <w:rPr>
          <w:sz w:val="28"/>
          <w:szCs w:val="28"/>
          <w:lang w:val="uk-UA"/>
        </w:rPr>
        <w:t>у</w:t>
      </w:r>
      <w:r w:rsidR="009064BF">
        <w:rPr>
          <w:sz w:val="28"/>
          <w:szCs w:val="28"/>
          <w:lang w:val="uk-UA"/>
        </w:rPr>
        <w:t xml:space="preserve"> </w:t>
      </w:r>
      <w:r w:rsidR="00635A38" w:rsidRPr="00B06C64">
        <w:rPr>
          <w:sz w:val="28"/>
          <w:szCs w:val="28"/>
          <w:lang w:val="uk-UA"/>
        </w:rPr>
        <w:t>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</w:t>
      </w:r>
      <w:r w:rsidR="009064BF">
        <w:rPr>
          <w:sz w:val="28"/>
          <w:szCs w:val="28"/>
          <w:lang w:val="uk-UA"/>
        </w:rPr>
        <w:t>ськогосподарського виробництва</w:t>
      </w:r>
      <w:r w:rsidR="00CB234C">
        <w:rPr>
          <w:sz w:val="28"/>
          <w:szCs w:val="28"/>
          <w:lang w:val="uk-UA"/>
        </w:rPr>
        <w:t xml:space="preserve"> загальною площею 6,0330 га (</w:t>
      </w:r>
      <w:r w:rsidR="00762972">
        <w:rPr>
          <w:sz w:val="28"/>
          <w:szCs w:val="28"/>
          <w:lang w:val="uk-UA"/>
        </w:rPr>
        <w:t>контур</w:t>
      </w:r>
      <w:r w:rsidR="00CB234C">
        <w:rPr>
          <w:sz w:val="28"/>
          <w:szCs w:val="28"/>
          <w:lang w:val="uk-UA"/>
        </w:rPr>
        <w:t xml:space="preserve"> </w:t>
      </w:r>
      <w:r w:rsidR="00A12071">
        <w:rPr>
          <w:sz w:val="28"/>
          <w:szCs w:val="28"/>
          <w:lang w:val="uk-UA"/>
        </w:rPr>
        <w:t xml:space="preserve">                 </w:t>
      </w:r>
      <w:r w:rsidR="00CB234C">
        <w:rPr>
          <w:sz w:val="28"/>
          <w:szCs w:val="28"/>
          <w:lang w:val="uk-UA"/>
        </w:rPr>
        <w:t>№</w:t>
      </w:r>
      <w:r w:rsidR="00A12071">
        <w:rPr>
          <w:sz w:val="28"/>
          <w:szCs w:val="28"/>
          <w:lang w:val="uk-UA"/>
        </w:rPr>
        <w:t xml:space="preserve"> </w:t>
      </w:r>
      <w:r w:rsidR="00CB234C">
        <w:rPr>
          <w:sz w:val="28"/>
          <w:szCs w:val="28"/>
          <w:lang w:val="uk-UA"/>
        </w:rPr>
        <w:t>20 ділянка №</w:t>
      </w:r>
      <w:r w:rsidR="00A12071">
        <w:rPr>
          <w:sz w:val="28"/>
          <w:szCs w:val="28"/>
          <w:lang w:val="uk-UA"/>
        </w:rPr>
        <w:t xml:space="preserve"> </w:t>
      </w:r>
      <w:r w:rsidR="00CB234C">
        <w:rPr>
          <w:sz w:val="28"/>
          <w:szCs w:val="28"/>
          <w:lang w:val="uk-UA"/>
        </w:rPr>
        <w:t>5</w:t>
      </w:r>
      <w:r w:rsidR="00762972">
        <w:rPr>
          <w:sz w:val="28"/>
          <w:szCs w:val="28"/>
          <w:lang w:val="uk-UA"/>
        </w:rPr>
        <w:t>),</w:t>
      </w:r>
      <w:r w:rsidR="00CB234C" w:rsidRPr="00CB234C">
        <w:rPr>
          <w:sz w:val="28"/>
          <w:szCs w:val="28"/>
          <w:lang w:val="uk-UA"/>
        </w:rPr>
        <w:t xml:space="preserve"> </w:t>
      </w:r>
      <w:r w:rsidR="00CB234C" w:rsidRPr="00B06C64">
        <w:rPr>
          <w:sz w:val="28"/>
          <w:szCs w:val="28"/>
          <w:lang w:val="uk-UA"/>
        </w:rPr>
        <w:t>розташова</w:t>
      </w:r>
      <w:r w:rsidR="00CB234C">
        <w:rPr>
          <w:sz w:val="28"/>
          <w:szCs w:val="28"/>
          <w:lang w:val="uk-UA"/>
        </w:rPr>
        <w:t>ної</w:t>
      </w:r>
      <w:r w:rsidR="00CB234C" w:rsidRPr="00B06C64">
        <w:rPr>
          <w:sz w:val="28"/>
          <w:szCs w:val="28"/>
          <w:lang w:val="uk-UA"/>
        </w:rPr>
        <w:t xml:space="preserve"> </w:t>
      </w:r>
      <w:r w:rsidR="00CB234C">
        <w:rPr>
          <w:sz w:val="28"/>
          <w:szCs w:val="28"/>
          <w:lang w:val="uk-UA"/>
        </w:rPr>
        <w:t>на території Нов</w:t>
      </w:r>
      <w:r w:rsidR="00A12071">
        <w:rPr>
          <w:sz w:val="28"/>
          <w:szCs w:val="28"/>
          <w:lang w:val="uk-UA"/>
        </w:rPr>
        <w:t>отроїцької (колишньої Сиваської</w:t>
      </w:r>
      <w:r w:rsidR="00CB234C">
        <w:rPr>
          <w:sz w:val="28"/>
          <w:szCs w:val="28"/>
          <w:lang w:val="uk-UA"/>
        </w:rPr>
        <w:t>) селищної ради Генічеського району Херсонської області</w:t>
      </w:r>
      <w:r w:rsidR="007332AF">
        <w:rPr>
          <w:sz w:val="28"/>
          <w:szCs w:val="28"/>
          <w:lang w:val="uk-UA"/>
        </w:rPr>
        <w:t>:</w:t>
      </w:r>
    </w:p>
    <w:p w:rsidR="00B06C64" w:rsidRDefault="007332AF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6F4B3D">
        <w:rPr>
          <w:color w:val="000000" w:themeColor="text1"/>
          <w:sz w:val="28"/>
          <w:szCs w:val="28"/>
          <w:lang w:val="uk-UA"/>
        </w:rPr>
        <w:t>½ (одн</w:t>
      </w:r>
      <w:r>
        <w:rPr>
          <w:color w:val="000000" w:themeColor="text1"/>
          <w:sz w:val="28"/>
          <w:szCs w:val="28"/>
          <w:lang w:val="uk-UA"/>
        </w:rPr>
        <w:t>а друга</w:t>
      </w:r>
      <w:r w:rsidR="00C00BAF">
        <w:rPr>
          <w:color w:val="000000" w:themeColor="text1"/>
          <w:sz w:val="28"/>
          <w:szCs w:val="28"/>
          <w:lang w:val="uk-UA"/>
        </w:rPr>
        <w:t xml:space="preserve">) частки - </w:t>
      </w:r>
      <w:r w:rsidRPr="006F4B3D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>
        <w:rPr>
          <w:color w:val="000000" w:themeColor="text1"/>
          <w:sz w:val="28"/>
          <w:szCs w:val="28"/>
          <w:lang w:val="uk-UA"/>
        </w:rPr>
        <w:t>Кедебець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Ганні Якимівні</w:t>
      </w:r>
      <w:r w:rsidRPr="006F4B3D">
        <w:rPr>
          <w:color w:val="000000" w:themeColor="text1"/>
          <w:sz w:val="28"/>
          <w:szCs w:val="28"/>
          <w:lang w:val="uk-UA"/>
        </w:rPr>
        <w:t xml:space="preserve">, відповідно до свідоцтва про право на спадщину за законом від </w:t>
      </w:r>
      <w:r>
        <w:rPr>
          <w:color w:val="000000" w:themeColor="text1"/>
          <w:sz w:val="28"/>
          <w:szCs w:val="28"/>
          <w:lang w:val="uk-UA"/>
        </w:rPr>
        <w:t>02</w:t>
      </w:r>
      <w:r w:rsidRPr="006F4B3D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>06</w:t>
      </w:r>
      <w:r w:rsidRPr="006F4B3D">
        <w:rPr>
          <w:color w:val="000000" w:themeColor="text1"/>
          <w:sz w:val="28"/>
          <w:szCs w:val="28"/>
          <w:lang w:val="uk-UA"/>
        </w:rPr>
        <w:t>.20</w:t>
      </w:r>
      <w:r>
        <w:rPr>
          <w:color w:val="000000" w:themeColor="text1"/>
          <w:sz w:val="28"/>
          <w:szCs w:val="28"/>
          <w:lang w:val="uk-UA"/>
        </w:rPr>
        <w:t>21</w:t>
      </w:r>
      <w:r w:rsidRPr="006F4B3D">
        <w:rPr>
          <w:color w:val="000000" w:themeColor="text1"/>
          <w:sz w:val="28"/>
          <w:szCs w:val="28"/>
          <w:lang w:val="uk-UA"/>
        </w:rPr>
        <w:t xml:space="preserve"> р., зареєстровано</w:t>
      </w:r>
      <w:r>
        <w:rPr>
          <w:color w:val="000000" w:themeColor="text1"/>
          <w:sz w:val="28"/>
          <w:szCs w:val="28"/>
          <w:lang w:val="uk-UA"/>
        </w:rPr>
        <w:t>го</w:t>
      </w:r>
      <w:r w:rsidRPr="006F4B3D">
        <w:rPr>
          <w:color w:val="000000" w:themeColor="text1"/>
          <w:sz w:val="28"/>
          <w:szCs w:val="28"/>
          <w:lang w:val="uk-UA"/>
        </w:rPr>
        <w:t xml:space="preserve"> в реєстрі за №</w:t>
      </w:r>
      <w:r>
        <w:rPr>
          <w:color w:val="000000" w:themeColor="text1"/>
          <w:sz w:val="28"/>
          <w:szCs w:val="28"/>
          <w:lang w:val="uk-UA"/>
        </w:rPr>
        <w:t xml:space="preserve"> 498</w:t>
      </w:r>
      <w:r w:rsidRPr="006F4B3D">
        <w:rPr>
          <w:color w:val="000000" w:themeColor="text1"/>
          <w:sz w:val="28"/>
          <w:szCs w:val="28"/>
          <w:lang w:val="uk-UA"/>
        </w:rPr>
        <w:t xml:space="preserve"> (сертифікат ХС № </w:t>
      </w:r>
      <w:r w:rsidR="00A12071">
        <w:rPr>
          <w:color w:val="000000" w:themeColor="text1"/>
          <w:sz w:val="28"/>
          <w:szCs w:val="28"/>
          <w:lang w:val="uk-UA"/>
        </w:rPr>
        <w:t>029931</w:t>
      </w:r>
      <w:r w:rsidRPr="006F4B3D">
        <w:rPr>
          <w:color w:val="000000" w:themeColor="text1"/>
          <w:sz w:val="28"/>
          <w:szCs w:val="28"/>
          <w:lang w:val="uk-UA"/>
        </w:rPr>
        <w:t xml:space="preserve"> від </w:t>
      </w:r>
      <w:r w:rsidR="00A12071">
        <w:rPr>
          <w:color w:val="000000" w:themeColor="text1"/>
          <w:sz w:val="28"/>
          <w:szCs w:val="28"/>
          <w:lang w:val="uk-UA"/>
        </w:rPr>
        <w:t>26</w:t>
      </w:r>
      <w:r w:rsidRPr="006F4B3D">
        <w:rPr>
          <w:color w:val="000000" w:themeColor="text1"/>
          <w:sz w:val="28"/>
          <w:szCs w:val="28"/>
          <w:lang w:val="uk-UA"/>
        </w:rPr>
        <w:t>.0</w:t>
      </w:r>
      <w:r w:rsidR="00A12071">
        <w:rPr>
          <w:color w:val="000000" w:themeColor="text1"/>
          <w:sz w:val="28"/>
          <w:szCs w:val="28"/>
          <w:lang w:val="uk-UA"/>
        </w:rPr>
        <w:t>2</w:t>
      </w:r>
      <w:r w:rsidRPr="006F4B3D">
        <w:rPr>
          <w:color w:val="000000" w:themeColor="text1"/>
          <w:sz w:val="28"/>
          <w:szCs w:val="28"/>
          <w:lang w:val="uk-UA"/>
        </w:rPr>
        <w:t xml:space="preserve">.1997 р.) на земельну </w:t>
      </w:r>
      <w:r w:rsidRPr="006F4B3D">
        <w:rPr>
          <w:color w:val="000000" w:themeColor="text1"/>
          <w:sz w:val="28"/>
          <w:szCs w:val="28"/>
          <w:lang w:val="uk-UA"/>
        </w:rPr>
        <w:lastRenderedPageBreak/>
        <w:t xml:space="preserve">частку (пай) площею </w:t>
      </w:r>
      <w:r>
        <w:rPr>
          <w:color w:val="000000" w:themeColor="text1"/>
          <w:sz w:val="28"/>
          <w:szCs w:val="28"/>
          <w:lang w:val="uk-UA"/>
        </w:rPr>
        <w:t>10,83</w:t>
      </w:r>
      <w:r w:rsidRPr="006F4B3D">
        <w:rPr>
          <w:color w:val="000000" w:themeColor="text1"/>
          <w:sz w:val="28"/>
          <w:szCs w:val="28"/>
          <w:lang w:val="uk-UA"/>
        </w:rPr>
        <w:t xml:space="preserve"> умовних кадастрових гектарів, </w:t>
      </w:r>
      <w:r>
        <w:rPr>
          <w:sz w:val="28"/>
          <w:szCs w:val="28"/>
          <w:lang w:val="uk-UA"/>
        </w:rPr>
        <w:t xml:space="preserve">за рахунок земель, </w:t>
      </w:r>
      <w:r w:rsidR="00762972">
        <w:rPr>
          <w:color w:val="000000" w:themeColor="text1"/>
          <w:sz w:val="28"/>
          <w:szCs w:val="28"/>
          <w:lang w:val="uk-UA"/>
        </w:rPr>
        <w:t>що передані</w:t>
      </w:r>
      <w:r w:rsidRPr="006F4B3D">
        <w:rPr>
          <w:color w:val="000000" w:themeColor="text1"/>
          <w:sz w:val="28"/>
          <w:szCs w:val="28"/>
          <w:lang w:val="uk-UA"/>
        </w:rPr>
        <w:t xml:space="preserve"> в колективну власність реформованого КСП «</w:t>
      </w:r>
      <w:r>
        <w:rPr>
          <w:color w:val="000000" w:themeColor="text1"/>
          <w:sz w:val="28"/>
          <w:szCs w:val="28"/>
          <w:lang w:val="uk-UA"/>
        </w:rPr>
        <w:t>Пари</w:t>
      </w:r>
      <w:r w:rsidR="00A12071">
        <w:rPr>
          <w:color w:val="000000" w:themeColor="text1"/>
          <w:sz w:val="28"/>
          <w:szCs w:val="28"/>
          <w:lang w:val="uk-UA"/>
        </w:rPr>
        <w:t>з</w:t>
      </w:r>
      <w:r>
        <w:rPr>
          <w:color w:val="000000" w:themeColor="text1"/>
          <w:sz w:val="28"/>
          <w:szCs w:val="28"/>
          <w:lang w:val="uk-UA"/>
        </w:rPr>
        <w:t>ька комуна</w:t>
      </w:r>
      <w:r w:rsidRPr="006F4B3D">
        <w:rPr>
          <w:color w:val="000000" w:themeColor="text1"/>
          <w:sz w:val="28"/>
          <w:szCs w:val="28"/>
          <w:lang w:val="uk-UA"/>
        </w:rPr>
        <w:t>»</w:t>
      </w:r>
      <w:r w:rsidR="00A53A92">
        <w:rPr>
          <w:sz w:val="28"/>
          <w:szCs w:val="28"/>
          <w:lang w:val="uk-UA"/>
        </w:rPr>
        <w:t>.</w:t>
      </w:r>
    </w:p>
    <w:p w:rsidR="007332AF" w:rsidRDefault="007332AF" w:rsidP="007332A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6F4B3D">
        <w:rPr>
          <w:color w:val="000000" w:themeColor="text1"/>
          <w:sz w:val="28"/>
          <w:szCs w:val="28"/>
          <w:lang w:val="uk-UA"/>
        </w:rPr>
        <w:t>½ (одн</w:t>
      </w:r>
      <w:r>
        <w:rPr>
          <w:color w:val="000000" w:themeColor="text1"/>
          <w:sz w:val="28"/>
          <w:szCs w:val="28"/>
          <w:lang w:val="uk-UA"/>
        </w:rPr>
        <w:t>а друга</w:t>
      </w:r>
      <w:r w:rsidR="00A12071">
        <w:rPr>
          <w:color w:val="000000" w:themeColor="text1"/>
          <w:sz w:val="28"/>
          <w:szCs w:val="28"/>
          <w:lang w:val="uk-UA"/>
        </w:rPr>
        <w:t xml:space="preserve">) частки - </w:t>
      </w:r>
      <w:r w:rsidRPr="006F4B3D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A12071">
        <w:rPr>
          <w:color w:val="000000" w:themeColor="text1"/>
          <w:sz w:val="28"/>
          <w:szCs w:val="28"/>
          <w:lang w:val="uk-UA"/>
        </w:rPr>
        <w:t>Кедеб</w:t>
      </w:r>
      <w:r>
        <w:rPr>
          <w:color w:val="000000" w:themeColor="text1"/>
          <w:sz w:val="28"/>
          <w:szCs w:val="28"/>
          <w:lang w:val="uk-UA"/>
        </w:rPr>
        <w:t>ц</w:t>
      </w:r>
      <w:r w:rsidR="00A12071">
        <w:rPr>
          <w:color w:val="000000" w:themeColor="text1"/>
          <w:sz w:val="28"/>
          <w:szCs w:val="28"/>
          <w:lang w:val="uk-UA"/>
        </w:rPr>
        <w:t>ю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Степану Степановичу</w:t>
      </w:r>
      <w:r w:rsidRPr="006F4B3D">
        <w:rPr>
          <w:color w:val="000000" w:themeColor="text1"/>
          <w:sz w:val="28"/>
          <w:szCs w:val="28"/>
          <w:lang w:val="uk-UA"/>
        </w:rPr>
        <w:t xml:space="preserve">, відповідно до свідоцтва про право на спадщину за законом від </w:t>
      </w:r>
      <w:r>
        <w:rPr>
          <w:color w:val="000000" w:themeColor="text1"/>
          <w:sz w:val="28"/>
          <w:szCs w:val="28"/>
          <w:lang w:val="uk-UA"/>
        </w:rPr>
        <w:t>02</w:t>
      </w:r>
      <w:r w:rsidRPr="006F4B3D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>06</w:t>
      </w:r>
      <w:r w:rsidRPr="006F4B3D">
        <w:rPr>
          <w:color w:val="000000" w:themeColor="text1"/>
          <w:sz w:val="28"/>
          <w:szCs w:val="28"/>
          <w:lang w:val="uk-UA"/>
        </w:rPr>
        <w:t>.20</w:t>
      </w:r>
      <w:r>
        <w:rPr>
          <w:color w:val="000000" w:themeColor="text1"/>
          <w:sz w:val="28"/>
          <w:szCs w:val="28"/>
          <w:lang w:val="uk-UA"/>
        </w:rPr>
        <w:t>21</w:t>
      </w:r>
      <w:r w:rsidRPr="006F4B3D">
        <w:rPr>
          <w:color w:val="000000" w:themeColor="text1"/>
          <w:sz w:val="28"/>
          <w:szCs w:val="28"/>
          <w:lang w:val="uk-UA"/>
        </w:rPr>
        <w:t xml:space="preserve"> р., зареєстровано</w:t>
      </w:r>
      <w:r>
        <w:rPr>
          <w:color w:val="000000" w:themeColor="text1"/>
          <w:sz w:val="28"/>
          <w:szCs w:val="28"/>
          <w:lang w:val="uk-UA"/>
        </w:rPr>
        <w:t>го</w:t>
      </w:r>
      <w:r w:rsidRPr="006F4B3D">
        <w:rPr>
          <w:color w:val="000000" w:themeColor="text1"/>
          <w:sz w:val="28"/>
          <w:szCs w:val="28"/>
          <w:lang w:val="uk-UA"/>
        </w:rPr>
        <w:t xml:space="preserve"> в реєстрі за №</w:t>
      </w:r>
      <w:r w:rsidR="00A12071">
        <w:rPr>
          <w:color w:val="000000" w:themeColor="text1"/>
          <w:sz w:val="28"/>
          <w:szCs w:val="28"/>
          <w:lang w:val="uk-UA"/>
        </w:rPr>
        <w:t xml:space="preserve"> 498</w:t>
      </w:r>
      <w:r w:rsidRPr="006F4B3D">
        <w:rPr>
          <w:color w:val="000000" w:themeColor="text1"/>
          <w:sz w:val="28"/>
          <w:szCs w:val="28"/>
          <w:lang w:val="uk-UA"/>
        </w:rPr>
        <w:t xml:space="preserve"> (сертифікат ХС № </w:t>
      </w:r>
      <w:r w:rsidR="00A12071">
        <w:rPr>
          <w:color w:val="000000" w:themeColor="text1"/>
          <w:sz w:val="28"/>
          <w:szCs w:val="28"/>
          <w:lang w:val="uk-UA"/>
        </w:rPr>
        <w:t>029931</w:t>
      </w:r>
      <w:r w:rsidR="00A12071" w:rsidRPr="006F4B3D">
        <w:rPr>
          <w:color w:val="000000" w:themeColor="text1"/>
          <w:sz w:val="28"/>
          <w:szCs w:val="28"/>
          <w:lang w:val="uk-UA"/>
        </w:rPr>
        <w:t xml:space="preserve"> від</w:t>
      </w:r>
      <w:r w:rsidR="00A12071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A12071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A12071">
        <w:rPr>
          <w:color w:val="000000" w:themeColor="text1"/>
          <w:sz w:val="28"/>
          <w:szCs w:val="28"/>
          <w:lang w:val="uk-UA"/>
        </w:rPr>
        <w:t>26</w:t>
      </w:r>
      <w:r w:rsidR="00A12071" w:rsidRPr="006F4B3D">
        <w:rPr>
          <w:color w:val="000000" w:themeColor="text1"/>
          <w:sz w:val="28"/>
          <w:szCs w:val="28"/>
          <w:lang w:val="uk-UA"/>
        </w:rPr>
        <w:t>.0</w:t>
      </w:r>
      <w:r w:rsidR="00A12071">
        <w:rPr>
          <w:color w:val="000000" w:themeColor="text1"/>
          <w:sz w:val="28"/>
          <w:szCs w:val="28"/>
          <w:lang w:val="uk-UA"/>
        </w:rPr>
        <w:t>2</w:t>
      </w:r>
      <w:r w:rsidR="00A12071" w:rsidRPr="006F4B3D">
        <w:rPr>
          <w:color w:val="000000" w:themeColor="text1"/>
          <w:sz w:val="28"/>
          <w:szCs w:val="28"/>
          <w:lang w:val="uk-UA"/>
        </w:rPr>
        <w:t>.1997</w:t>
      </w:r>
      <w:r w:rsidRPr="006F4B3D">
        <w:rPr>
          <w:color w:val="000000" w:themeColor="text1"/>
          <w:sz w:val="28"/>
          <w:szCs w:val="28"/>
          <w:lang w:val="uk-UA"/>
        </w:rPr>
        <w:t xml:space="preserve"> р.) на земельну частку (пай) площею </w:t>
      </w:r>
      <w:r>
        <w:rPr>
          <w:color w:val="000000" w:themeColor="text1"/>
          <w:sz w:val="28"/>
          <w:szCs w:val="28"/>
          <w:lang w:val="uk-UA"/>
        </w:rPr>
        <w:t>10,83</w:t>
      </w:r>
      <w:r w:rsidRPr="006F4B3D">
        <w:rPr>
          <w:color w:val="000000" w:themeColor="text1"/>
          <w:sz w:val="28"/>
          <w:szCs w:val="28"/>
          <w:lang w:val="uk-UA"/>
        </w:rPr>
        <w:t xml:space="preserve"> умовних кадастрових гектарів, </w:t>
      </w:r>
      <w:r>
        <w:rPr>
          <w:sz w:val="28"/>
          <w:szCs w:val="28"/>
          <w:lang w:val="uk-UA"/>
        </w:rPr>
        <w:t xml:space="preserve">за рахунок земель, </w:t>
      </w:r>
      <w:r w:rsidRPr="006F4B3D">
        <w:rPr>
          <w:color w:val="000000" w:themeColor="text1"/>
          <w:sz w:val="28"/>
          <w:szCs w:val="28"/>
          <w:lang w:val="uk-UA"/>
        </w:rPr>
        <w:t>що передан</w:t>
      </w:r>
      <w:r w:rsidR="00762972">
        <w:rPr>
          <w:color w:val="000000" w:themeColor="text1"/>
          <w:sz w:val="28"/>
          <w:szCs w:val="28"/>
          <w:lang w:val="uk-UA"/>
        </w:rPr>
        <w:t>і</w:t>
      </w:r>
      <w:r w:rsidRPr="006F4B3D">
        <w:rPr>
          <w:color w:val="000000" w:themeColor="text1"/>
          <w:sz w:val="28"/>
          <w:szCs w:val="28"/>
          <w:lang w:val="uk-UA"/>
        </w:rPr>
        <w:t xml:space="preserve"> в колективну власність реформованого КСП «</w:t>
      </w:r>
      <w:proofErr w:type="spellStart"/>
      <w:r w:rsidR="00A12071">
        <w:rPr>
          <w:color w:val="000000" w:themeColor="text1"/>
          <w:sz w:val="28"/>
          <w:szCs w:val="28"/>
          <w:lang w:val="uk-UA"/>
        </w:rPr>
        <w:t>Париз</w:t>
      </w:r>
      <w:r>
        <w:rPr>
          <w:color w:val="000000" w:themeColor="text1"/>
          <w:sz w:val="28"/>
          <w:szCs w:val="28"/>
          <w:lang w:val="uk-UA"/>
        </w:rPr>
        <w:t>ка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комуна</w:t>
      </w:r>
      <w:r w:rsidRPr="006F4B3D">
        <w:rPr>
          <w:color w:val="000000" w:themeColor="text1"/>
          <w:sz w:val="28"/>
          <w:szCs w:val="28"/>
          <w:lang w:val="uk-UA"/>
        </w:rPr>
        <w:t>»</w:t>
      </w:r>
      <w:r w:rsidR="00762972">
        <w:rPr>
          <w:color w:val="000000" w:themeColor="text1"/>
          <w:sz w:val="28"/>
          <w:szCs w:val="28"/>
          <w:lang w:val="uk-UA"/>
        </w:rPr>
        <w:t>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762972">
        <w:rPr>
          <w:sz w:val="28"/>
          <w:szCs w:val="28"/>
          <w:lang w:val="uk-UA"/>
        </w:rPr>
        <w:t>ам</w:t>
      </w:r>
      <w:r w:rsidR="003E38FD">
        <w:rPr>
          <w:sz w:val="28"/>
          <w:szCs w:val="28"/>
          <w:lang w:val="uk-UA"/>
        </w:rPr>
        <w:t xml:space="preserve"> </w:t>
      </w:r>
      <w:proofErr w:type="spellStart"/>
      <w:r w:rsidR="00A12071">
        <w:rPr>
          <w:sz w:val="28"/>
          <w:szCs w:val="28"/>
          <w:lang w:val="uk-UA"/>
        </w:rPr>
        <w:t>Кедебец</w:t>
      </w:r>
      <w:proofErr w:type="spellEnd"/>
      <w:r w:rsidR="00A12071">
        <w:rPr>
          <w:sz w:val="28"/>
          <w:szCs w:val="28"/>
          <w:lang w:val="uk-UA"/>
        </w:rPr>
        <w:t xml:space="preserve"> Г.Я., </w:t>
      </w:r>
      <w:proofErr w:type="spellStart"/>
      <w:r w:rsidR="00A12071">
        <w:rPr>
          <w:sz w:val="28"/>
          <w:szCs w:val="28"/>
          <w:lang w:val="uk-UA"/>
        </w:rPr>
        <w:t>Кедеб</w:t>
      </w:r>
      <w:r w:rsidR="00762972" w:rsidRPr="00762972">
        <w:rPr>
          <w:sz w:val="28"/>
          <w:szCs w:val="28"/>
          <w:lang w:val="uk-UA"/>
        </w:rPr>
        <w:t>ц</w:t>
      </w:r>
      <w:r w:rsidR="00A12071">
        <w:rPr>
          <w:sz w:val="28"/>
          <w:szCs w:val="28"/>
          <w:lang w:val="uk-UA"/>
        </w:rPr>
        <w:t>ю</w:t>
      </w:r>
      <w:proofErr w:type="spellEnd"/>
      <w:r w:rsidR="00762972" w:rsidRPr="00762972">
        <w:rPr>
          <w:sz w:val="28"/>
          <w:szCs w:val="28"/>
          <w:lang w:val="uk-UA"/>
        </w:rPr>
        <w:t xml:space="preserve"> С.С.</w:t>
      </w:r>
      <w:r w:rsidR="00762972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C62AF4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375" w:rsidRDefault="00146375" w:rsidP="00223D5D">
      <w:r>
        <w:separator/>
      </w:r>
    </w:p>
  </w:endnote>
  <w:endnote w:type="continuationSeparator" w:id="0">
    <w:p w:rsidR="00146375" w:rsidRDefault="0014637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375" w:rsidRDefault="00146375" w:rsidP="00223D5D">
      <w:r>
        <w:separator/>
      </w:r>
    </w:p>
  </w:footnote>
  <w:footnote w:type="continuationSeparator" w:id="0">
    <w:p w:rsidR="00146375" w:rsidRDefault="0014637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379E9"/>
    <w:rsid w:val="00146375"/>
    <w:rsid w:val="00147BE3"/>
    <w:rsid w:val="001766BB"/>
    <w:rsid w:val="00182846"/>
    <w:rsid w:val="001B1500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10A8C"/>
    <w:rsid w:val="00521098"/>
    <w:rsid w:val="005358C1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F1CA1"/>
    <w:rsid w:val="007000D0"/>
    <w:rsid w:val="00705216"/>
    <w:rsid w:val="00725302"/>
    <w:rsid w:val="0072735A"/>
    <w:rsid w:val="007332AF"/>
    <w:rsid w:val="00747CBB"/>
    <w:rsid w:val="00762972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0F95"/>
    <w:rsid w:val="008F2487"/>
    <w:rsid w:val="0090394E"/>
    <w:rsid w:val="009064BF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12071"/>
    <w:rsid w:val="00A25053"/>
    <w:rsid w:val="00A27A90"/>
    <w:rsid w:val="00A53A92"/>
    <w:rsid w:val="00A76E68"/>
    <w:rsid w:val="00AC16B8"/>
    <w:rsid w:val="00AD399C"/>
    <w:rsid w:val="00B06C64"/>
    <w:rsid w:val="00B07D2B"/>
    <w:rsid w:val="00B15986"/>
    <w:rsid w:val="00B254D9"/>
    <w:rsid w:val="00B27A7E"/>
    <w:rsid w:val="00B36065"/>
    <w:rsid w:val="00B665C3"/>
    <w:rsid w:val="00BB11E5"/>
    <w:rsid w:val="00BB7470"/>
    <w:rsid w:val="00BE4518"/>
    <w:rsid w:val="00C00BAF"/>
    <w:rsid w:val="00C014B4"/>
    <w:rsid w:val="00C1485C"/>
    <w:rsid w:val="00C35EAD"/>
    <w:rsid w:val="00C36DB5"/>
    <w:rsid w:val="00C6018B"/>
    <w:rsid w:val="00C62AF4"/>
    <w:rsid w:val="00C83389"/>
    <w:rsid w:val="00CB234C"/>
    <w:rsid w:val="00CC72F5"/>
    <w:rsid w:val="00CC772F"/>
    <w:rsid w:val="00D053EF"/>
    <w:rsid w:val="00D34354"/>
    <w:rsid w:val="00D40F59"/>
    <w:rsid w:val="00D473F7"/>
    <w:rsid w:val="00D544F3"/>
    <w:rsid w:val="00D7528E"/>
    <w:rsid w:val="00D928A8"/>
    <w:rsid w:val="00DA448D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D141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13</cp:revision>
  <cp:lastPrinted>2021-06-18T11:43:00Z</cp:lastPrinted>
  <dcterms:created xsi:type="dcterms:W3CDTF">2021-06-16T00:45:00Z</dcterms:created>
  <dcterms:modified xsi:type="dcterms:W3CDTF">2021-06-24T06:30:00Z</dcterms:modified>
</cp:coreProperties>
</file>