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B614D" w14:textId="77777777" w:rsidR="00D928A8" w:rsidRPr="004F51FA" w:rsidRDefault="00D928A8" w:rsidP="00D928A8">
      <w:pPr>
        <w:rPr>
          <w:lang w:val="uk-UA"/>
        </w:rPr>
      </w:pPr>
    </w:p>
    <w:p w14:paraId="3640A562" w14:textId="77777777" w:rsidR="00D928A8" w:rsidRPr="004F51FA" w:rsidRDefault="00D928A8" w:rsidP="00D928A8">
      <w:pPr>
        <w:rPr>
          <w:lang w:val="uk-UA"/>
        </w:rPr>
      </w:pPr>
    </w:p>
    <w:p w14:paraId="69157558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3E6D5C06" wp14:editId="0470280D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439B84" w14:textId="77777777" w:rsidR="00D928A8" w:rsidRPr="004F51FA" w:rsidRDefault="00D928A8" w:rsidP="00D928A8">
      <w:pPr>
        <w:rPr>
          <w:lang w:val="uk-UA"/>
        </w:rPr>
      </w:pPr>
    </w:p>
    <w:p w14:paraId="77B1FC07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21E9A19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B0A66C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916CFB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B2C93F3" w14:textId="7D5B3F1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835BD">
        <w:rPr>
          <w:b/>
          <w:bCs/>
          <w:color w:val="000000"/>
          <w:lang w:val="uk-UA" w:eastAsia="ar-SA"/>
        </w:rPr>
        <w:t>ХІІІ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834A8A6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73693D6" w14:textId="1A529CFB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F2137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0F2137">
        <w:rPr>
          <w:sz w:val="28"/>
          <w:szCs w:val="28"/>
          <w:lang w:val="uk-UA"/>
        </w:rPr>
        <w:t>669</w:t>
      </w:r>
    </w:p>
    <w:p w14:paraId="33D2670A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9C7AC7F" w14:textId="77777777" w:rsidR="006145F4" w:rsidRPr="00A835BD" w:rsidRDefault="005A49FE" w:rsidP="002C622D">
      <w:pPr>
        <w:ind w:right="4251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 xml:space="preserve">Про надання дозволу на </w:t>
      </w:r>
      <w:r w:rsidR="00204388" w:rsidRPr="00A835BD">
        <w:rPr>
          <w:sz w:val="28"/>
          <w:szCs w:val="28"/>
          <w:lang w:val="uk-UA"/>
        </w:rPr>
        <w:t>розробку</w:t>
      </w:r>
      <w:r w:rsidRPr="00A835BD">
        <w:rPr>
          <w:sz w:val="28"/>
          <w:szCs w:val="28"/>
          <w:lang w:val="uk-UA"/>
        </w:rPr>
        <w:t xml:space="preserve"> </w:t>
      </w:r>
      <w:r w:rsidR="00EC234A" w:rsidRPr="00A835BD">
        <w:rPr>
          <w:sz w:val="28"/>
          <w:szCs w:val="28"/>
          <w:lang w:val="uk-UA"/>
        </w:rPr>
        <w:t>проекту</w:t>
      </w:r>
      <w:r w:rsidRPr="00A835BD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A835BD">
        <w:rPr>
          <w:sz w:val="28"/>
          <w:szCs w:val="28"/>
          <w:lang w:val="uk-UA"/>
        </w:rPr>
        <w:t>ої</w:t>
      </w:r>
      <w:r w:rsidRPr="00A835BD">
        <w:rPr>
          <w:sz w:val="28"/>
          <w:szCs w:val="28"/>
          <w:lang w:val="uk-UA"/>
        </w:rPr>
        <w:t xml:space="preserve"> ділянк</w:t>
      </w:r>
      <w:r w:rsidR="000D798F" w:rsidRPr="00A835BD">
        <w:rPr>
          <w:sz w:val="28"/>
          <w:szCs w:val="28"/>
          <w:lang w:val="uk-UA"/>
        </w:rPr>
        <w:t>и</w:t>
      </w:r>
      <w:r w:rsidRPr="00A835BD">
        <w:rPr>
          <w:sz w:val="28"/>
          <w:szCs w:val="28"/>
          <w:lang w:val="uk-UA"/>
        </w:rPr>
        <w:t xml:space="preserve"> </w:t>
      </w:r>
      <w:r w:rsidR="00271A9E" w:rsidRPr="00A835BD">
        <w:rPr>
          <w:sz w:val="28"/>
          <w:szCs w:val="28"/>
          <w:lang w:val="uk-UA"/>
        </w:rPr>
        <w:t>в оренду АТ «Херсонобленерго»</w:t>
      </w:r>
    </w:p>
    <w:p w14:paraId="6C315103" w14:textId="77777777" w:rsidR="000D798F" w:rsidRPr="00A835BD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14:paraId="3AFDC7DE" w14:textId="1CB2E51E" w:rsidR="00053CBC" w:rsidRPr="00A835BD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A835BD">
        <w:rPr>
          <w:sz w:val="28"/>
          <w:szCs w:val="28"/>
          <w:lang w:val="uk-UA"/>
        </w:rPr>
        <w:t xml:space="preserve">», </w:t>
      </w:r>
      <w:r w:rsidR="00271A9E" w:rsidRPr="00A835BD">
        <w:rPr>
          <w:sz w:val="28"/>
          <w:szCs w:val="28"/>
          <w:lang w:val="uk-UA"/>
        </w:rPr>
        <w:t xml:space="preserve">статей 12, 93, 124, 125, 126, 134 </w:t>
      </w:r>
      <w:r w:rsidR="005A49FE" w:rsidRPr="00A835BD">
        <w:rPr>
          <w:sz w:val="28"/>
          <w:szCs w:val="28"/>
          <w:lang w:val="uk-UA"/>
        </w:rPr>
        <w:t xml:space="preserve">Земельного Кодексу України, </w:t>
      </w:r>
      <w:r w:rsidR="00CA6F22" w:rsidRPr="00A835BD">
        <w:rPr>
          <w:sz w:val="28"/>
          <w:szCs w:val="28"/>
          <w:lang w:val="uk-UA"/>
        </w:rPr>
        <w:t>Закону України «Про землеустрій»</w:t>
      </w:r>
      <w:r w:rsidRPr="00A835BD">
        <w:rPr>
          <w:sz w:val="28"/>
          <w:szCs w:val="28"/>
          <w:lang w:val="uk-UA"/>
        </w:rPr>
        <w:t>,</w:t>
      </w:r>
      <w:r w:rsidR="00271A9E" w:rsidRPr="00A835BD">
        <w:rPr>
          <w:sz w:val="28"/>
          <w:szCs w:val="28"/>
          <w:lang w:val="uk-UA"/>
        </w:rPr>
        <w:t xml:space="preserve"> статті 33 Закону України «Про оренду землі», Закону України «Про землі енергетики та правовий режим спеціальних зон енергетичних об’єктів», </w:t>
      </w:r>
      <w:r w:rsidRPr="00A835BD">
        <w:rPr>
          <w:sz w:val="28"/>
          <w:szCs w:val="28"/>
          <w:lang w:val="uk-UA"/>
        </w:rPr>
        <w:t xml:space="preserve">на </w:t>
      </w:r>
      <w:r w:rsidR="00271A9E" w:rsidRPr="00A835BD">
        <w:rPr>
          <w:sz w:val="28"/>
          <w:szCs w:val="28"/>
          <w:lang w:val="uk-UA"/>
        </w:rPr>
        <w:t xml:space="preserve">підставі клопотання АТ «Херсонобленерго» від </w:t>
      </w:r>
      <w:r w:rsidR="004D47D6" w:rsidRPr="00A835BD">
        <w:rPr>
          <w:sz w:val="28"/>
          <w:szCs w:val="28"/>
          <w:lang w:val="uk-UA"/>
        </w:rPr>
        <w:t>2</w:t>
      </w:r>
      <w:r w:rsidR="00B4053D" w:rsidRPr="00A835BD">
        <w:rPr>
          <w:sz w:val="28"/>
          <w:szCs w:val="28"/>
          <w:lang w:val="uk-UA"/>
        </w:rPr>
        <w:t>9</w:t>
      </w:r>
      <w:r w:rsidR="004D47D6" w:rsidRPr="00A835BD">
        <w:rPr>
          <w:sz w:val="28"/>
          <w:szCs w:val="28"/>
          <w:lang w:val="uk-UA"/>
        </w:rPr>
        <w:t>.0</w:t>
      </w:r>
      <w:r w:rsidR="00B4053D" w:rsidRPr="00A835BD">
        <w:rPr>
          <w:sz w:val="28"/>
          <w:szCs w:val="28"/>
          <w:lang w:val="uk-UA"/>
        </w:rPr>
        <w:t>6</w:t>
      </w:r>
      <w:r w:rsidR="00271A9E" w:rsidRPr="00A835BD">
        <w:rPr>
          <w:sz w:val="28"/>
          <w:szCs w:val="28"/>
          <w:lang w:val="uk-UA"/>
        </w:rPr>
        <w:t>.2021 р. № 37/11-0</w:t>
      </w:r>
      <w:r w:rsidR="00B4053D" w:rsidRPr="00A835BD">
        <w:rPr>
          <w:sz w:val="28"/>
          <w:szCs w:val="28"/>
          <w:lang w:val="uk-UA"/>
        </w:rPr>
        <w:t>47186-1</w:t>
      </w:r>
      <w:r w:rsidR="00271A9E" w:rsidRPr="00A835BD">
        <w:rPr>
          <w:sz w:val="28"/>
          <w:szCs w:val="28"/>
          <w:lang w:val="uk-UA"/>
        </w:rPr>
        <w:t xml:space="preserve">, </w:t>
      </w:r>
      <w:r w:rsidRPr="00A835BD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835BD">
        <w:rPr>
          <w:sz w:val="28"/>
          <w:szCs w:val="28"/>
          <w:lang w:val="uk-UA"/>
        </w:rPr>
        <w:t xml:space="preserve">селищної ради </w:t>
      </w:r>
      <w:r w:rsidRPr="00A835B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A835BD">
        <w:rPr>
          <w:sz w:val="28"/>
          <w:szCs w:val="28"/>
          <w:lang w:val="uk-UA"/>
        </w:rPr>
        <w:t xml:space="preserve"> </w:t>
      </w:r>
      <w:r w:rsidR="002C622D">
        <w:rPr>
          <w:sz w:val="28"/>
          <w:szCs w:val="28"/>
          <w:lang w:val="uk-UA"/>
        </w:rPr>
        <w:t>21.07</w:t>
      </w:r>
      <w:r w:rsidR="00047A34" w:rsidRPr="00A835BD">
        <w:rPr>
          <w:sz w:val="28"/>
          <w:szCs w:val="28"/>
          <w:lang w:val="uk-UA"/>
        </w:rPr>
        <w:t>.</w:t>
      </w:r>
      <w:r w:rsidRPr="00A835BD">
        <w:rPr>
          <w:sz w:val="28"/>
          <w:szCs w:val="28"/>
          <w:lang w:val="uk-UA"/>
        </w:rPr>
        <w:t>2021</w:t>
      </w:r>
      <w:r w:rsidR="00D40F59" w:rsidRPr="00A835BD">
        <w:rPr>
          <w:sz w:val="28"/>
          <w:szCs w:val="28"/>
          <w:lang w:val="uk-UA"/>
        </w:rPr>
        <w:t xml:space="preserve"> р.</w:t>
      </w:r>
      <w:r w:rsidR="00480BBC" w:rsidRPr="00A835BD">
        <w:rPr>
          <w:sz w:val="28"/>
          <w:szCs w:val="28"/>
          <w:lang w:val="uk-UA"/>
        </w:rPr>
        <w:t xml:space="preserve">, </w:t>
      </w:r>
      <w:r w:rsidRPr="00A835BD">
        <w:rPr>
          <w:sz w:val="28"/>
          <w:szCs w:val="28"/>
          <w:lang w:val="uk-UA"/>
        </w:rPr>
        <w:t>протокол</w:t>
      </w:r>
      <w:r w:rsidR="000D798F" w:rsidRPr="00A835BD">
        <w:rPr>
          <w:sz w:val="28"/>
          <w:szCs w:val="28"/>
          <w:lang w:val="uk-UA"/>
        </w:rPr>
        <w:t xml:space="preserve"> </w:t>
      </w:r>
      <w:r w:rsidRPr="00A835BD">
        <w:rPr>
          <w:sz w:val="28"/>
          <w:szCs w:val="28"/>
          <w:lang w:val="uk-UA"/>
        </w:rPr>
        <w:t>№</w:t>
      </w:r>
      <w:r w:rsidR="002C622D">
        <w:rPr>
          <w:sz w:val="28"/>
          <w:szCs w:val="28"/>
          <w:lang w:val="uk-UA"/>
        </w:rPr>
        <w:t xml:space="preserve"> 11</w:t>
      </w:r>
      <w:r w:rsidRPr="00A835BD">
        <w:rPr>
          <w:sz w:val="28"/>
          <w:szCs w:val="28"/>
          <w:lang w:val="uk-UA"/>
        </w:rPr>
        <w:t>, селищна рада</w:t>
      </w:r>
    </w:p>
    <w:p w14:paraId="34E95927" w14:textId="77777777" w:rsidR="000D798F" w:rsidRPr="00A835BD" w:rsidRDefault="000D798F" w:rsidP="00053CBC">
      <w:pPr>
        <w:jc w:val="center"/>
        <w:rPr>
          <w:b/>
          <w:sz w:val="28"/>
          <w:szCs w:val="28"/>
          <w:lang w:val="uk-UA"/>
        </w:rPr>
      </w:pPr>
    </w:p>
    <w:p w14:paraId="770E0E46" w14:textId="160C69BF" w:rsidR="00053CBC" w:rsidRDefault="00053CBC" w:rsidP="00221DD6">
      <w:pPr>
        <w:jc w:val="center"/>
        <w:rPr>
          <w:b/>
          <w:sz w:val="28"/>
          <w:szCs w:val="28"/>
          <w:lang w:val="uk-UA"/>
        </w:rPr>
      </w:pPr>
      <w:r w:rsidRPr="00A835BD">
        <w:rPr>
          <w:b/>
          <w:sz w:val="28"/>
          <w:szCs w:val="28"/>
          <w:lang w:val="uk-UA"/>
        </w:rPr>
        <w:t>В И Р І Ш И Л А:</w:t>
      </w:r>
    </w:p>
    <w:p w14:paraId="7541808D" w14:textId="77777777" w:rsidR="002C622D" w:rsidRPr="00A835BD" w:rsidRDefault="002C622D" w:rsidP="00221DD6">
      <w:pPr>
        <w:jc w:val="center"/>
        <w:rPr>
          <w:sz w:val="28"/>
          <w:szCs w:val="28"/>
          <w:lang w:val="uk-UA"/>
        </w:rPr>
      </w:pPr>
    </w:p>
    <w:p w14:paraId="71467CDA" w14:textId="6BDA5240" w:rsidR="00B06C64" w:rsidRPr="00A835BD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1. Надати</w:t>
      </w:r>
      <w:r w:rsidR="00A53A92" w:rsidRPr="00A835BD">
        <w:rPr>
          <w:sz w:val="28"/>
          <w:szCs w:val="28"/>
          <w:lang w:val="uk-UA"/>
        </w:rPr>
        <w:t xml:space="preserve"> </w:t>
      </w:r>
      <w:r w:rsidR="0015282C" w:rsidRPr="00A835BD">
        <w:rPr>
          <w:sz w:val="28"/>
          <w:szCs w:val="28"/>
          <w:lang w:val="uk-UA"/>
        </w:rPr>
        <w:t>до</w:t>
      </w:r>
      <w:r w:rsidRPr="00A835BD">
        <w:rPr>
          <w:sz w:val="28"/>
          <w:szCs w:val="28"/>
          <w:lang w:val="uk-UA"/>
        </w:rPr>
        <w:t>звіл</w:t>
      </w:r>
      <w:r w:rsidR="00970194" w:rsidRPr="00A835BD">
        <w:rPr>
          <w:sz w:val="28"/>
          <w:szCs w:val="28"/>
          <w:lang w:val="uk-UA"/>
        </w:rPr>
        <w:t xml:space="preserve"> АТ «Херсонобленерго»</w:t>
      </w:r>
      <w:r w:rsidRPr="00A835BD">
        <w:rPr>
          <w:sz w:val="28"/>
          <w:szCs w:val="28"/>
          <w:lang w:val="uk-UA"/>
        </w:rPr>
        <w:t xml:space="preserve"> </w:t>
      </w:r>
      <w:r w:rsidR="00B06C64" w:rsidRPr="00A835BD">
        <w:rPr>
          <w:sz w:val="28"/>
          <w:szCs w:val="28"/>
          <w:lang w:val="uk-UA"/>
        </w:rPr>
        <w:t xml:space="preserve">на </w:t>
      </w:r>
      <w:r w:rsidR="005A49FE" w:rsidRPr="00A835BD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970194" w:rsidRPr="00A835BD">
        <w:rPr>
          <w:sz w:val="28"/>
          <w:szCs w:val="28"/>
          <w:lang w:val="uk-UA"/>
        </w:rPr>
        <w:t xml:space="preserve">в оренду </w:t>
      </w:r>
      <w:r w:rsidR="00B4053D" w:rsidRPr="00A835BD">
        <w:rPr>
          <w:sz w:val="28"/>
          <w:szCs w:val="28"/>
          <w:lang w:val="uk-UA"/>
        </w:rPr>
        <w:t>для будівництва та розміщення ЩТП-100/10/0,4</w:t>
      </w:r>
      <w:r w:rsidR="00776938" w:rsidRPr="00A835BD">
        <w:rPr>
          <w:sz w:val="28"/>
          <w:szCs w:val="28"/>
          <w:lang w:val="uk-UA"/>
        </w:rPr>
        <w:t>кВ</w:t>
      </w:r>
      <w:r w:rsidR="00204388" w:rsidRPr="00A835BD">
        <w:rPr>
          <w:sz w:val="28"/>
          <w:szCs w:val="28"/>
          <w:lang w:val="uk-UA"/>
        </w:rPr>
        <w:t xml:space="preserve"> </w:t>
      </w:r>
      <w:r w:rsidR="00B4053D" w:rsidRPr="00A835BD">
        <w:rPr>
          <w:sz w:val="28"/>
          <w:szCs w:val="28"/>
          <w:lang w:val="uk-UA"/>
        </w:rPr>
        <w:t>на опорі №</w:t>
      </w:r>
      <w:r w:rsidR="002C622D">
        <w:rPr>
          <w:sz w:val="28"/>
          <w:szCs w:val="28"/>
          <w:lang w:val="uk-UA"/>
        </w:rPr>
        <w:t xml:space="preserve"> </w:t>
      </w:r>
      <w:r w:rsidR="00B4053D" w:rsidRPr="00A835BD">
        <w:rPr>
          <w:sz w:val="28"/>
          <w:szCs w:val="28"/>
          <w:lang w:val="uk-UA"/>
        </w:rPr>
        <w:t xml:space="preserve">32а </w:t>
      </w:r>
      <w:r w:rsidR="00531319" w:rsidRPr="00A835BD">
        <w:rPr>
          <w:sz w:val="28"/>
          <w:szCs w:val="28"/>
          <w:lang w:val="uk-UA"/>
        </w:rPr>
        <w:t>П</w:t>
      </w:r>
      <w:r w:rsidR="00B4053D" w:rsidRPr="00A835BD">
        <w:rPr>
          <w:sz w:val="28"/>
          <w:szCs w:val="28"/>
          <w:lang w:val="uk-UA"/>
        </w:rPr>
        <w:t>Л</w:t>
      </w:r>
      <w:r w:rsidR="00531319" w:rsidRPr="00A835BD">
        <w:rPr>
          <w:sz w:val="28"/>
          <w:szCs w:val="28"/>
          <w:lang w:val="uk-UA"/>
        </w:rPr>
        <w:t>-</w:t>
      </w:r>
      <w:r w:rsidR="00B4053D" w:rsidRPr="00A835BD">
        <w:rPr>
          <w:sz w:val="28"/>
          <w:szCs w:val="28"/>
          <w:lang w:val="uk-UA"/>
        </w:rPr>
        <w:t>1</w:t>
      </w:r>
      <w:r w:rsidR="00531319" w:rsidRPr="00A835BD">
        <w:rPr>
          <w:sz w:val="28"/>
          <w:szCs w:val="28"/>
          <w:lang w:val="uk-UA"/>
        </w:rPr>
        <w:t>0</w:t>
      </w:r>
      <w:r w:rsidR="00B4053D" w:rsidRPr="00A835BD">
        <w:rPr>
          <w:sz w:val="28"/>
          <w:szCs w:val="28"/>
          <w:lang w:val="uk-UA"/>
        </w:rPr>
        <w:t xml:space="preserve"> кВ Ф</w:t>
      </w:r>
      <w:r w:rsidR="00531319" w:rsidRPr="00A835BD">
        <w:rPr>
          <w:sz w:val="28"/>
          <w:szCs w:val="28"/>
          <w:lang w:val="uk-UA"/>
        </w:rPr>
        <w:t>-</w:t>
      </w:r>
      <w:r w:rsidR="00B4053D" w:rsidRPr="00A835BD">
        <w:rPr>
          <w:sz w:val="28"/>
          <w:szCs w:val="28"/>
          <w:lang w:val="uk-UA"/>
        </w:rPr>
        <w:t>543</w:t>
      </w:r>
      <w:r w:rsidR="00776938" w:rsidRPr="00A835BD">
        <w:rPr>
          <w:sz w:val="28"/>
          <w:szCs w:val="28"/>
          <w:lang w:val="uk-UA"/>
        </w:rPr>
        <w:t>, загальною орієнтовною площею 0,</w:t>
      </w:r>
      <w:r w:rsidR="00531319" w:rsidRPr="00A835BD">
        <w:rPr>
          <w:sz w:val="28"/>
          <w:szCs w:val="28"/>
          <w:lang w:val="uk-UA"/>
        </w:rPr>
        <w:t>0</w:t>
      </w:r>
      <w:r w:rsidR="00B4053D" w:rsidRPr="00A835BD">
        <w:rPr>
          <w:sz w:val="28"/>
          <w:szCs w:val="28"/>
          <w:lang w:val="uk-UA"/>
        </w:rPr>
        <w:t>024</w:t>
      </w:r>
      <w:r w:rsidR="00776938" w:rsidRPr="00A835BD">
        <w:rPr>
          <w:sz w:val="28"/>
          <w:szCs w:val="28"/>
          <w:lang w:val="uk-UA"/>
        </w:rPr>
        <w:t xml:space="preserve"> га</w:t>
      </w:r>
      <w:r w:rsidR="0015282C" w:rsidRPr="00A835BD">
        <w:rPr>
          <w:sz w:val="28"/>
          <w:szCs w:val="28"/>
          <w:lang w:val="uk-UA"/>
        </w:rPr>
        <w:t xml:space="preserve">, </w:t>
      </w:r>
      <w:r w:rsidR="00B4053D" w:rsidRPr="00A835BD">
        <w:rPr>
          <w:sz w:val="28"/>
          <w:szCs w:val="28"/>
          <w:lang w:val="uk-UA"/>
        </w:rPr>
        <w:t xml:space="preserve">за адресою: вул. Першотравнева, с. Одрадівка Новотроїцької територіальної громади </w:t>
      </w:r>
      <w:r w:rsidR="00101A27" w:rsidRPr="00A835BD">
        <w:rPr>
          <w:sz w:val="28"/>
          <w:szCs w:val="28"/>
          <w:lang w:val="uk-UA"/>
        </w:rPr>
        <w:t>Генічеського району</w:t>
      </w:r>
      <w:r w:rsidR="00CA6F22" w:rsidRPr="00A835BD">
        <w:rPr>
          <w:sz w:val="28"/>
          <w:szCs w:val="28"/>
          <w:lang w:val="uk-UA"/>
        </w:rPr>
        <w:t xml:space="preserve"> Херсонської області</w:t>
      </w:r>
      <w:r w:rsidR="002C622D">
        <w:rPr>
          <w:sz w:val="28"/>
          <w:szCs w:val="28"/>
          <w:lang w:val="uk-UA"/>
        </w:rPr>
        <w:t xml:space="preserve"> в рамках</w:t>
      </w:r>
      <w:r w:rsidR="00B4053D" w:rsidRPr="00A835BD">
        <w:rPr>
          <w:sz w:val="28"/>
          <w:szCs w:val="28"/>
          <w:lang w:val="uk-UA"/>
        </w:rPr>
        <w:t xml:space="preserve"> виконання робочого проекту електропостачання інвестиційної програми 2022 року «Технічне переоснащення ПЛ-10 кВ Ф-543 від ПС-35/10 «Одрадівка» зі встановленням ТП»</w:t>
      </w:r>
      <w:r w:rsidR="00043586" w:rsidRPr="00A835BD">
        <w:rPr>
          <w:sz w:val="28"/>
          <w:szCs w:val="28"/>
          <w:lang w:val="uk-UA"/>
        </w:rPr>
        <w:t>.</w:t>
      </w:r>
    </w:p>
    <w:p w14:paraId="3830A6EA" w14:textId="77777777" w:rsidR="00721685" w:rsidRPr="00A835BD" w:rsidRDefault="00EF2ACD" w:rsidP="00721685">
      <w:pPr>
        <w:ind w:firstLine="708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2.</w:t>
      </w:r>
      <w:r w:rsidR="0015282C" w:rsidRPr="00A835BD">
        <w:rPr>
          <w:sz w:val="28"/>
          <w:szCs w:val="28"/>
          <w:lang w:val="uk-UA"/>
        </w:rPr>
        <w:t xml:space="preserve"> </w:t>
      </w:r>
      <w:r w:rsidR="00721685" w:rsidRPr="00A835BD">
        <w:rPr>
          <w:sz w:val="28"/>
          <w:szCs w:val="28"/>
          <w:lang w:val="uk-UA"/>
        </w:rPr>
        <w:t>АТ «Херсонобленерго» за</w:t>
      </w:r>
      <w:r w:rsidR="003C75F0" w:rsidRPr="00A835BD">
        <w:rPr>
          <w:sz w:val="28"/>
          <w:szCs w:val="28"/>
          <w:lang w:val="uk-UA"/>
        </w:rPr>
        <w:t>мовити проект землеустрою в прое</w:t>
      </w:r>
      <w:r w:rsidR="00721685" w:rsidRPr="00A835BD">
        <w:rPr>
          <w:sz w:val="28"/>
          <w:szCs w:val="28"/>
          <w:lang w:val="uk-UA"/>
        </w:rPr>
        <w:t xml:space="preserve">ктній землевпорядній організації та надати на затвердження до селищної ради. </w:t>
      </w:r>
    </w:p>
    <w:p w14:paraId="3D803241" w14:textId="77777777" w:rsidR="00721685" w:rsidRPr="00A835BD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 xml:space="preserve">3. Строк дії цього рішення шість місяців. </w:t>
      </w:r>
    </w:p>
    <w:p w14:paraId="7A14B9E2" w14:textId="77777777" w:rsidR="00721685" w:rsidRPr="00A835BD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4. Після закінчення терміну дії цього рішення, вваж</w:t>
      </w:r>
      <w:r w:rsidR="00480BBC" w:rsidRPr="00A835BD">
        <w:rPr>
          <w:sz w:val="28"/>
          <w:szCs w:val="28"/>
          <w:lang w:val="uk-UA"/>
        </w:rPr>
        <w:t>а</w:t>
      </w:r>
      <w:r w:rsidRPr="00A835BD">
        <w:rPr>
          <w:sz w:val="28"/>
          <w:szCs w:val="28"/>
          <w:lang w:val="uk-UA"/>
        </w:rPr>
        <w:t>ти його таким, що втратило чинність.</w:t>
      </w:r>
      <w:r w:rsidR="00EF2ACD" w:rsidRPr="00A835BD">
        <w:rPr>
          <w:sz w:val="28"/>
          <w:szCs w:val="28"/>
          <w:lang w:val="uk-UA"/>
        </w:rPr>
        <w:tab/>
      </w:r>
    </w:p>
    <w:p w14:paraId="082BFDE1" w14:textId="77777777" w:rsidR="00053CBC" w:rsidRPr="00A835BD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5</w:t>
      </w:r>
      <w:r w:rsidR="00EF2ACD" w:rsidRPr="00A835BD">
        <w:rPr>
          <w:sz w:val="28"/>
          <w:szCs w:val="28"/>
          <w:lang w:val="uk-UA"/>
        </w:rPr>
        <w:t xml:space="preserve">. </w:t>
      </w:r>
      <w:r w:rsidR="00053CBC" w:rsidRPr="00A835BD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835BD">
        <w:rPr>
          <w:sz w:val="28"/>
          <w:szCs w:val="28"/>
          <w:lang w:val="uk-UA"/>
        </w:rPr>
        <w:t xml:space="preserve">селищної ради </w:t>
      </w:r>
      <w:r w:rsidR="00053CBC" w:rsidRPr="00A835BD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1AB74E13" w14:textId="77777777" w:rsidR="00024122" w:rsidRPr="00A835BD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53ADE43" w14:textId="77777777" w:rsidR="00871AE5" w:rsidRPr="00A835BD" w:rsidRDefault="00053CBC" w:rsidP="00221DD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835BD">
        <w:rPr>
          <w:sz w:val="28"/>
          <w:szCs w:val="28"/>
          <w:lang w:val="uk-UA"/>
        </w:rPr>
        <w:t>Селищний голова</w:t>
      </w:r>
      <w:r w:rsidR="005652EB" w:rsidRPr="00A835BD">
        <w:rPr>
          <w:sz w:val="28"/>
          <w:szCs w:val="28"/>
          <w:lang w:val="uk-UA"/>
        </w:rPr>
        <w:tab/>
      </w:r>
      <w:r w:rsidR="005652EB" w:rsidRPr="00A835BD">
        <w:rPr>
          <w:sz w:val="28"/>
          <w:szCs w:val="28"/>
          <w:lang w:val="uk-UA"/>
        </w:rPr>
        <w:tab/>
      </w:r>
      <w:r w:rsidR="005652EB" w:rsidRPr="00A835BD">
        <w:rPr>
          <w:sz w:val="28"/>
          <w:szCs w:val="28"/>
          <w:lang w:val="uk-UA"/>
        </w:rPr>
        <w:tab/>
      </w:r>
      <w:r w:rsidRPr="00A835BD">
        <w:rPr>
          <w:sz w:val="28"/>
          <w:szCs w:val="28"/>
          <w:lang w:val="uk-UA"/>
        </w:rPr>
        <w:t>Петро ЗБАРОВСЬКИЙ</w:t>
      </w:r>
    </w:p>
    <w:sectPr w:rsidR="00871AE5" w:rsidRPr="00A835BD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C845" w14:textId="77777777" w:rsidR="00281053" w:rsidRDefault="00281053" w:rsidP="00223D5D">
      <w:r>
        <w:separator/>
      </w:r>
    </w:p>
  </w:endnote>
  <w:endnote w:type="continuationSeparator" w:id="0">
    <w:p w14:paraId="7E1FE5AD" w14:textId="77777777" w:rsidR="00281053" w:rsidRDefault="0028105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A2F41" w14:textId="77777777" w:rsidR="00281053" w:rsidRDefault="00281053" w:rsidP="00223D5D">
      <w:r>
        <w:separator/>
      </w:r>
    </w:p>
  </w:footnote>
  <w:footnote w:type="continuationSeparator" w:id="0">
    <w:p w14:paraId="04C43D6E" w14:textId="77777777" w:rsidR="00281053" w:rsidRDefault="0028105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3586"/>
    <w:rsid w:val="00047A34"/>
    <w:rsid w:val="00053CBC"/>
    <w:rsid w:val="000745A3"/>
    <w:rsid w:val="000A046F"/>
    <w:rsid w:val="000D798F"/>
    <w:rsid w:val="000E0B3B"/>
    <w:rsid w:val="000E1A5F"/>
    <w:rsid w:val="000F2137"/>
    <w:rsid w:val="000F71DF"/>
    <w:rsid w:val="00101A27"/>
    <w:rsid w:val="00147BE3"/>
    <w:rsid w:val="0015282C"/>
    <w:rsid w:val="001766BB"/>
    <w:rsid w:val="00182846"/>
    <w:rsid w:val="001A1A52"/>
    <w:rsid w:val="001B1500"/>
    <w:rsid w:val="00203371"/>
    <w:rsid w:val="00204388"/>
    <w:rsid w:val="00221DD6"/>
    <w:rsid w:val="00223D5D"/>
    <w:rsid w:val="002534BD"/>
    <w:rsid w:val="002654FA"/>
    <w:rsid w:val="00271A9E"/>
    <w:rsid w:val="00281053"/>
    <w:rsid w:val="002C1B61"/>
    <w:rsid w:val="002C622D"/>
    <w:rsid w:val="002F518B"/>
    <w:rsid w:val="003146B7"/>
    <w:rsid w:val="00326E64"/>
    <w:rsid w:val="00327380"/>
    <w:rsid w:val="00382237"/>
    <w:rsid w:val="00396EA7"/>
    <w:rsid w:val="003A007B"/>
    <w:rsid w:val="003C75F0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0BBC"/>
    <w:rsid w:val="0048682C"/>
    <w:rsid w:val="004913C2"/>
    <w:rsid w:val="004A5E52"/>
    <w:rsid w:val="004D47D6"/>
    <w:rsid w:val="004E261F"/>
    <w:rsid w:val="00507B59"/>
    <w:rsid w:val="00521098"/>
    <w:rsid w:val="00531319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72010"/>
    <w:rsid w:val="006E17E9"/>
    <w:rsid w:val="006F1CA1"/>
    <w:rsid w:val="007000D0"/>
    <w:rsid w:val="00705216"/>
    <w:rsid w:val="00721685"/>
    <w:rsid w:val="00725302"/>
    <w:rsid w:val="0072735A"/>
    <w:rsid w:val="00743A03"/>
    <w:rsid w:val="00747CBB"/>
    <w:rsid w:val="00776938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06CC0"/>
    <w:rsid w:val="0092533B"/>
    <w:rsid w:val="00951F9A"/>
    <w:rsid w:val="00960778"/>
    <w:rsid w:val="00970194"/>
    <w:rsid w:val="0097389D"/>
    <w:rsid w:val="009740B7"/>
    <w:rsid w:val="009A37AD"/>
    <w:rsid w:val="009C33E5"/>
    <w:rsid w:val="009D2E4C"/>
    <w:rsid w:val="009E6F8A"/>
    <w:rsid w:val="00A25053"/>
    <w:rsid w:val="00A27A90"/>
    <w:rsid w:val="00A40A85"/>
    <w:rsid w:val="00A53A92"/>
    <w:rsid w:val="00A76E68"/>
    <w:rsid w:val="00A835BD"/>
    <w:rsid w:val="00AB592C"/>
    <w:rsid w:val="00AC16B8"/>
    <w:rsid w:val="00AD399C"/>
    <w:rsid w:val="00AE636A"/>
    <w:rsid w:val="00AE6833"/>
    <w:rsid w:val="00B06C64"/>
    <w:rsid w:val="00B15986"/>
    <w:rsid w:val="00B254D9"/>
    <w:rsid w:val="00B27A7E"/>
    <w:rsid w:val="00B4053D"/>
    <w:rsid w:val="00B665C3"/>
    <w:rsid w:val="00C014B4"/>
    <w:rsid w:val="00C342B5"/>
    <w:rsid w:val="00C35EAD"/>
    <w:rsid w:val="00C36DB5"/>
    <w:rsid w:val="00C42951"/>
    <w:rsid w:val="00C44573"/>
    <w:rsid w:val="00C6018B"/>
    <w:rsid w:val="00C83389"/>
    <w:rsid w:val="00CA6F22"/>
    <w:rsid w:val="00CA7547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D58E7"/>
    <w:rsid w:val="00DF21C5"/>
    <w:rsid w:val="00DF5081"/>
    <w:rsid w:val="00E01E3F"/>
    <w:rsid w:val="00E042F3"/>
    <w:rsid w:val="00E07E96"/>
    <w:rsid w:val="00E10B29"/>
    <w:rsid w:val="00E253F9"/>
    <w:rsid w:val="00E2788C"/>
    <w:rsid w:val="00E359CD"/>
    <w:rsid w:val="00E4342F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3CC3"/>
  <w15:docId w15:val="{D9D6786A-6BA2-4F93-8FCC-4DD7A709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2021-07-19T13:22:00Z</cp:lastPrinted>
  <dcterms:created xsi:type="dcterms:W3CDTF">2021-07-15T03:51:00Z</dcterms:created>
  <dcterms:modified xsi:type="dcterms:W3CDTF">2021-07-26T05:55:00Z</dcterms:modified>
</cp:coreProperties>
</file>