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1E75779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A4AFD">
        <w:rPr>
          <w:b/>
          <w:bCs/>
          <w:color w:val="000000"/>
          <w:lang w:val="uk-UA" w:eastAsia="ar-SA"/>
        </w:rPr>
        <w:t xml:space="preserve">ХІІІ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2F37D848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721A9">
        <w:rPr>
          <w:sz w:val="28"/>
          <w:szCs w:val="28"/>
          <w:lang w:val="uk-UA"/>
        </w:rPr>
        <w:t>23.07.2021 р.</w:t>
      </w:r>
      <w:r w:rsidR="002721A9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2721A9">
        <w:rPr>
          <w:sz w:val="28"/>
          <w:szCs w:val="28"/>
          <w:lang w:val="uk-UA"/>
        </w:rPr>
        <w:t>670</w:t>
      </w:r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4E006D55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E56123">
        <w:rPr>
          <w:sz w:val="28"/>
          <w:szCs w:val="28"/>
          <w:lang w:val="uk-UA"/>
        </w:rPr>
        <w:t>Наливайку В.Л.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71B1F59E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</w:t>
      </w:r>
      <w:r w:rsidR="00CF01EC">
        <w:rPr>
          <w:sz w:val="28"/>
          <w:szCs w:val="28"/>
          <w:lang w:val="uk-UA"/>
        </w:rPr>
        <w:t xml:space="preserve">25, </w:t>
      </w:r>
      <w:r w:rsidR="00CA6F22" w:rsidRPr="00060295">
        <w:rPr>
          <w:sz w:val="28"/>
          <w:szCs w:val="28"/>
          <w:lang w:val="uk-UA"/>
        </w:rPr>
        <w:t xml:space="preserve">80, 81, </w:t>
      </w:r>
      <w:r w:rsidR="00CF01EC">
        <w:rPr>
          <w:sz w:val="28"/>
          <w:szCs w:val="28"/>
          <w:lang w:val="uk-UA"/>
        </w:rPr>
        <w:t>125, 126, 130</w:t>
      </w:r>
      <w:r w:rsidR="000337E4" w:rsidRPr="00060295">
        <w:rPr>
          <w:sz w:val="28"/>
          <w:szCs w:val="28"/>
          <w:lang w:val="uk-UA"/>
        </w:rPr>
        <w:t xml:space="preserve">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 xml:space="preserve">, </w:t>
      </w:r>
      <w:r w:rsidR="00CF01EC" w:rsidRPr="006145F4">
        <w:rPr>
          <w:sz w:val="28"/>
          <w:szCs w:val="28"/>
          <w:lang w:val="uk-UA"/>
        </w:rPr>
        <w:t>Закону України № 2498 «Про внесення змін до  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 w:rsidR="00CF01EC">
        <w:rPr>
          <w:sz w:val="28"/>
          <w:szCs w:val="28"/>
          <w:lang w:val="uk-UA"/>
        </w:rPr>
        <w:t>,</w:t>
      </w:r>
      <w:r w:rsidR="00CF01EC" w:rsidRPr="00AF41B9">
        <w:rPr>
          <w:sz w:val="28"/>
          <w:szCs w:val="28"/>
          <w:lang w:val="uk-UA"/>
        </w:rPr>
        <w:t xml:space="preserve"> </w:t>
      </w:r>
      <w:r w:rsidR="00CF01EC">
        <w:rPr>
          <w:sz w:val="28"/>
          <w:szCs w:val="28"/>
          <w:lang w:val="uk-UA"/>
        </w:rPr>
        <w:t xml:space="preserve">на підставі заяви гр. </w:t>
      </w:r>
      <w:r w:rsidR="00D22A00">
        <w:rPr>
          <w:sz w:val="28"/>
          <w:szCs w:val="28"/>
          <w:lang w:val="uk-UA"/>
        </w:rPr>
        <w:t>Наливайка В.Л. від 29</w:t>
      </w:r>
      <w:r w:rsidR="00E56123">
        <w:rPr>
          <w:sz w:val="28"/>
          <w:szCs w:val="28"/>
          <w:lang w:val="uk-UA"/>
        </w:rPr>
        <w:t>.0</w:t>
      </w:r>
      <w:r w:rsidR="00D22A00">
        <w:rPr>
          <w:sz w:val="28"/>
          <w:szCs w:val="28"/>
          <w:lang w:val="uk-UA"/>
        </w:rPr>
        <w:t>3</w:t>
      </w:r>
      <w:r w:rsidR="00E56123">
        <w:rPr>
          <w:sz w:val="28"/>
          <w:szCs w:val="28"/>
          <w:lang w:val="uk-UA"/>
        </w:rPr>
        <w:t>.2021 р</w:t>
      </w:r>
      <w:r w:rsidR="00CF01EC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B83A96">
        <w:rPr>
          <w:sz w:val="28"/>
          <w:szCs w:val="28"/>
          <w:lang w:val="uk-UA"/>
        </w:rPr>
        <w:t xml:space="preserve"> </w:t>
      </w:r>
      <w:r w:rsidR="00D22A00">
        <w:rPr>
          <w:sz w:val="28"/>
          <w:szCs w:val="28"/>
          <w:lang w:val="uk-UA"/>
        </w:rPr>
        <w:t>21.07.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B83A96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D22A00">
        <w:rPr>
          <w:sz w:val="28"/>
          <w:szCs w:val="28"/>
          <w:lang w:val="uk-UA"/>
        </w:rPr>
        <w:t>11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46557801" w14:textId="133C665C" w:rsidR="00CE3F3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E56123">
        <w:rPr>
          <w:sz w:val="28"/>
          <w:szCs w:val="28"/>
          <w:lang w:val="uk-UA"/>
        </w:rPr>
        <w:t>Наливайку Віталію Леонідовичу</w:t>
      </w:r>
      <w:r w:rsidR="00AA2EB8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</w:t>
      </w:r>
      <w:r w:rsidR="00B83A96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>безоплатно у власність</w:t>
      </w:r>
      <w:r w:rsidR="00B83A96">
        <w:rPr>
          <w:sz w:val="28"/>
          <w:szCs w:val="28"/>
          <w:lang w:val="uk-UA"/>
        </w:rPr>
        <w:t xml:space="preserve"> для ведення товарного сільськогосподарського виробництва,</w:t>
      </w:r>
      <w:r w:rsidR="00CE3F35">
        <w:rPr>
          <w:sz w:val="28"/>
          <w:szCs w:val="28"/>
          <w:lang w:val="uk-UA"/>
        </w:rPr>
        <w:t xml:space="preserve"> </w:t>
      </w:r>
      <w:r w:rsidR="00E56123">
        <w:rPr>
          <w:sz w:val="28"/>
          <w:szCs w:val="28"/>
          <w:lang w:val="uk-UA"/>
        </w:rPr>
        <w:t xml:space="preserve">відповідно до свідоцтва на право на спадщину за законом № 1157 від 11.09.2015 р. (сертифікат на право на земельну частку (пай) серії ХС </w:t>
      </w:r>
      <w:r w:rsidR="00D22A00">
        <w:rPr>
          <w:sz w:val="28"/>
          <w:szCs w:val="28"/>
          <w:lang w:val="uk-UA"/>
        </w:rPr>
        <w:t xml:space="preserve">             </w:t>
      </w:r>
      <w:r w:rsidR="00E56123">
        <w:rPr>
          <w:sz w:val="28"/>
          <w:szCs w:val="28"/>
          <w:lang w:val="uk-UA"/>
        </w:rPr>
        <w:t xml:space="preserve">№ 0065125  від 20.01.1997 р.) </w:t>
      </w:r>
      <w:r w:rsidR="00CE3F35">
        <w:rPr>
          <w:sz w:val="28"/>
          <w:szCs w:val="28"/>
          <w:lang w:val="uk-UA"/>
        </w:rPr>
        <w:t xml:space="preserve">на земельну частку (пай) площею 8,14 умовних кадастрових гектарів </w:t>
      </w:r>
      <w:r w:rsidR="00B3208B">
        <w:rPr>
          <w:sz w:val="28"/>
          <w:szCs w:val="28"/>
          <w:lang w:val="uk-UA"/>
        </w:rPr>
        <w:t>із земельної ділянки площею 14,8285 га з кадастровим номером 6524485000:07:009:0003, за рахунок земель, що передані в колективну власність реформованого ВАТ «Жовтневий», розташованої на території Новотроїцької селищної ради Генічеського району Херсонської області.</w:t>
      </w:r>
    </w:p>
    <w:p w14:paraId="571B6C40" w14:textId="3B6520A4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lastRenderedPageBreak/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966443">
        <w:rPr>
          <w:sz w:val="28"/>
          <w:szCs w:val="28"/>
          <w:lang w:val="uk-UA"/>
        </w:rPr>
        <w:t>ину</w:t>
      </w:r>
      <w:r w:rsidR="000C5960">
        <w:rPr>
          <w:sz w:val="28"/>
          <w:szCs w:val="28"/>
          <w:lang w:val="uk-UA"/>
        </w:rPr>
        <w:t xml:space="preserve"> </w:t>
      </w:r>
      <w:r w:rsidR="00966443">
        <w:rPr>
          <w:sz w:val="28"/>
          <w:szCs w:val="28"/>
          <w:lang w:val="uk-UA"/>
        </w:rPr>
        <w:t xml:space="preserve">Наливайку В.Л.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D22A00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71A21089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1614370" w14:textId="77777777" w:rsidR="00D22A00" w:rsidRPr="00060295" w:rsidRDefault="00D22A0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D22A00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D470C" w14:textId="77777777" w:rsidR="007A6CB5" w:rsidRDefault="007A6CB5" w:rsidP="00223D5D">
      <w:r>
        <w:separator/>
      </w:r>
    </w:p>
  </w:endnote>
  <w:endnote w:type="continuationSeparator" w:id="0">
    <w:p w14:paraId="5356A872" w14:textId="77777777" w:rsidR="007A6CB5" w:rsidRDefault="007A6CB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28734" w14:textId="77777777" w:rsidR="007A6CB5" w:rsidRDefault="007A6CB5" w:rsidP="00223D5D">
      <w:r>
        <w:separator/>
      </w:r>
    </w:p>
  </w:footnote>
  <w:footnote w:type="continuationSeparator" w:id="0">
    <w:p w14:paraId="1BE0105F" w14:textId="77777777" w:rsidR="007A6CB5" w:rsidRDefault="007A6CB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C5960"/>
    <w:rsid w:val="000D798F"/>
    <w:rsid w:val="000E0B3B"/>
    <w:rsid w:val="000E1A5F"/>
    <w:rsid w:val="001001BB"/>
    <w:rsid w:val="00147BE3"/>
    <w:rsid w:val="001766BB"/>
    <w:rsid w:val="00182846"/>
    <w:rsid w:val="001B1500"/>
    <w:rsid w:val="00202BC9"/>
    <w:rsid w:val="00203371"/>
    <w:rsid w:val="00223D5D"/>
    <w:rsid w:val="002534BD"/>
    <w:rsid w:val="00264D18"/>
    <w:rsid w:val="002654FA"/>
    <w:rsid w:val="002720B6"/>
    <w:rsid w:val="002721A9"/>
    <w:rsid w:val="0028082E"/>
    <w:rsid w:val="002C1B61"/>
    <w:rsid w:val="002F518B"/>
    <w:rsid w:val="003146B7"/>
    <w:rsid w:val="003236AB"/>
    <w:rsid w:val="00326E64"/>
    <w:rsid w:val="00327380"/>
    <w:rsid w:val="00364CC5"/>
    <w:rsid w:val="00382237"/>
    <w:rsid w:val="00396EA7"/>
    <w:rsid w:val="003A007B"/>
    <w:rsid w:val="003C7663"/>
    <w:rsid w:val="003E38FD"/>
    <w:rsid w:val="003F1D9F"/>
    <w:rsid w:val="00400C96"/>
    <w:rsid w:val="00407734"/>
    <w:rsid w:val="00411BFD"/>
    <w:rsid w:val="00414582"/>
    <w:rsid w:val="00423321"/>
    <w:rsid w:val="00425146"/>
    <w:rsid w:val="00434294"/>
    <w:rsid w:val="00445417"/>
    <w:rsid w:val="00464987"/>
    <w:rsid w:val="0048682C"/>
    <w:rsid w:val="004913C2"/>
    <w:rsid w:val="004E261F"/>
    <w:rsid w:val="005071E5"/>
    <w:rsid w:val="00507B59"/>
    <w:rsid w:val="00521098"/>
    <w:rsid w:val="00554892"/>
    <w:rsid w:val="005652EB"/>
    <w:rsid w:val="005732B9"/>
    <w:rsid w:val="00581B8C"/>
    <w:rsid w:val="00581D8F"/>
    <w:rsid w:val="00586EC2"/>
    <w:rsid w:val="005963CC"/>
    <w:rsid w:val="005A49FE"/>
    <w:rsid w:val="006145F4"/>
    <w:rsid w:val="0062719D"/>
    <w:rsid w:val="0063237B"/>
    <w:rsid w:val="00635A38"/>
    <w:rsid w:val="00670E5B"/>
    <w:rsid w:val="006C732D"/>
    <w:rsid w:val="006E3B74"/>
    <w:rsid w:val="006F1CA1"/>
    <w:rsid w:val="007000D0"/>
    <w:rsid w:val="00705216"/>
    <w:rsid w:val="00725302"/>
    <w:rsid w:val="0072735A"/>
    <w:rsid w:val="00747CBB"/>
    <w:rsid w:val="00754F3B"/>
    <w:rsid w:val="00774D27"/>
    <w:rsid w:val="0079003E"/>
    <w:rsid w:val="007A6CB5"/>
    <w:rsid w:val="007B32D5"/>
    <w:rsid w:val="007B7B62"/>
    <w:rsid w:val="007E2BAE"/>
    <w:rsid w:val="007F1F6B"/>
    <w:rsid w:val="00820629"/>
    <w:rsid w:val="0085759E"/>
    <w:rsid w:val="00871AE5"/>
    <w:rsid w:val="00884F62"/>
    <w:rsid w:val="00895EAA"/>
    <w:rsid w:val="00896042"/>
    <w:rsid w:val="008A0ADA"/>
    <w:rsid w:val="008F2487"/>
    <w:rsid w:val="0090394E"/>
    <w:rsid w:val="0092533B"/>
    <w:rsid w:val="00951F9A"/>
    <w:rsid w:val="00960778"/>
    <w:rsid w:val="00966443"/>
    <w:rsid w:val="0097389D"/>
    <w:rsid w:val="009740B7"/>
    <w:rsid w:val="009849F7"/>
    <w:rsid w:val="009A4AFD"/>
    <w:rsid w:val="009C33E5"/>
    <w:rsid w:val="009D2E4C"/>
    <w:rsid w:val="009E6F8A"/>
    <w:rsid w:val="00A25053"/>
    <w:rsid w:val="00A27A90"/>
    <w:rsid w:val="00A40A85"/>
    <w:rsid w:val="00A53A92"/>
    <w:rsid w:val="00A76E68"/>
    <w:rsid w:val="00AA2EB8"/>
    <w:rsid w:val="00AB592C"/>
    <w:rsid w:val="00AC16B8"/>
    <w:rsid w:val="00AD399C"/>
    <w:rsid w:val="00AE636A"/>
    <w:rsid w:val="00B06C64"/>
    <w:rsid w:val="00B15986"/>
    <w:rsid w:val="00B254D9"/>
    <w:rsid w:val="00B27A7E"/>
    <w:rsid w:val="00B3208B"/>
    <w:rsid w:val="00B37D59"/>
    <w:rsid w:val="00B665C3"/>
    <w:rsid w:val="00B83A96"/>
    <w:rsid w:val="00BF1E0F"/>
    <w:rsid w:val="00C014B4"/>
    <w:rsid w:val="00C35EAD"/>
    <w:rsid w:val="00C36DB5"/>
    <w:rsid w:val="00C44573"/>
    <w:rsid w:val="00C6018B"/>
    <w:rsid w:val="00C83389"/>
    <w:rsid w:val="00CA607F"/>
    <w:rsid w:val="00CA6F22"/>
    <w:rsid w:val="00CC772F"/>
    <w:rsid w:val="00CE3F35"/>
    <w:rsid w:val="00CF01EC"/>
    <w:rsid w:val="00D208EA"/>
    <w:rsid w:val="00D22A00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457A6"/>
    <w:rsid w:val="00E557CE"/>
    <w:rsid w:val="00E56123"/>
    <w:rsid w:val="00E85026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BCDE806C-C246-43CD-A191-8FE0B0F3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2021-07-19T11:02:00Z</cp:lastPrinted>
  <dcterms:created xsi:type="dcterms:W3CDTF">2021-07-15T11:34:00Z</dcterms:created>
  <dcterms:modified xsi:type="dcterms:W3CDTF">2021-07-26T05:55:00Z</dcterms:modified>
</cp:coreProperties>
</file>