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FE56F" w14:textId="77777777" w:rsidR="007A52A9" w:rsidRPr="004F51FA" w:rsidRDefault="007A52A9" w:rsidP="007E02F2">
      <w:pPr>
        <w:rPr>
          <w:lang w:val="uk-UA"/>
        </w:rPr>
      </w:pPr>
    </w:p>
    <w:p w14:paraId="3FD1B867" w14:textId="77777777" w:rsidR="007A52A9" w:rsidRPr="004F51FA" w:rsidRDefault="007A52A9" w:rsidP="007E02F2">
      <w:pPr>
        <w:rPr>
          <w:lang w:val="uk-UA"/>
        </w:rPr>
      </w:pPr>
    </w:p>
    <w:p w14:paraId="6B9C2287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F88094C" wp14:editId="40D95E6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E59073" w14:textId="77777777" w:rsidR="007E02F2" w:rsidRPr="004F51FA" w:rsidRDefault="007E02F2" w:rsidP="007E02F2">
      <w:pPr>
        <w:rPr>
          <w:lang w:val="uk-UA"/>
        </w:rPr>
      </w:pPr>
    </w:p>
    <w:p w14:paraId="04E36BEA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3AFA535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2461BABF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445F8B8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B6381B0" w14:textId="10EA95BA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937E30">
        <w:rPr>
          <w:b/>
          <w:bCs/>
          <w:color w:val="000000"/>
          <w:lang w:val="uk-UA" w:eastAsia="ar-SA"/>
        </w:rPr>
        <w:t>ХІІІ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5373046B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E7D61A5" w14:textId="488F28C9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D5365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3D5365">
        <w:rPr>
          <w:sz w:val="28"/>
          <w:szCs w:val="28"/>
          <w:lang w:val="uk-UA"/>
        </w:rPr>
        <w:t>680</w:t>
      </w:r>
    </w:p>
    <w:p w14:paraId="2B1802E9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533463CF" w14:textId="4D83ADD9" w:rsidR="007E02F2" w:rsidRDefault="00FF5945" w:rsidP="00774706">
      <w:pPr>
        <w:ind w:right="5102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631F09">
        <w:rPr>
          <w:sz w:val="28"/>
          <w:szCs w:val="28"/>
          <w:highlight w:val="white"/>
          <w:lang w:val="uk-UA"/>
        </w:rPr>
        <w:t>12</w:t>
      </w:r>
      <w:r w:rsidR="000C34B8">
        <w:rPr>
          <w:sz w:val="28"/>
          <w:szCs w:val="28"/>
          <w:highlight w:val="white"/>
          <w:lang w:val="uk-UA"/>
        </w:rPr>
        <w:t>.</w:t>
      </w:r>
      <w:r w:rsidR="00005050">
        <w:rPr>
          <w:sz w:val="28"/>
          <w:szCs w:val="28"/>
          <w:highlight w:val="white"/>
          <w:lang w:val="uk-UA"/>
        </w:rPr>
        <w:t>0</w:t>
      </w:r>
      <w:r w:rsidR="00631F09">
        <w:rPr>
          <w:sz w:val="28"/>
          <w:szCs w:val="28"/>
          <w:highlight w:val="white"/>
          <w:lang w:val="uk-UA"/>
        </w:rPr>
        <w:t>5</w:t>
      </w:r>
      <w:r w:rsidR="000C34B8">
        <w:rPr>
          <w:sz w:val="28"/>
          <w:szCs w:val="28"/>
          <w:highlight w:val="white"/>
          <w:lang w:val="uk-UA"/>
        </w:rPr>
        <w:t>.20</w:t>
      </w:r>
      <w:r w:rsidR="00005050">
        <w:rPr>
          <w:sz w:val="28"/>
          <w:szCs w:val="28"/>
          <w:highlight w:val="white"/>
          <w:lang w:val="uk-UA"/>
        </w:rPr>
        <w:t>2</w:t>
      </w:r>
      <w:r w:rsidR="002C51E2">
        <w:rPr>
          <w:sz w:val="28"/>
          <w:szCs w:val="28"/>
          <w:highlight w:val="white"/>
          <w:lang w:val="uk-UA"/>
        </w:rPr>
        <w:t>0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2C51E2">
        <w:rPr>
          <w:sz w:val="28"/>
          <w:szCs w:val="28"/>
          <w:lang w:val="uk-UA"/>
        </w:rPr>
        <w:t>1344</w:t>
      </w:r>
      <w:r w:rsidR="007D1C8F">
        <w:rPr>
          <w:sz w:val="28"/>
          <w:szCs w:val="28"/>
          <w:lang w:val="uk-UA"/>
        </w:rPr>
        <w:t xml:space="preserve"> «</w:t>
      </w:r>
      <w:r w:rsidR="002C51E2">
        <w:rPr>
          <w:sz w:val="28"/>
          <w:szCs w:val="28"/>
          <w:lang w:val="uk-UA"/>
        </w:rPr>
        <w:t>Про передачу в оренду земельних ділянок комунальної власності</w:t>
      </w:r>
      <w:r w:rsidR="007D1C8F" w:rsidRPr="00631F09">
        <w:rPr>
          <w:sz w:val="28"/>
          <w:szCs w:val="28"/>
          <w:lang w:val="uk-UA"/>
        </w:rPr>
        <w:t>»</w:t>
      </w:r>
    </w:p>
    <w:p w14:paraId="1BE5DAC3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5C062728" w14:textId="44F5B669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807DAC">
        <w:rPr>
          <w:color w:val="000000" w:themeColor="text1"/>
          <w:sz w:val="28"/>
          <w:szCs w:val="28"/>
          <w:lang w:val="uk-UA"/>
        </w:rPr>
        <w:t xml:space="preserve">, </w:t>
      </w:r>
      <w:r w:rsidR="00807DAC">
        <w:rPr>
          <w:sz w:val="28"/>
          <w:szCs w:val="28"/>
          <w:lang w:val="uk-UA"/>
        </w:rPr>
        <w:t xml:space="preserve">Наказу Міністерства аграрної політики та продовольства України від 18.12.2018 року </w:t>
      </w:r>
      <w:r w:rsidR="00774706">
        <w:rPr>
          <w:sz w:val="28"/>
          <w:szCs w:val="28"/>
          <w:lang w:val="uk-UA"/>
        </w:rPr>
        <w:t xml:space="preserve">          </w:t>
      </w:r>
      <w:r w:rsidR="00807DAC">
        <w:rPr>
          <w:sz w:val="28"/>
          <w:szCs w:val="28"/>
          <w:lang w:val="uk-UA"/>
        </w:rPr>
        <w:t>№</w:t>
      </w:r>
      <w:r w:rsidR="00774706">
        <w:rPr>
          <w:sz w:val="28"/>
          <w:szCs w:val="28"/>
          <w:lang w:val="uk-UA"/>
        </w:rPr>
        <w:t xml:space="preserve"> 605 </w:t>
      </w:r>
      <w:r w:rsidR="00807DAC">
        <w:rPr>
          <w:sz w:val="28"/>
          <w:szCs w:val="28"/>
          <w:lang w:val="uk-UA"/>
        </w:rPr>
        <w:t>«Про внесення змін до додатку 1 до Порядку нормативної грошової оцінки земель сільськогосподарського призначення від нормативної грошової оцінки земельних ділянок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2C51E2">
        <w:rPr>
          <w:color w:val="000000" w:themeColor="text1"/>
          <w:sz w:val="28"/>
          <w:szCs w:val="28"/>
          <w:lang w:val="uk-UA"/>
        </w:rPr>
        <w:t>клопотання АТ «Херсонобленерго»</w:t>
      </w:r>
      <w:r w:rsidR="007D1C8F">
        <w:rPr>
          <w:sz w:val="28"/>
          <w:szCs w:val="28"/>
          <w:lang w:val="uk-UA"/>
        </w:rPr>
        <w:t xml:space="preserve"> від </w:t>
      </w:r>
      <w:r w:rsidR="00774706">
        <w:rPr>
          <w:sz w:val="28"/>
          <w:szCs w:val="28"/>
          <w:lang w:val="uk-UA"/>
        </w:rPr>
        <w:t xml:space="preserve"> </w:t>
      </w:r>
      <w:r w:rsidR="002C51E2">
        <w:rPr>
          <w:sz w:val="28"/>
          <w:szCs w:val="28"/>
          <w:lang w:val="uk-UA"/>
        </w:rPr>
        <w:t>22</w:t>
      </w:r>
      <w:r w:rsidR="007D1C8F">
        <w:rPr>
          <w:sz w:val="28"/>
          <w:szCs w:val="28"/>
          <w:lang w:val="uk-UA"/>
        </w:rPr>
        <w:t>.0</w:t>
      </w:r>
      <w:r w:rsidR="00631F09">
        <w:rPr>
          <w:sz w:val="28"/>
          <w:szCs w:val="28"/>
          <w:lang w:val="uk-UA"/>
        </w:rPr>
        <w:t>6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2C51E2">
        <w:rPr>
          <w:sz w:val="28"/>
          <w:szCs w:val="28"/>
          <w:lang w:val="uk-UA"/>
        </w:rPr>
        <w:t xml:space="preserve">№ 37/11-045501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774706">
        <w:rPr>
          <w:color w:val="000000" w:themeColor="text1"/>
          <w:sz w:val="28"/>
          <w:szCs w:val="28"/>
          <w:lang w:val="uk-UA"/>
        </w:rPr>
        <w:t>21.07.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774706">
        <w:rPr>
          <w:color w:val="000000" w:themeColor="text1"/>
          <w:sz w:val="28"/>
          <w:szCs w:val="28"/>
          <w:lang w:val="uk-UA"/>
        </w:rPr>
        <w:t>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73190BD6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22E7F692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37EB132F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79756C1D" w14:textId="087C1104" w:rsidR="002C51E2" w:rsidRPr="002C51E2" w:rsidRDefault="008A3E78" w:rsidP="00774706">
      <w:pPr>
        <w:pStyle w:val="a4"/>
        <w:tabs>
          <w:tab w:val="left" w:pos="709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>до</w:t>
      </w:r>
      <w:r w:rsidR="002C51E2">
        <w:rPr>
          <w:color w:val="000000" w:themeColor="text1"/>
          <w:sz w:val="28"/>
          <w:szCs w:val="28"/>
          <w:lang w:val="uk-UA"/>
        </w:rPr>
        <w:t xml:space="preserve"> пункту 3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7D1C8F" w:rsidRPr="007D1C8F">
        <w:rPr>
          <w:color w:val="000000" w:themeColor="text1"/>
          <w:sz w:val="28"/>
          <w:szCs w:val="28"/>
          <w:lang w:val="uk-UA"/>
        </w:rPr>
        <w:t>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005050">
        <w:rPr>
          <w:color w:val="000000" w:themeColor="text1"/>
          <w:sz w:val="28"/>
          <w:szCs w:val="28"/>
          <w:lang w:val="uk-UA"/>
        </w:rPr>
        <w:t>від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2C51E2">
        <w:rPr>
          <w:sz w:val="28"/>
          <w:szCs w:val="28"/>
          <w:highlight w:val="white"/>
          <w:lang w:val="uk-UA"/>
        </w:rPr>
        <w:t xml:space="preserve">12.05.2020 р. № </w:t>
      </w:r>
      <w:r w:rsidR="002C51E2">
        <w:rPr>
          <w:sz w:val="28"/>
          <w:szCs w:val="28"/>
          <w:lang w:val="uk-UA"/>
        </w:rPr>
        <w:t>1344 «Про передачу в оренду земельних ділянок комунальної власності</w:t>
      </w:r>
      <w:r w:rsidR="002C51E2" w:rsidRPr="00631F09">
        <w:rPr>
          <w:sz w:val="28"/>
          <w:szCs w:val="28"/>
          <w:lang w:val="uk-UA"/>
        </w:rPr>
        <w:t>»</w:t>
      </w:r>
      <w:r w:rsidR="007D1C8F" w:rsidRPr="007D1C8F">
        <w:rPr>
          <w:color w:val="000000" w:themeColor="text1"/>
          <w:sz w:val="28"/>
          <w:szCs w:val="28"/>
          <w:lang w:val="uk-UA"/>
        </w:rPr>
        <w:t>, а саме</w:t>
      </w:r>
      <w:r w:rsidR="000C34B8">
        <w:rPr>
          <w:color w:val="000000" w:themeColor="text1"/>
          <w:sz w:val="28"/>
          <w:szCs w:val="28"/>
          <w:lang w:val="uk-UA"/>
        </w:rPr>
        <w:t>: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2C51E2">
        <w:rPr>
          <w:sz w:val="28"/>
          <w:szCs w:val="28"/>
          <w:lang w:val="uk-UA"/>
        </w:rPr>
        <w:t>викласти його у новій редакції:</w:t>
      </w:r>
    </w:p>
    <w:p w14:paraId="06C0C2D9" w14:textId="74BB3BDF" w:rsidR="007E02F2" w:rsidRPr="004F51FA" w:rsidRDefault="00631F09" w:rsidP="00631F0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2C51E2">
        <w:rPr>
          <w:sz w:val="28"/>
          <w:szCs w:val="28"/>
          <w:lang w:val="uk-UA"/>
        </w:rPr>
        <w:t>3.</w:t>
      </w:r>
      <w:r w:rsidRPr="00403EEC">
        <w:rPr>
          <w:sz w:val="28"/>
          <w:szCs w:val="28"/>
          <w:lang w:val="uk-UA"/>
        </w:rPr>
        <w:t xml:space="preserve"> Встановити розмір орендної плати </w:t>
      </w:r>
      <w:r w:rsidR="002C51E2">
        <w:rPr>
          <w:sz w:val="28"/>
          <w:szCs w:val="28"/>
          <w:lang w:val="uk-UA"/>
        </w:rPr>
        <w:t xml:space="preserve">на </w:t>
      </w:r>
      <w:r w:rsidRPr="00403EEC">
        <w:rPr>
          <w:sz w:val="28"/>
          <w:szCs w:val="28"/>
          <w:lang w:val="uk-UA"/>
        </w:rPr>
        <w:t>земельн</w:t>
      </w:r>
      <w:r w:rsidR="002C51E2">
        <w:rPr>
          <w:sz w:val="28"/>
          <w:szCs w:val="28"/>
          <w:lang w:val="uk-UA"/>
        </w:rPr>
        <w:t>і</w:t>
      </w:r>
      <w:r w:rsidRPr="00403EEC">
        <w:rPr>
          <w:sz w:val="28"/>
          <w:szCs w:val="28"/>
          <w:lang w:val="uk-UA"/>
        </w:rPr>
        <w:t xml:space="preserve"> ділянки</w:t>
      </w:r>
      <w:r w:rsidR="00774706">
        <w:rPr>
          <w:sz w:val="28"/>
          <w:szCs w:val="28"/>
          <w:lang w:val="uk-UA"/>
        </w:rPr>
        <w:t>,</w:t>
      </w:r>
      <w:r w:rsidRPr="00403EEC">
        <w:rPr>
          <w:sz w:val="28"/>
          <w:szCs w:val="28"/>
          <w:lang w:val="uk-UA"/>
        </w:rPr>
        <w:t xml:space="preserve"> зазначен</w:t>
      </w:r>
      <w:r w:rsidR="002C51E2">
        <w:rPr>
          <w:sz w:val="28"/>
          <w:szCs w:val="28"/>
          <w:lang w:val="uk-UA"/>
        </w:rPr>
        <w:t>і</w:t>
      </w:r>
      <w:r w:rsidRPr="00403EEC">
        <w:rPr>
          <w:sz w:val="28"/>
          <w:szCs w:val="28"/>
          <w:lang w:val="uk-UA"/>
        </w:rPr>
        <w:t xml:space="preserve"> в п.1 </w:t>
      </w:r>
      <w:r>
        <w:rPr>
          <w:sz w:val="28"/>
          <w:szCs w:val="28"/>
          <w:lang w:val="uk-UA"/>
        </w:rPr>
        <w:t>цього</w:t>
      </w:r>
      <w:r w:rsidRPr="00403EEC">
        <w:rPr>
          <w:sz w:val="28"/>
          <w:szCs w:val="28"/>
          <w:lang w:val="uk-UA"/>
        </w:rPr>
        <w:t xml:space="preserve"> рішення</w:t>
      </w:r>
      <w:r w:rsidR="002C51E2">
        <w:rPr>
          <w:sz w:val="28"/>
          <w:szCs w:val="28"/>
          <w:lang w:val="uk-UA"/>
        </w:rPr>
        <w:t xml:space="preserve"> - 3</w:t>
      </w:r>
      <w:r w:rsidR="00774706">
        <w:rPr>
          <w:sz w:val="28"/>
          <w:szCs w:val="28"/>
          <w:lang w:val="uk-UA"/>
        </w:rPr>
        <w:t xml:space="preserve"> %, </w:t>
      </w:r>
      <w:r w:rsidR="002C51E2">
        <w:rPr>
          <w:sz w:val="28"/>
          <w:szCs w:val="28"/>
          <w:lang w:val="uk-UA"/>
        </w:rPr>
        <w:t>розрахувавши вартість від нормативно грошової оцінки одиниці ріллі по Херсонській області станом на 01.01.2019 року</w:t>
      </w:r>
      <w:r w:rsidR="00774706">
        <w:rPr>
          <w:color w:val="000000" w:themeColor="text1"/>
          <w:sz w:val="28"/>
          <w:szCs w:val="28"/>
          <w:lang w:val="uk-UA"/>
        </w:rPr>
        <w:t>».</w:t>
      </w:r>
    </w:p>
    <w:p w14:paraId="2BFFB096" w14:textId="77777777" w:rsidR="007E02F2" w:rsidRPr="004F51FA" w:rsidRDefault="004F51FA" w:rsidP="00774706">
      <w:pPr>
        <w:pStyle w:val="a4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0B263559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53D95C6A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54BB3A7B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2DBF50B5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32961" w14:textId="77777777" w:rsidR="005F0BC3" w:rsidRDefault="005F0BC3" w:rsidP="001E6B16">
      <w:r>
        <w:separator/>
      </w:r>
    </w:p>
  </w:endnote>
  <w:endnote w:type="continuationSeparator" w:id="0">
    <w:p w14:paraId="5961B364" w14:textId="77777777" w:rsidR="005F0BC3" w:rsidRDefault="005F0BC3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BAE76" w14:textId="77777777" w:rsidR="005F0BC3" w:rsidRDefault="005F0BC3" w:rsidP="001E6B16">
      <w:r>
        <w:separator/>
      </w:r>
    </w:p>
  </w:footnote>
  <w:footnote w:type="continuationSeparator" w:id="0">
    <w:p w14:paraId="43E9C6CD" w14:textId="77777777" w:rsidR="005F0BC3" w:rsidRDefault="005F0BC3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73209"/>
    <w:rsid w:val="000C34B8"/>
    <w:rsid w:val="000C4370"/>
    <w:rsid w:val="000F1A13"/>
    <w:rsid w:val="001142ED"/>
    <w:rsid w:val="00147BE3"/>
    <w:rsid w:val="00173946"/>
    <w:rsid w:val="001A36A5"/>
    <w:rsid w:val="001B2A92"/>
    <w:rsid w:val="001D2B22"/>
    <w:rsid w:val="001E0174"/>
    <w:rsid w:val="001E6B16"/>
    <w:rsid w:val="00204930"/>
    <w:rsid w:val="002502F9"/>
    <w:rsid w:val="00271278"/>
    <w:rsid w:val="002C51E2"/>
    <w:rsid w:val="002D016C"/>
    <w:rsid w:val="00323611"/>
    <w:rsid w:val="00341173"/>
    <w:rsid w:val="00353BCA"/>
    <w:rsid w:val="003711C8"/>
    <w:rsid w:val="003D5365"/>
    <w:rsid w:val="00400C96"/>
    <w:rsid w:val="00413793"/>
    <w:rsid w:val="00414582"/>
    <w:rsid w:val="00423FD1"/>
    <w:rsid w:val="00425146"/>
    <w:rsid w:val="004271FA"/>
    <w:rsid w:val="004F51FA"/>
    <w:rsid w:val="00546B3A"/>
    <w:rsid w:val="005542D9"/>
    <w:rsid w:val="005579D9"/>
    <w:rsid w:val="00574BB0"/>
    <w:rsid w:val="005B5973"/>
    <w:rsid w:val="005C44BC"/>
    <w:rsid w:val="005F0BC3"/>
    <w:rsid w:val="00614EEC"/>
    <w:rsid w:val="00631F09"/>
    <w:rsid w:val="0063237B"/>
    <w:rsid w:val="0063363B"/>
    <w:rsid w:val="00664383"/>
    <w:rsid w:val="00673C91"/>
    <w:rsid w:val="0069615B"/>
    <w:rsid w:val="006D68E2"/>
    <w:rsid w:val="006E5421"/>
    <w:rsid w:val="007003B5"/>
    <w:rsid w:val="00744CF9"/>
    <w:rsid w:val="00774706"/>
    <w:rsid w:val="007A52A9"/>
    <w:rsid w:val="007B5CC3"/>
    <w:rsid w:val="007C439E"/>
    <w:rsid w:val="007D1C8F"/>
    <w:rsid w:val="007D3521"/>
    <w:rsid w:val="007E02F2"/>
    <w:rsid w:val="00807DAC"/>
    <w:rsid w:val="0081070A"/>
    <w:rsid w:val="008A3E78"/>
    <w:rsid w:val="008E34D0"/>
    <w:rsid w:val="008F65F7"/>
    <w:rsid w:val="00937E30"/>
    <w:rsid w:val="00991984"/>
    <w:rsid w:val="009929E8"/>
    <w:rsid w:val="009C33E5"/>
    <w:rsid w:val="00A16D61"/>
    <w:rsid w:val="00A25053"/>
    <w:rsid w:val="00A87A00"/>
    <w:rsid w:val="00AA7B3A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306C"/>
    <w:rsid w:val="00C15BBC"/>
    <w:rsid w:val="00C4330A"/>
    <w:rsid w:val="00C74971"/>
    <w:rsid w:val="00CB1413"/>
    <w:rsid w:val="00CD3CE3"/>
    <w:rsid w:val="00CE1A98"/>
    <w:rsid w:val="00D12038"/>
    <w:rsid w:val="00D355DE"/>
    <w:rsid w:val="00D43C90"/>
    <w:rsid w:val="00D473F7"/>
    <w:rsid w:val="00D71ADD"/>
    <w:rsid w:val="00D74B56"/>
    <w:rsid w:val="00D907B6"/>
    <w:rsid w:val="00DA2F06"/>
    <w:rsid w:val="00DF0F39"/>
    <w:rsid w:val="00E14E31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86A07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73A03"/>
  <w15:docId w15:val="{5CDC7FC1-6BDF-4307-B581-21EFB346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2021-07-19T11:27:00Z</cp:lastPrinted>
  <dcterms:created xsi:type="dcterms:W3CDTF">2021-07-15T04:03:00Z</dcterms:created>
  <dcterms:modified xsi:type="dcterms:W3CDTF">2021-07-26T06:10:00Z</dcterms:modified>
</cp:coreProperties>
</file>