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D974B" w14:textId="77777777" w:rsidR="00D928A8" w:rsidRPr="004F51FA" w:rsidRDefault="00D928A8" w:rsidP="00D928A8">
      <w:pPr>
        <w:rPr>
          <w:lang w:val="uk-UA"/>
        </w:rPr>
      </w:pPr>
    </w:p>
    <w:p w14:paraId="42F1E679" w14:textId="77777777" w:rsidR="00D928A8" w:rsidRPr="004F51FA" w:rsidRDefault="00D928A8" w:rsidP="00D928A8">
      <w:pPr>
        <w:rPr>
          <w:lang w:val="uk-UA"/>
        </w:rPr>
      </w:pPr>
    </w:p>
    <w:p w14:paraId="55237BB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5CC3238" wp14:editId="45AF596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4DC118" w14:textId="77777777" w:rsidR="00D928A8" w:rsidRPr="004F51FA" w:rsidRDefault="00D928A8" w:rsidP="00D928A8">
      <w:pPr>
        <w:rPr>
          <w:lang w:val="uk-UA"/>
        </w:rPr>
      </w:pPr>
    </w:p>
    <w:p w14:paraId="3AF5969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A9F667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2AB8D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203348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0030001" w14:textId="45B297E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461ED">
        <w:rPr>
          <w:b/>
          <w:bCs/>
          <w:color w:val="000000"/>
          <w:lang w:val="uk-UA" w:eastAsia="ar-SA"/>
        </w:rPr>
        <w:t>ХІІІ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E23DB7D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0A81BEF" w14:textId="2F120441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B7D9D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3B7D9D">
        <w:rPr>
          <w:sz w:val="28"/>
          <w:szCs w:val="28"/>
          <w:lang w:val="uk-UA"/>
        </w:rPr>
        <w:t>696</w:t>
      </w:r>
    </w:p>
    <w:p w14:paraId="3C446B47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D45943" w14:textId="2A292C9B" w:rsidR="00036D79" w:rsidRPr="00403EEC" w:rsidRDefault="00036D79" w:rsidP="00C461ED">
      <w:pPr>
        <w:ind w:right="4392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7C32E7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r w:rsidR="00375CA4">
        <w:rPr>
          <w:sz w:val="28"/>
          <w:szCs w:val="28"/>
          <w:lang w:val="uk-UA"/>
        </w:rPr>
        <w:t>Таланчуком С.М.</w:t>
      </w:r>
    </w:p>
    <w:p w14:paraId="18712A59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487244FD" w14:textId="670C515A"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C461ED">
        <w:rPr>
          <w:sz w:val="28"/>
          <w:szCs w:val="28"/>
          <w:lang w:val="uk-UA"/>
        </w:rPr>
        <w:t xml:space="preserve">на підставі заяви </w:t>
      </w:r>
      <w:r w:rsidR="00C461ED">
        <w:rPr>
          <w:sz w:val="28"/>
          <w:szCs w:val="28"/>
          <w:lang w:val="uk-UA"/>
        </w:rPr>
        <w:t xml:space="preserve">                       </w:t>
      </w:r>
      <w:r w:rsidR="00375CA4" w:rsidRPr="00C461ED">
        <w:rPr>
          <w:sz w:val="28"/>
          <w:szCs w:val="28"/>
          <w:lang w:val="uk-UA"/>
        </w:rPr>
        <w:t>гр.</w:t>
      </w:r>
      <w:r w:rsidR="00375CA4">
        <w:rPr>
          <w:sz w:val="26"/>
          <w:szCs w:val="26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>Таланчука С.М. від 29.0</w:t>
      </w:r>
      <w:r w:rsidR="00D41CB7" w:rsidRPr="00D41CB7">
        <w:rPr>
          <w:sz w:val="28"/>
          <w:szCs w:val="28"/>
          <w:lang w:val="uk-UA"/>
        </w:rPr>
        <w:t>6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A773F8">
        <w:rPr>
          <w:sz w:val="28"/>
          <w:szCs w:val="28"/>
          <w:lang w:val="uk-UA"/>
        </w:rPr>
        <w:t>21.07.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A773F8">
        <w:rPr>
          <w:sz w:val="28"/>
          <w:szCs w:val="28"/>
          <w:lang w:val="uk-UA"/>
        </w:rPr>
        <w:t>11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62CD81A3" w14:textId="77777777"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00F3415B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0F1EEC32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3057ED1E" w14:textId="47152E32"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EA202E">
        <w:rPr>
          <w:sz w:val="28"/>
          <w:szCs w:val="28"/>
          <w:lang w:val="uk-UA"/>
        </w:rPr>
        <w:t xml:space="preserve"> </w:t>
      </w:r>
      <w:r w:rsidR="001F2A99">
        <w:rPr>
          <w:sz w:val="28"/>
          <w:szCs w:val="28"/>
          <w:lang w:val="uk-UA"/>
        </w:rPr>
        <w:t xml:space="preserve">шляхом його розірвання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EE764D">
        <w:rPr>
          <w:sz w:val="28"/>
          <w:szCs w:val="28"/>
          <w:lang w:val="uk-UA"/>
        </w:rPr>
        <w:t>25</w:t>
      </w:r>
      <w:r w:rsidR="00E56B48" w:rsidRPr="00403EEC">
        <w:rPr>
          <w:sz w:val="28"/>
          <w:szCs w:val="28"/>
          <w:lang w:val="uk-UA"/>
        </w:rPr>
        <w:t>.</w:t>
      </w:r>
      <w:r w:rsidR="00EE764D">
        <w:rPr>
          <w:sz w:val="28"/>
          <w:szCs w:val="28"/>
          <w:lang w:val="uk-UA"/>
        </w:rPr>
        <w:t>05</w:t>
      </w:r>
      <w:r w:rsidR="00E56B48" w:rsidRPr="00403EEC">
        <w:rPr>
          <w:sz w:val="28"/>
          <w:szCs w:val="28"/>
          <w:lang w:val="uk-UA"/>
        </w:rPr>
        <w:t>.20</w:t>
      </w:r>
      <w:r w:rsidR="00EE764D">
        <w:rPr>
          <w:sz w:val="28"/>
          <w:szCs w:val="28"/>
          <w:lang w:val="uk-UA"/>
        </w:rPr>
        <w:t>20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загальною площею </w:t>
      </w:r>
      <w:r w:rsidR="00D41CB7">
        <w:rPr>
          <w:sz w:val="28"/>
          <w:szCs w:val="28"/>
          <w:lang w:val="uk-UA"/>
        </w:rPr>
        <w:t>2,2414</w:t>
      </w:r>
      <w:r w:rsidR="0072305E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D41CB7">
        <w:rPr>
          <w:sz w:val="28"/>
          <w:szCs w:val="28"/>
          <w:lang w:val="uk-UA"/>
        </w:rPr>
        <w:t>02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D41CB7">
        <w:rPr>
          <w:sz w:val="28"/>
          <w:szCs w:val="28"/>
          <w:lang w:val="uk-UA"/>
        </w:rPr>
        <w:t>1</w:t>
      </w:r>
      <w:r w:rsidR="00792F3F" w:rsidRPr="00182DD5">
        <w:rPr>
          <w:sz w:val="28"/>
          <w:szCs w:val="28"/>
          <w:lang w:val="uk-UA"/>
        </w:rPr>
        <w:t>:0</w:t>
      </w:r>
      <w:r w:rsidR="00D41CB7">
        <w:rPr>
          <w:sz w:val="28"/>
          <w:szCs w:val="28"/>
          <w:lang w:val="uk-UA"/>
        </w:rPr>
        <w:t>01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D41CB7">
        <w:rPr>
          <w:sz w:val="28"/>
          <w:szCs w:val="28"/>
          <w:lang w:val="uk-UA"/>
        </w:rPr>
        <w:t>24</w:t>
      </w:r>
      <w:r w:rsidR="000C394A">
        <w:rPr>
          <w:sz w:val="28"/>
          <w:szCs w:val="28"/>
          <w:lang w:val="uk-UA"/>
        </w:rPr>
        <w:t xml:space="preserve"> 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D41CB7">
        <w:rPr>
          <w:sz w:val="28"/>
          <w:szCs w:val="28"/>
          <w:lang w:val="uk-UA"/>
        </w:rPr>
        <w:t>обслуговування нежитлових будівель зернотоку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>знаходиться за адресою: вул. М</w:t>
      </w:r>
      <w:r w:rsidR="0025312B">
        <w:rPr>
          <w:sz w:val="28"/>
          <w:szCs w:val="28"/>
          <w:lang w:val="uk-UA"/>
        </w:rPr>
        <w:t>олодіжна, 58А, с. Олександрівка</w:t>
      </w:r>
      <w:r w:rsidR="00D41CB7">
        <w:rPr>
          <w:sz w:val="28"/>
          <w:szCs w:val="28"/>
          <w:lang w:val="uk-UA"/>
        </w:rPr>
        <w:t xml:space="preserve"> Генічеського (колишнього Новотроїцького) 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D41CB7">
        <w:rPr>
          <w:sz w:val="28"/>
          <w:szCs w:val="28"/>
          <w:lang w:val="uk-UA"/>
        </w:rPr>
        <w:t>Таланчуком Сергі</w:t>
      </w:r>
      <w:r w:rsidR="001F2A99">
        <w:rPr>
          <w:sz w:val="28"/>
          <w:szCs w:val="28"/>
          <w:lang w:val="uk-UA"/>
        </w:rPr>
        <w:t xml:space="preserve">єм </w:t>
      </w:r>
      <w:r w:rsidR="00A773F8">
        <w:rPr>
          <w:sz w:val="28"/>
          <w:szCs w:val="28"/>
          <w:lang w:val="uk-UA"/>
        </w:rPr>
        <w:t>Мойсейовиче</w:t>
      </w:r>
      <w:r w:rsidR="00D41CB7">
        <w:rPr>
          <w:sz w:val="28"/>
          <w:szCs w:val="28"/>
          <w:lang w:val="uk-UA"/>
        </w:rPr>
        <w:t>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D41CB7">
        <w:rPr>
          <w:sz w:val="28"/>
          <w:szCs w:val="28"/>
          <w:lang w:val="uk-UA"/>
        </w:rPr>
        <w:t>Олександрівською сільською радою</w:t>
      </w:r>
      <w:r w:rsidR="007F2B4B">
        <w:rPr>
          <w:sz w:val="28"/>
          <w:szCs w:val="28"/>
          <w:lang w:val="uk-UA"/>
        </w:rPr>
        <w:t xml:space="preserve"> </w:t>
      </w:r>
      <w:r w:rsidR="001F2A99">
        <w:rPr>
          <w:sz w:val="28"/>
          <w:szCs w:val="28"/>
          <w:lang w:val="uk-UA"/>
        </w:rPr>
        <w:t>з</w:t>
      </w:r>
      <w:r w:rsidR="007F2B4B">
        <w:rPr>
          <w:sz w:val="28"/>
          <w:szCs w:val="28"/>
          <w:lang w:val="uk-UA"/>
        </w:rPr>
        <w:t>а</w:t>
      </w:r>
      <w:r w:rsidR="001F2A99">
        <w:rPr>
          <w:sz w:val="28"/>
          <w:szCs w:val="28"/>
          <w:lang w:val="uk-UA"/>
        </w:rPr>
        <w:t xml:space="preserve"> взаємною згодою сторін</w:t>
      </w:r>
      <w:r w:rsidR="00715417">
        <w:rPr>
          <w:sz w:val="28"/>
          <w:szCs w:val="28"/>
          <w:lang w:val="uk-UA"/>
        </w:rPr>
        <w:t xml:space="preserve"> на умовах додаткової угоди</w:t>
      </w:r>
      <w:r w:rsidR="00E56B48">
        <w:rPr>
          <w:sz w:val="28"/>
          <w:szCs w:val="28"/>
          <w:lang w:val="uk-UA"/>
        </w:rPr>
        <w:t xml:space="preserve">. </w:t>
      </w:r>
    </w:p>
    <w:p w14:paraId="38306AA8" w14:textId="204FE8B2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</w:t>
      </w:r>
      <w:r w:rsidR="00C348A7" w:rsidRPr="00D62B49">
        <w:rPr>
          <w:sz w:val="28"/>
          <w:szCs w:val="28"/>
          <w:lang w:val="uk-UA"/>
        </w:rPr>
        <w:t xml:space="preserve">Головному спеціалісту </w:t>
      </w:r>
      <w:r w:rsidR="00442545">
        <w:rPr>
          <w:sz w:val="28"/>
          <w:szCs w:val="28"/>
          <w:lang w:val="uk-UA"/>
        </w:rPr>
        <w:t xml:space="preserve">сектору містобудування та архітектури </w:t>
      </w:r>
      <w:r w:rsidR="00C348A7" w:rsidRPr="00D62B49">
        <w:rPr>
          <w:sz w:val="28"/>
          <w:szCs w:val="28"/>
          <w:lang w:val="uk-UA"/>
        </w:rPr>
        <w:t xml:space="preserve">селищної ради </w:t>
      </w:r>
      <w:r w:rsidR="00442545">
        <w:rPr>
          <w:sz w:val="28"/>
          <w:szCs w:val="28"/>
          <w:lang w:val="uk-UA"/>
        </w:rPr>
        <w:t>Козубському О.Б.</w:t>
      </w:r>
      <w:r w:rsidR="00C348A7" w:rsidRPr="00D62B49">
        <w:rPr>
          <w:sz w:val="28"/>
          <w:szCs w:val="28"/>
          <w:lang w:val="uk-UA"/>
        </w:rPr>
        <w:t xml:space="preserve"> </w:t>
      </w:r>
      <w:r w:rsidR="00182DD5">
        <w:rPr>
          <w:sz w:val="28"/>
          <w:szCs w:val="28"/>
          <w:lang w:val="uk-UA"/>
        </w:rPr>
        <w:t xml:space="preserve">внести зміни до державного реєстру речових прав на нерухоме майно щодо припинення договору оренди </w:t>
      </w:r>
      <w:r w:rsidR="00C348A7" w:rsidRPr="00D72D70">
        <w:rPr>
          <w:sz w:val="28"/>
          <w:szCs w:val="28"/>
          <w:lang w:val="uk-UA"/>
        </w:rPr>
        <w:t>земельн</w:t>
      </w:r>
      <w:r w:rsidR="00C348A7">
        <w:rPr>
          <w:sz w:val="28"/>
          <w:szCs w:val="28"/>
          <w:lang w:val="uk-UA"/>
        </w:rPr>
        <w:t>ої</w:t>
      </w:r>
      <w:r w:rsidR="00C348A7" w:rsidRPr="00D72D70">
        <w:rPr>
          <w:sz w:val="28"/>
          <w:szCs w:val="28"/>
          <w:lang w:val="uk-UA"/>
        </w:rPr>
        <w:t xml:space="preserve"> ділянк</w:t>
      </w:r>
      <w:r w:rsidR="00C348A7">
        <w:rPr>
          <w:sz w:val="28"/>
          <w:szCs w:val="28"/>
          <w:lang w:val="uk-UA"/>
        </w:rPr>
        <w:t>и</w:t>
      </w:r>
      <w:r w:rsidR="00C348A7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C348A7" w:rsidRPr="00D928A8">
        <w:rPr>
          <w:sz w:val="28"/>
          <w:szCs w:val="28"/>
          <w:lang w:val="uk-UA"/>
        </w:rPr>
        <w:t xml:space="preserve"> порядку</w:t>
      </w:r>
      <w:r w:rsidR="00C348A7">
        <w:rPr>
          <w:sz w:val="28"/>
          <w:szCs w:val="28"/>
          <w:lang w:val="uk-UA"/>
        </w:rPr>
        <w:t>.</w:t>
      </w:r>
    </w:p>
    <w:p w14:paraId="34788D8E" w14:textId="77777777"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14:paraId="0FDB4C91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6B151131" w14:textId="77777777"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14:paraId="22417FAF" w14:textId="77777777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DCE3A" w14:textId="77777777" w:rsidR="00FC61F2" w:rsidRDefault="00FC61F2" w:rsidP="00223D5D">
      <w:r>
        <w:separator/>
      </w:r>
    </w:p>
  </w:endnote>
  <w:endnote w:type="continuationSeparator" w:id="0">
    <w:p w14:paraId="44C0338A" w14:textId="77777777" w:rsidR="00FC61F2" w:rsidRDefault="00FC61F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76D94" w14:textId="77777777" w:rsidR="00FC61F2" w:rsidRDefault="00FC61F2" w:rsidP="00223D5D">
      <w:r>
        <w:separator/>
      </w:r>
    </w:p>
  </w:footnote>
  <w:footnote w:type="continuationSeparator" w:id="0">
    <w:p w14:paraId="76A29CFA" w14:textId="77777777" w:rsidR="00FC61F2" w:rsidRDefault="00FC61F2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A046F"/>
    <w:rsid w:val="000A1A21"/>
    <w:rsid w:val="000A6299"/>
    <w:rsid w:val="000C394A"/>
    <w:rsid w:val="000F54ED"/>
    <w:rsid w:val="0013334D"/>
    <w:rsid w:val="00147BE3"/>
    <w:rsid w:val="001766BB"/>
    <w:rsid w:val="00182846"/>
    <w:rsid w:val="00182DD5"/>
    <w:rsid w:val="001B1500"/>
    <w:rsid w:val="001F2A99"/>
    <w:rsid w:val="001F6FC5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75CA4"/>
    <w:rsid w:val="00381142"/>
    <w:rsid w:val="00382237"/>
    <w:rsid w:val="003A77A8"/>
    <w:rsid w:val="003B5D48"/>
    <w:rsid w:val="003B7D9D"/>
    <w:rsid w:val="003C7663"/>
    <w:rsid w:val="003E0CAA"/>
    <w:rsid w:val="003F1D9F"/>
    <w:rsid w:val="00400C96"/>
    <w:rsid w:val="00401CDA"/>
    <w:rsid w:val="00403B58"/>
    <w:rsid w:val="00403EEC"/>
    <w:rsid w:val="00414582"/>
    <w:rsid w:val="00425146"/>
    <w:rsid w:val="00442545"/>
    <w:rsid w:val="004751D4"/>
    <w:rsid w:val="0048682C"/>
    <w:rsid w:val="004913C2"/>
    <w:rsid w:val="004D4495"/>
    <w:rsid w:val="004E261F"/>
    <w:rsid w:val="00507B59"/>
    <w:rsid w:val="00507CEB"/>
    <w:rsid w:val="00521098"/>
    <w:rsid w:val="005502D7"/>
    <w:rsid w:val="005652EB"/>
    <w:rsid w:val="0056659F"/>
    <w:rsid w:val="005732B9"/>
    <w:rsid w:val="00581D8F"/>
    <w:rsid w:val="00586EC2"/>
    <w:rsid w:val="005C6546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87279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106F4"/>
    <w:rsid w:val="00820629"/>
    <w:rsid w:val="00855301"/>
    <w:rsid w:val="00871AE5"/>
    <w:rsid w:val="00873E08"/>
    <w:rsid w:val="008848FE"/>
    <w:rsid w:val="00884F62"/>
    <w:rsid w:val="00895EAA"/>
    <w:rsid w:val="008A0ADA"/>
    <w:rsid w:val="008B4E31"/>
    <w:rsid w:val="008B78EA"/>
    <w:rsid w:val="008D73A4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268AD"/>
    <w:rsid w:val="00A476D5"/>
    <w:rsid w:val="00A5258F"/>
    <w:rsid w:val="00A61278"/>
    <w:rsid w:val="00A7152E"/>
    <w:rsid w:val="00A76E68"/>
    <w:rsid w:val="00A773F8"/>
    <w:rsid w:val="00AD399C"/>
    <w:rsid w:val="00B15986"/>
    <w:rsid w:val="00B254D9"/>
    <w:rsid w:val="00B27A7E"/>
    <w:rsid w:val="00B46861"/>
    <w:rsid w:val="00B665C3"/>
    <w:rsid w:val="00B80BE9"/>
    <w:rsid w:val="00B9515E"/>
    <w:rsid w:val="00B95FFD"/>
    <w:rsid w:val="00B978D0"/>
    <w:rsid w:val="00BA0FF4"/>
    <w:rsid w:val="00BD5FF4"/>
    <w:rsid w:val="00BE3BC2"/>
    <w:rsid w:val="00BF51BE"/>
    <w:rsid w:val="00C074DD"/>
    <w:rsid w:val="00C26B6B"/>
    <w:rsid w:val="00C348A7"/>
    <w:rsid w:val="00C35EAD"/>
    <w:rsid w:val="00C36DB5"/>
    <w:rsid w:val="00C461ED"/>
    <w:rsid w:val="00C466E2"/>
    <w:rsid w:val="00C50A49"/>
    <w:rsid w:val="00C6018B"/>
    <w:rsid w:val="00C649B7"/>
    <w:rsid w:val="00C728D9"/>
    <w:rsid w:val="00C83389"/>
    <w:rsid w:val="00CC772F"/>
    <w:rsid w:val="00CD69BF"/>
    <w:rsid w:val="00CE4CB8"/>
    <w:rsid w:val="00CF3235"/>
    <w:rsid w:val="00CF6EBF"/>
    <w:rsid w:val="00D40F59"/>
    <w:rsid w:val="00D41CB7"/>
    <w:rsid w:val="00D473F7"/>
    <w:rsid w:val="00D544F3"/>
    <w:rsid w:val="00D560AC"/>
    <w:rsid w:val="00D70FB1"/>
    <w:rsid w:val="00D7528E"/>
    <w:rsid w:val="00D7532C"/>
    <w:rsid w:val="00D86C2E"/>
    <w:rsid w:val="00D928A8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253F9"/>
    <w:rsid w:val="00E26364"/>
    <w:rsid w:val="00E2788C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91B82"/>
    <w:rsid w:val="00F9208F"/>
    <w:rsid w:val="00FA28FA"/>
    <w:rsid w:val="00FA3F4E"/>
    <w:rsid w:val="00FB2733"/>
    <w:rsid w:val="00FC51EB"/>
    <w:rsid w:val="00FC5966"/>
    <w:rsid w:val="00FC61F2"/>
    <w:rsid w:val="00FD255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650C5"/>
  <w15:docId w15:val="{2CE3C9BE-3A02-4B88-AF32-2533AA71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2021-07-19T14:25:00Z</cp:lastPrinted>
  <dcterms:created xsi:type="dcterms:W3CDTF">2021-07-14T03:50:00Z</dcterms:created>
  <dcterms:modified xsi:type="dcterms:W3CDTF">2021-07-26T06:25:00Z</dcterms:modified>
</cp:coreProperties>
</file>