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904" w:rsidRPr="005A1833" w:rsidRDefault="00267904" w:rsidP="00267904">
      <w:pPr>
        <w:tabs>
          <w:tab w:val="left" w:pos="708"/>
          <w:tab w:val="left" w:pos="1416"/>
          <w:tab w:val="left" w:pos="2280"/>
        </w:tabs>
        <w:suppressAutoHyphens/>
        <w:jc w:val="right"/>
        <w:rPr>
          <w:lang w:val="uk-UA" w:eastAsia="ar-SA"/>
        </w:rPr>
      </w:pPr>
      <w:r w:rsidRPr="005A1833"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7904" w:rsidRPr="005A1833" w:rsidRDefault="00267904" w:rsidP="0026790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:rsidR="00267904" w:rsidRPr="005A1833" w:rsidRDefault="00267904" w:rsidP="0026790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val="uk-UA" w:eastAsia="ar-SA"/>
        </w:rPr>
      </w:pPr>
    </w:p>
    <w:p w:rsidR="00267904" w:rsidRPr="005A1833" w:rsidRDefault="00267904" w:rsidP="0026790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spacing w:val="10"/>
          <w:sz w:val="36"/>
          <w:szCs w:val="36"/>
          <w:lang w:val="uk-UA" w:eastAsia="ar-SA"/>
        </w:rPr>
      </w:pPr>
    </w:p>
    <w:p w:rsidR="00267904" w:rsidRPr="005A1833" w:rsidRDefault="00267904" w:rsidP="0026790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5A1833">
        <w:rPr>
          <w:b/>
          <w:spacing w:val="10"/>
          <w:sz w:val="36"/>
          <w:szCs w:val="36"/>
          <w:lang w:val="uk-UA" w:eastAsia="ar-SA"/>
        </w:rPr>
        <w:t>УКРАЇНА</w:t>
      </w:r>
    </w:p>
    <w:p w:rsidR="00267904" w:rsidRPr="005A1833" w:rsidRDefault="00267904" w:rsidP="0026790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5A1833">
        <w:rPr>
          <w:b/>
          <w:bCs/>
          <w:sz w:val="40"/>
          <w:szCs w:val="40"/>
          <w:lang w:val="uk-UA" w:eastAsia="ar-SA"/>
        </w:rPr>
        <w:t>Новотроїцька    селищна    рада</w:t>
      </w:r>
    </w:p>
    <w:p w:rsidR="00267904" w:rsidRPr="005A1833" w:rsidRDefault="00267904" w:rsidP="0026790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5A1833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267904" w:rsidRPr="005A1833" w:rsidRDefault="00267904" w:rsidP="00267904">
      <w:pPr>
        <w:suppressAutoHyphens/>
        <w:jc w:val="center"/>
        <w:rPr>
          <w:lang w:val="uk-UA" w:eastAsia="ar-SA"/>
        </w:rPr>
      </w:pPr>
      <w:r w:rsidRPr="005A1833">
        <w:rPr>
          <w:b/>
          <w:bCs/>
          <w:sz w:val="48"/>
          <w:szCs w:val="48"/>
          <w:lang w:val="uk-UA" w:eastAsia="ar-SA"/>
        </w:rPr>
        <w:t xml:space="preserve">Р І Ш Е Н </w:t>
      </w:r>
      <w:proofErr w:type="spellStart"/>
      <w:r w:rsidRPr="005A1833">
        <w:rPr>
          <w:b/>
          <w:bCs/>
          <w:sz w:val="48"/>
          <w:szCs w:val="48"/>
          <w:lang w:val="uk-UA" w:eastAsia="ar-SA"/>
        </w:rPr>
        <w:t>Н</w:t>
      </w:r>
      <w:proofErr w:type="spellEnd"/>
      <w:r w:rsidRPr="005A1833">
        <w:rPr>
          <w:b/>
          <w:bCs/>
          <w:sz w:val="48"/>
          <w:szCs w:val="48"/>
          <w:lang w:val="uk-UA" w:eastAsia="ar-SA"/>
        </w:rPr>
        <w:t xml:space="preserve"> Я</w:t>
      </w:r>
    </w:p>
    <w:p w:rsidR="00267904" w:rsidRPr="005A1833" w:rsidRDefault="00267904" w:rsidP="00267904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5A1833">
        <w:rPr>
          <w:lang w:val="uk-UA" w:eastAsia="ar-SA"/>
        </w:rPr>
        <w:t>(</w:t>
      </w:r>
      <w:r w:rsidRPr="005A1833">
        <w:rPr>
          <w:b/>
          <w:bCs/>
          <w:lang w:val="uk-UA" w:eastAsia="ar-SA"/>
        </w:rPr>
        <w:t xml:space="preserve">ПРИЙНЯТЕ </w:t>
      </w:r>
      <w:r w:rsidR="00960ECF" w:rsidRPr="005A1833">
        <w:rPr>
          <w:b/>
          <w:bCs/>
          <w:lang w:val="uk-UA" w:eastAsia="ar-SA"/>
        </w:rPr>
        <w:t>XIV</w:t>
      </w:r>
      <w:r w:rsidRPr="005A1833">
        <w:rPr>
          <w:b/>
          <w:bCs/>
          <w:lang w:val="uk-UA" w:eastAsia="ar-SA"/>
        </w:rPr>
        <w:t xml:space="preserve"> СЕСІЄЮ СЕЛИЩНОЇ РАДИ VІІІ СКЛИКАННЯ)</w:t>
      </w:r>
    </w:p>
    <w:p w:rsidR="00267904" w:rsidRPr="005A1833" w:rsidRDefault="00267904" w:rsidP="00267904">
      <w:pPr>
        <w:suppressAutoHyphens/>
        <w:ind w:left="-284" w:right="-199"/>
        <w:jc w:val="center"/>
        <w:rPr>
          <w:lang w:val="uk-UA" w:eastAsia="ar-SA"/>
        </w:rPr>
      </w:pPr>
      <w:r w:rsidRPr="005A1833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267904" w:rsidRPr="005A1833" w:rsidRDefault="00267904" w:rsidP="00267904">
      <w:pPr>
        <w:tabs>
          <w:tab w:val="left" w:pos="0"/>
        </w:tabs>
        <w:suppressAutoHyphens/>
        <w:rPr>
          <w:bCs/>
          <w:sz w:val="28"/>
          <w:szCs w:val="28"/>
          <w:lang w:val="uk-UA" w:eastAsia="ar-SA"/>
        </w:rPr>
      </w:pPr>
      <w:r w:rsidRPr="005A1833">
        <w:rPr>
          <w:sz w:val="28"/>
          <w:szCs w:val="28"/>
          <w:lang w:val="uk-UA" w:eastAsia="ar-SA"/>
        </w:rPr>
        <w:t xml:space="preserve">від </w:t>
      </w:r>
      <w:r w:rsidR="00A409F8" w:rsidRPr="008D62CE">
        <w:rPr>
          <w:bCs/>
          <w:sz w:val="28"/>
          <w:szCs w:val="28"/>
          <w:lang w:eastAsia="ar-SA"/>
        </w:rPr>
        <w:t xml:space="preserve">20.08.2021 № </w:t>
      </w:r>
      <w:r w:rsidR="006E1476">
        <w:rPr>
          <w:bCs/>
          <w:sz w:val="28"/>
          <w:szCs w:val="28"/>
          <w:lang w:eastAsia="ar-SA"/>
        </w:rPr>
        <w:t>702</w:t>
      </w:r>
    </w:p>
    <w:p w:rsidR="00267904" w:rsidRPr="005A1833" w:rsidRDefault="00267904" w:rsidP="00267904">
      <w:pPr>
        <w:shd w:val="clear" w:color="auto" w:fill="FFFFFF"/>
        <w:ind w:right="4535"/>
        <w:jc w:val="both"/>
        <w:rPr>
          <w:sz w:val="28"/>
          <w:szCs w:val="28"/>
          <w:lang w:val="uk-UA"/>
        </w:rPr>
      </w:pPr>
    </w:p>
    <w:p w:rsidR="00267904" w:rsidRPr="005A1833" w:rsidRDefault="00267904" w:rsidP="00267904">
      <w:pPr>
        <w:widowControl w:val="0"/>
        <w:shd w:val="clear" w:color="auto" w:fill="FFFFFF"/>
        <w:tabs>
          <w:tab w:val="left" w:pos="7080"/>
        </w:tabs>
        <w:spacing w:line="240" w:lineRule="atLeast"/>
        <w:ind w:right="4535"/>
        <w:jc w:val="both"/>
        <w:rPr>
          <w:sz w:val="28"/>
          <w:szCs w:val="28"/>
          <w:lang w:val="uk-UA"/>
        </w:rPr>
      </w:pPr>
      <w:r w:rsidRPr="005A1833">
        <w:rPr>
          <w:sz w:val="28"/>
          <w:szCs w:val="28"/>
          <w:lang w:val="uk-UA"/>
        </w:rPr>
        <w:t xml:space="preserve">Про погодження подання </w:t>
      </w:r>
      <w:r w:rsidRPr="005A1833">
        <w:rPr>
          <w:color w:val="000000"/>
          <w:sz w:val="28"/>
          <w:szCs w:val="28"/>
          <w:lang w:val="uk-UA" w:eastAsia="uk-UA"/>
        </w:rPr>
        <w:t>КНП «Новотроїцький ЦПМД»</w:t>
      </w:r>
      <w:r w:rsidRPr="005A1833">
        <w:rPr>
          <w:sz w:val="28"/>
          <w:szCs w:val="28"/>
          <w:lang w:val="uk-UA"/>
        </w:rPr>
        <w:t xml:space="preserve"> про намір передачі майна в оренду та включення об’єктів до Переліку першого типу</w:t>
      </w:r>
    </w:p>
    <w:p w:rsidR="00267904" w:rsidRPr="005A1833" w:rsidRDefault="00267904" w:rsidP="00267904">
      <w:pPr>
        <w:shd w:val="clear" w:color="auto" w:fill="FFFFFF"/>
        <w:ind w:right="5385"/>
        <w:rPr>
          <w:sz w:val="28"/>
          <w:szCs w:val="28"/>
          <w:lang w:val="uk-UA"/>
        </w:rPr>
      </w:pPr>
    </w:p>
    <w:p w:rsidR="00267904" w:rsidRPr="005A1833" w:rsidRDefault="00267904" w:rsidP="00960ECF">
      <w:pPr>
        <w:ind w:right="-1" w:firstLine="708"/>
        <w:jc w:val="both"/>
        <w:rPr>
          <w:sz w:val="28"/>
          <w:szCs w:val="28"/>
          <w:lang w:val="uk-UA"/>
        </w:rPr>
      </w:pPr>
      <w:r w:rsidRPr="005A1833">
        <w:rPr>
          <w:sz w:val="28"/>
          <w:szCs w:val="28"/>
          <w:lang w:val="uk-UA" w:eastAsia="uk-UA"/>
        </w:rPr>
        <w:t xml:space="preserve">Керуючись статтями 26, </w:t>
      </w:r>
      <w:r w:rsidR="0014347F">
        <w:rPr>
          <w:sz w:val="28"/>
          <w:szCs w:val="28"/>
          <w:lang w:val="uk-UA" w:eastAsia="uk-UA"/>
        </w:rPr>
        <w:t xml:space="preserve">59, </w:t>
      </w:r>
      <w:r w:rsidRPr="005A1833">
        <w:rPr>
          <w:sz w:val="28"/>
          <w:szCs w:val="28"/>
          <w:lang w:val="uk-UA" w:eastAsia="uk-UA"/>
        </w:rPr>
        <w:t>60 Закону України «Про місцеве самоврядування в Україні», відповідно до Закону України «Про оренду державного та комунального майна», Порядку передачі в оренду державного та комунального майна, затвердженого постановою Кабінету Міністрів України від 03 червня 2020 року № 483, розглянувши</w:t>
      </w:r>
      <w:r w:rsidRPr="005A1833">
        <w:rPr>
          <w:color w:val="000000"/>
          <w:sz w:val="28"/>
          <w:szCs w:val="28"/>
          <w:lang w:val="uk-UA" w:eastAsia="uk-UA"/>
        </w:rPr>
        <w:t xml:space="preserve"> подання в.о. директора КНП «Новотроїцький ЦПМД» Наталі ТУНІК від 02.08.2021 р. № 01-17/248,</w:t>
      </w:r>
      <w:r w:rsidR="00960ECF" w:rsidRPr="005A1833">
        <w:rPr>
          <w:color w:val="000000"/>
          <w:sz w:val="28"/>
          <w:szCs w:val="28"/>
          <w:lang w:val="uk-UA" w:eastAsia="uk-UA"/>
        </w:rPr>
        <w:t xml:space="preserve"> </w:t>
      </w:r>
      <w:r w:rsidRPr="005A1833">
        <w:rPr>
          <w:color w:val="000000"/>
          <w:sz w:val="28"/>
          <w:szCs w:val="28"/>
          <w:lang w:val="uk-UA" w:eastAsia="uk-UA"/>
        </w:rPr>
        <w:t xml:space="preserve"> № 01-17/249 та № 01-17/250 </w:t>
      </w:r>
      <w:r w:rsidRPr="005A1833">
        <w:rPr>
          <w:sz w:val="28"/>
          <w:szCs w:val="28"/>
          <w:lang w:val="uk-UA" w:eastAsia="uk-UA"/>
        </w:rPr>
        <w:t>щодо наміру передачі в оренду на аукціоні майна комунальної власності Новотроїцької селищної територіальної громади</w:t>
      </w:r>
      <w:r w:rsidRPr="005A1833">
        <w:rPr>
          <w:sz w:val="28"/>
          <w:szCs w:val="28"/>
          <w:lang w:val="uk-UA"/>
        </w:rPr>
        <w:t xml:space="preserve">, враховуючи висновок постійної комісії селищної ради з питань промисловості, будівництва, житлово-комунального господарства та управління об’єктами комунальної власності від </w:t>
      </w:r>
      <w:r w:rsidR="00960ECF" w:rsidRPr="005A1833">
        <w:rPr>
          <w:sz w:val="28"/>
          <w:szCs w:val="28"/>
          <w:lang w:val="uk-UA"/>
        </w:rPr>
        <w:t xml:space="preserve">20.08.2021 </w:t>
      </w:r>
      <w:r w:rsidRPr="005A1833">
        <w:rPr>
          <w:sz w:val="28"/>
          <w:szCs w:val="28"/>
          <w:lang w:val="uk-UA"/>
        </w:rPr>
        <w:t xml:space="preserve">р., протокол № </w:t>
      </w:r>
      <w:r w:rsidR="00960ECF" w:rsidRPr="005A1833">
        <w:rPr>
          <w:sz w:val="28"/>
          <w:szCs w:val="28"/>
          <w:lang w:val="uk-UA"/>
        </w:rPr>
        <w:t>13</w:t>
      </w:r>
      <w:r w:rsidRPr="005A1833">
        <w:rPr>
          <w:sz w:val="28"/>
          <w:szCs w:val="28"/>
          <w:lang w:val="uk-UA"/>
        </w:rPr>
        <w:t>, селищна рада</w:t>
      </w:r>
    </w:p>
    <w:p w:rsidR="00267904" w:rsidRPr="005A1833" w:rsidRDefault="00267904" w:rsidP="00267904">
      <w:pPr>
        <w:ind w:left="2832" w:firstLine="708"/>
        <w:rPr>
          <w:sz w:val="28"/>
          <w:szCs w:val="28"/>
          <w:shd w:val="clear" w:color="auto" w:fill="FFFFFF"/>
          <w:lang w:val="uk-UA"/>
        </w:rPr>
      </w:pPr>
    </w:p>
    <w:p w:rsidR="00267904" w:rsidRPr="005A1833" w:rsidRDefault="00267904" w:rsidP="00267904">
      <w:pPr>
        <w:ind w:left="2832" w:firstLine="708"/>
        <w:rPr>
          <w:b/>
          <w:sz w:val="27"/>
          <w:szCs w:val="27"/>
          <w:lang w:val="uk-UA"/>
        </w:rPr>
      </w:pPr>
      <w:r w:rsidRPr="005A1833">
        <w:rPr>
          <w:b/>
          <w:sz w:val="27"/>
          <w:szCs w:val="27"/>
          <w:lang w:val="uk-UA"/>
        </w:rPr>
        <w:t>В И Р І Ш И Л А:</w:t>
      </w:r>
    </w:p>
    <w:p w:rsidR="00267904" w:rsidRPr="005A1833" w:rsidRDefault="00267904" w:rsidP="00267904">
      <w:pPr>
        <w:ind w:left="2832" w:firstLine="708"/>
        <w:rPr>
          <w:b/>
          <w:sz w:val="27"/>
          <w:szCs w:val="27"/>
          <w:lang w:val="uk-UA"/>
        </w:rPr>
      </w:pPr>
    </w:p>
    <w:p w:rsidR="00267904" w:rsidRPr="005A1833" w:rsidRDefault="00267904" w:rsidP="00267904">
      <w:pPr>
        <w:pStyle w:val="a3"/>
        <w:numPr>
          <w:ilvl w:val="1"/>
          <w:numId w:val="1"/>
        </w:numPr>
        <w:tabs>
          <w:tab w:val="left" w:pos="709"/>
          <w:tab w:val="left" w:pos="851"/>
        </w:tabs>
        <w:ind w:left="0" w:right="-1" w:firstLine="709"/>
        <w:jc w:val="both"/>
        <w:rPr>
          <w:sz w:val="28"/>
          <w:szCs w:val="28"/>
          <w:lang w:val="uk-UA"/>
        </w:rPr>
      </w:pPr>
      <w:r w:rsidRPr="005A1833">
        <w:rPr>
          <w:sz w:val="28"/>
          <w:szCs w:val="28"/>
          <w:lang w:val="uk-UA" w:eastAsia="uk-UA"/>
        </w:rPr>
        <w:t>Погодити подання</w:t>
      </w:r>
      <w:r w:rsidRPr="005A1833">
        <w:rPr>
          <w:color w:val="000000"/>
          <w:sz w:val="28"/>
          <w:szCs w:val="28"/>
          <w:lang w:val="uk-UA" w:eastAsia="uk-UA"/>
        </w:rPr>
        <w:t xml:space="preserve"> в.о. директора КНП «Новотроїцький ЦПМД» Наталі ТУНІК від 02.08.2021 р. № 01-17/248 </w:t>
      </w:r>
      <w:r w:rsidRPr="005A1833">
        <w:rPr>
          <w:sz w:val="28"/>
          <w:szCs w:val="28"/>
          <w:lang w:val="uk-UA" w:eastAsia="uk-UA"/>
        </w:rPr>
        <w:t xml:space="preserve">про намір передачі в оренду на аукціоні майна, що знаходиться у комунальній власності Новотроїцької селищної територіальної громади – вбудовані приміщення в нежитловій будівлі </w:t>
      </w:r>
      <w:proofErr w:type="spellStart"/>
      <w:r w:rsidRPr="005A1833">
        <w:rPr>
          <w:sz w:val="28"/>
          <w:szCs w:val="28"/>
          <w:lang w:val="uk-UA" w:eastAsia="uk-UA"/>
        </w:rPr>
        <w:t>Сивашівської</w:t>
      </w:r>
      <w:proofErr w:type="spellEnd"/>
      <w:r w:rsidRPr="005A1833">
        <w:rPr>
          <w:sz w:val="28"/>
          <w:szCs w:val="28"/>
          <w:lang w:val="uk-UA" w:eastAsia="uk-UA"/>
        </w:rPr>
        <w:t xml:space="preserve"> амбулаторії, загальною площею 16,7 м</w:t>
      </w:r>
      <w:r w:rsidRPr="005A1833">
        <w:rPr>
          <w:sz w:val="28"/>
          <w:szCs w:val="28"/>
          <w:vertAlign w:val="superscript"/>
          <w:lang w:val="uk-UA" w:eastAsia="uk-UA"/>
        </w:rPr>
        <w:t>2</w:t>
      </w:r>
      <w:r w:rsidRPr="005A1833">
        <w:rPr>
          <w:sz w:val="28"/>
          <w:szCs w:val="28"/>
          <w:lang w:val="uk-UA" w:eastAsia="uk-UA"/>
        </w:rPr>
        <w:t xml:space="preserve">, розташованої за адресою: Херсонська область, Генічеський район, с. Сивашівка, </w:t>
      </w:r>
      <w:r w:rsidR="00960ECF" w:rsidRPr="005A1833">
        <w:rPr>
          <w:sz w:val="28"/>
          <w:szCs w:val="28"/>
          <w:lang w:val="uk-UA" w:eastAsia="uk-UA"/>
        </w:rPr>
        <w:t xml:space="preserve">                         </w:t>
      </w:r>
      <w:r w:rsidRPr="005A1833">
        <w:rPr>
          <w:sz w:val="28"/>
          <w:szCs w:val="28"/>
          <w:lang w:val="uk-UA" w:eastAsia="uk-UA"/>
        </w:rPr>
        <w:t>вул. Поштова,</w:t>
      </w:r>
      <w:r w:rsidR="00960ECF" w:rsidRPr="005A1833">
        <w:rPr>
          <w:sz w:val="28"/>
          <w:szCs w:val="28"/>
          <w:lang w:val="uk-UA" w:eastAsia="uk-UA"/>
        </w:rPr>
        <w:t xml:space="preserve"> </w:t>
      </w:r>
      <w:r w:rsidRPr="005A1833">
        <w:rPr>
          <w:sz w:val="28"/>
          <w:szCs w:val="28"/>
          <w:lang w:val="uk-UA" w:eastAsia="uk-UA"/>
        </w:rPr>
        <w:t>64</w:t>
      </w:r>
      <w:r w:rsidR="00960ECF" w:rsidRPr="005A1833">
        <w:rPr>
          <w:sz w:val="28"/>
          <w:szCs w:val="28"/>
          <w:lang w:val="uk-UA" w:eastAsia="uk-UA"/>
        </w:rPr>
        <w:t>,</w:t>
      </w:r>
      <w:r w:rsidRPr="005A1833">
        <w:rPr>
          <w:sz w:val="28"/>
          <w:szCs w:val="28"/>
          <w:lang w:val="uk-UA" w:eastAsia="uk-UA"/>
        </w:rPr>
        <w:t xml:space="preserve"> строком на 5 років.</w:t>
      </w:r>
    </w:p>
    <w:p w:rsidR="00267904" w:rsidRPr="005A1833" w:rsidRDefault="00267904" w:rsidP="00267904">
      <w:pPr>
        <w:pStyle w:val="a3"/>
        <w:numPr>
          <w:ilvl w:val="1"/>
          <w:numId w:val="1"/>
        </w:numPr>
        <w:tabs>
          <w:tab w:val="left" w:pos="709"/>
          <w:tab w:val="left" w:pos="851"/>
        </w:tabs>
        <w:ind w:left="0" w:right="-1" w:firstLine="709"/>
        <w:jc w:val="both"/>
        <w:rPr>
          <w:sz w:val="28"/>
          <w:szCs w:val="28"/>
          <w:lang w:val="uk-UA"/>
        </w:rPr>
      </w:pPr>
      <w:r w:rsidRPr="005A1833">
        <w:rPr>
          <w:sz w:val="28"/>
          <w:szCs w:val="28"/>
          <w:lang w:val="uk-UA" w:eastAsia="uk-UA"/>
        </w:rPr>
        <w:t xml:space="preserve"> Погодити подання</w:t>
      </w:r>
      <w:r w:rsidRPr="005A1833">
        <w:rPr>
          <w:color w:val="000000"/>
          <w:sz w:val="28"/>
          <w:szCs w:val="28"/>
          <w:lang w:val="uk-UA" w:eastAsia="uk-UA"/>
        </w:rPr>
        <w:t xml:space="preserve"> в.о. директора КНП «Новотроїцький ЦПМД Наталі ТУНІК від 02.08.2021 р. № 01-17/248 </w:t>
      </w:r>
      <w:r w:rsidRPr="005A1833">
        <w:rPr>
          <w:sz w:val="28"/>
          <w:szCs w:val="28"/>
          <w:lang w:val="uk-UA" w:eastAsia="uk-UA"/>
        </w:rPr>
        <w:t xml:space="preserve">про намір передачі в оренду на аукціоні майна, що знаходиться у комунальній власності Новотроїцької селищної територіальної громади – Стоматологічна установка Аякс AJ10 з нижньою подачею, Китай з компресором, розміщене за адресою: Херсонська </w:t>
      </w:r>
      <w:r w:rsidRPr="005A1833">
        <w:rPr>
          <w:sz w:val="28"/>
          <w:szCs w:val="28"/>
          <w:lang w:val="uk-UA" w:eastAsia="uk-UA"/>
        </w:rPr>
        <w:lastRenderedPageBreak/>
        <w:t>область, Генічеський район, с. Сивашівка, вул. Поштова,</w:t>
      </w:r>
      <w:r w:rsidR="00960ECF" w:rsidRPr="005A1833">
        <w:rPr>
          <w:sz w:val="28"/>
          <w:szCs w:val="28"/>
          <w:lang w:val="uk-UA" w:eastAsia="uk-UA"/>
        </w:rPr>
        <w:t xml:space="preserve"> </w:t>
      </w:r>
      <w:r w:rsidRPr="005A1833">
        <w:rPr>
          <w:sz w:val="28"/>
          <w:szCs w:val="28"/>
          <w:lang w:val="uk-UA" w:eastAsia="uk-UA"/>
        </w:rPr>
        <w:t>64</w:t>
      </w:r>
      <w:r w:rsidR="00960ECF" w:rsidRPr="005A1833">
        <w:rPr>
          <w:sz w:val="28"/>
          <w:szCs w:val="28"/>
          <w:lang w:val="uk-UA" w:eastAsia="uk-UA"/>
        </w:rPr>
        <w:t>,</w:t>
      </w:r>
      <w:r w:rsidRPr="005A1833">
        <w:rPr>
          <w:sz w:val="28"/>
          <w:szCs w:val="28"/>
          <w:lang w:val="uk-UA" w:eastAsia="uk-UA"/>
        </w:rPr>
        <w:t xml:space="preserve"> строком на 5 років. </w:t>
      </w:r>
    </w:p>
    <w:p w:rsidR="00267904" w:rsidRPr="005A1833" w:rsidRDefault="00960ECF" w:rsidP="00267904">
      <w:pPr>
        <w:pStyle w:val="a3"/>
        <w:numPr>
          <w:ilvl w:val="1"/>
          <w:numId w:val="1"/>
        </w:numPr>
        <w:tabs>
          <w:tab w:val="left" w:pos="709"/>
          <w:tab w:val="left" w:pos="851"/>
        </w:tabs>
        <w:ind w:left="0" w:right="-1" w:firstLine="709"/>
        <w:jc w:val="both"/>
        <w:rPr>
          <w:sz w:val="28"/>
          <w:szCs w:val="28"/>
          <w:lang w:val="uk-UA"/>
        </w:rPr>
      </w:pPr>
      <w:r w:rsidRPr="005A1833">
        <w:rPr>
          <w:sz w:val="28"/>
          <w:szCs w:val="28"/>
          <w:lang w:val="uk-UA" w:eastAsia="uk-UA"/>
        </w:rPr>
        <w:t xml:space="preserve"> </w:t>
      </w:r>
      <w:r w:rsidR="00267904" w:rsidRPr="005A1833">
        <w:rPr>
          <w:sz w:val="28"/>
          <w:szCs w:val="28"/>
          <w:lang w:val="uk-UA" w:eastAsia="uk-UA"/>
        </w:rPr>
        <w:t>Погодити подання</w:t>
      </w:r>
      <w:r w:rsidR="00267904" w:rsidRPr="005A1833">
        <w:rPr>
          <w:color w:val="000000"/>
          <w:sz w:val="28"/>
          <w:szCs w:val="28"/>
          <w:lang w:val="uk-UA" w:eastAsia="uk-UA"/>
        </w:rPr>
        <w:t xml:space="preserve"> в.о. директора КНП «Новотроїцький ЦПМД Наталі ТУНІК від 02.08.2021 р. № 01-17/249 </w:t>
      </w:r>
      <w:r w:rsidR="00267904" w:rsidRPr="005A1833">
        <w:rPr>
          <w:sz w:val="28"/>
          <w:szCs w:val="28"/>
          <w:lang w:val="uk-UA" w:eastAsia="uk-UA"/>
        </w:rPr>
        <w:t>про намір передачі в оренду на аукціоні майна, що знаходиться у комунальній власності Новотроїцької селищної територіальної громади – вбудоване приміщення №</w:t>
      </w:r>
      <w:r w:rsidRPr="005A1833">
        <w:rPr>
          <w:sz w:val="28"/>
          <w:szCs w:val="28"/>
          <w:lang w:val="uk-UA" w:eastAsia="uk-UA"/>
        </w:rPr>
        <w:t xml:space="preserve"> </w:t>
      </w:r>
      <w:r w:rsidR="00267904" w:rsidRPr="005A1833">
        <w:rPr>
          <w:sz w:val="28"/>
          <w:szCs w:val="28"/>
          <w:lang w:val="uk-UA" w:eastAsia="uk-UA"/>
        </w:rPr>
        <w:t>2 на другому поверсі нежитлової будівлі амбулаторії, загальною площею 13,9 м</w:t>
      </w:r>
      <w:r w:rsidR="00267904" w:rsidRPr="005A1833">
        <w:rPr>
          <w:sz w:val="28"/>
          <w:szCs w:val="28"/>
          <w:vertAlign w:val="superscript"/>
          <w:lang w:val="uk-UA" w:eastAsia="uk-UA"/>
        </w:rPr>
        <w:t>2</w:t>
      </w:r>
      <w:r w:rsidR="00267904" w:rsidRPr="005A1833">
        <w:rPr>
          <w:sz w:val="28"/>
          <w:szCs w:val="28"/>
          <w:lang w:val="uk-UA" w:eastAsia="uk-UA"/>
        </w:rPr>
        <w:t xml:space="preserve">, розташованої за адресою: Херсонська область, Генічеський район, </w:t>
      </w:r>
      <w:r w:rsidRPr="005A1833">
        <w:rPr>
          <w:sz w:val="28"/>
          <w:szCs w:val="28"/>
          <w:lang w:val="uk-UA" w:eastAsia="uk-UA"/>
        </w:rPr>
        <w:t xml:space="preserve">                     </w:t>
      </w:r>
      <w:r w:rsidR="00267904" w:rsidRPr="005A1833">
        <w:rPr>
          <w:sz w:val="28"/>
          <w:szCs w:val="28"/>
          <w:lang w:val="uk-UA" w:eastAsia="uk-UA"/>
        </w:rPr>
        <w:t>смт Сиваське, вул. Шевченка,</w:t>
      </w:r>
      <w:r w:rsidRPr="005A1833">
        <w:rPr>
          <w:sz w:val="28"/>
          <w:szCs w:val="28"/>
          <w:lang w:val="uk-UA" w:eastAsia="uk-UA"/>
        </w:rPr>
        <w:t xml:space="preserve"> </w:t>
      </w:r>
      <w:r w:rsidR="00267904" w:rsidRPr="005A1833">
        <w:rPr>
          <w:sz w:val="28"/>
          <w:szCs w:val="28"/>
          <w:lang w:val="uk-UA" w:eastAsia="uk-UA"/>
        </w:rPr>
        <w:t>31а</w:t>
      </w:r>
      <w:r w:rsidRPr="005A1833">
        <w:rPr>
          <w:sz w:val="28"/>
          <w:szCs w:val="28"/>
          <w:lang w:val="uk-UA" w:eastAsia="uk-UA"/>
        </w:rPr>
        <w:t xml:space="preserve">, </w:t>
      </w:r>
      <w:r w:rsidR="00267904" w:rsidRPr="005A1833">
        <w:rPr>
          <w:sz w:val="28"/>
          <w:szCs w:val="28"/>
          <w:lang w:val="uk-UA" w:eastAsia="uk-UA"/>
        </w:rPr>
        <w:t>строком на 5 років.</w:t>
      </w:r>
    </w:p>
    <w:p w:rsidR="00267904" w:rsidRPr="005A1833" w:rsidRDefault="00960ECF" w:rsidP="00267904">
      <w:pPr>
        <w:numPr>
          <w:ilvl w:val="1"/>
          <w:numId w:val="1"/>
        </w:numPr>
        <w:tabs>
          <w:tab w:val="left" w:pos="709"/>
          <w:tab w:val="left" w:pos="851"/>
        </w:tabs>
        <w:ind w:left="0" w:right="-1" w:firstLine="709"/>
        <w:jc w:val="both"/>
        <w:rPr>
          <w:sz w:val="28"/>
          <w:szCs w:val="28"/>
          <w:lang w:val="uk-UA"/>
        </w:rPr>
      </w:pPr>
      <w:r w:rsidRPr="005A1833">
        <w:rPr>
          <w:sz w:val="28"/>
          <w:szCs w:val="28"/>
          <w:lang w:val="uk-UA" w:eastAsia="uk-UA"/>
        </w:rPr>
        <w:t xml:space="preserve"> </w:t>
      </w:r>
      <w:r w:rsidR="00267904" w:rsidRPr="005A1833">
        <w:rPr>
          <w:sz w:val="28"/>
          <w:szCs w:val="28"/>
          <w:lang w:val="uk-UA" w:eastAsia="uk-UA"/>
        </w:rPr>
        <w:t>Включити вищезазначені об’єкти до Переліку першого типу об’єктів оренди комунальної власності Новотроїцької селищної територіальної громади, що підлягають передачі в оренду на аукціоні, згідно з</w:t>
      </w:r>
      <w:r w:rsidR="00267904" w:rsidRPr="005A1833">
        <w:rPr>
          <w:b/>
          <w:bCs/>
          <w:sz w:val="28"/>
          <w:szCs w:val="28"/>
          <w:lang w:val="uk-UA" w:eastAsia="uk-UA"/>
        </w:rPr>
        <w:t xml:space="preserve"> </w:t>
      </w:r>
      <w:r w:rsidR="00267904" w:rsidRPr="005A1833">
        <w:rPr>
          <w:bCs/>
          <w:sz w:val="28"/>
          <w:szCs w:val="28"/>
          <w:lang w:val="uk-UA" w:eastAsia="uk-UA"/>
        </w:rPr>
        <w:t>додатком (додається).</w:t>
      </w:r>
    </w:p>
    <w:p w:rsidR="00267904" w:rsidRPr="005A1833" w:rsidRDefault="0014347F" w:rsidP="00267904">
      <w:pPr>
        <w:shd w:val="clear" w:color="auto" w:fill="FFFFFF"/>
        <w:spacing w:before="45" w:line="315" w:lineRule="atLeast"/>
        <w:ind w:firstLine="709"/>
        <w:jc w:val="both"/>
        <w:rPr>
          <w:rFonts w:ascii="Arial" w:hAnsi="Arial" w:cs="Arial"/>
          <w:color w:val="141414"/>
          <w:sz w:val="21"/>
          <w:szCs w:val="21"/>
          <w:lang w:val="uk-UA" w:eastAsia="uk-UA"/>
        </w:rPr>
      </w:pPr>
      <w:r>
        <w:rPr>
          <w:bCs/>
          <w:sz w:val="28"/>
          <w:szCs w:val="28"/>
          <w:lang w:val="uk-UA" w:eastAsia="uk-UA"/>
        </w:rPr>
        <w:t>5</w:t>
      </w:r>
      <w:r w:rsidR="00267904" w:rsidRPr="005A1833">
        <w:rPr>
          <w:bCs/>
          <w:sz w:val="28"/>
          <w:szCs w:val="28"/>
          <w:lang w:val="uk-UA" w:eastAsia="uk-UA"/>
        </w:rPr>
        <w:t xml:space="preserve">. </w:t>
      </w:r>
      <w:r w:rsidR="00267904" w:rsidRPr="005A1833">
        <w:rPr>
          <w:sz w:val="28"/>
          <w:szCs w:val="28"/>
          <w:lang w:val="uk-UA" w:eastAsia="uk-UA"/>
        </w:rPr>
        <w:t>Контроль за виконанням цього рішення покласти на постійну комісію селищної ради з питань промисловості, будівництва, житлово-комунального господарства та управління об’єктами комунальної власності</w:t>
      </w:r>
      <w:r w:rsidR="00267904" w:rsidRPr="005A1833">
        <w:rPr>
          <w:rFonts w:ascii="Arial" w:hAnsi="Arial" w:cs="Arial"/>
          <w:sz w:val="21"/>
          <w:szCs w:val="21"/>
          <w:lang w:val="uk-UA" w:eastAsia="uk-UA"/>
        </w:rPr>
        <w:t xml:space="preserve"> </w:t>
      </w:r>
      <w:r w:rsidR="00267904" w:rsidRPr="005A1833">
        <w:rPr>
          <w:rFonts w:ascii="Arial" w:hAnsi="Arial" w:cs="Arial"/>
          <w:color w:val="141414"/>
          <w:sz w:val="21"/>
          <w:szCs w:val="21"/>
          <w:lang w:val="uk-UA" w:eastAsia="uk-UA"/>
        </w:rPr>
        <w:t>.</w:t>
      </w:r>
    </w:p>
    <w:p w:rsidR="00267904" w:rsidRPr="005A1833" w:rsidRDefault="00267904" w:rsidP="00267904">
      <w:pPr>
        <w:shd w:val="clear" w:color="auto" w:fill="FFFFFF"/>
        <w:spacing w:before="180" w:after="180"/>
        <w:rPr>
          <w:sz w:val="28"/>
          <w:szCs w:val="28"/>
          <w:lang w:val="uk-UA"/>
        </w:rPr>
      </w:pPr>
    </w:p>
    <w:p w:rsidR="005A1833" w:rsidRPr="005A1833" w:rsidRDefault="005A1833" w:rsidP="00267904">
      <w:pPr>
        <w:shd w:val="clear" w:color="auto" w:fill="FFFFFF"/>
        <w:spacing w:before="180" w:after="180"/>
        <w:rPr>
          <w:sz w:val="28"/>
          <w:szCs w:val="28"/>
          <w:lang w:val="uk-UA"/>
        </w:rPr>
      </w:pPr>
    </w:p>
    <w:p w:rsidR="00267904" w:rsidRPr="005A1833" w:rsidRDefault="00267904" w:rsidP="00267904">
      <w:pPr>
        <w:ind w:right="-1"/>
        <w:jc w:val="both"/>
        <w:rPr>
          <w:sz w:val="28"/>
          <w:szCs w:val="28"/>
          <w:lang w:val="uk-UA"/>
        </w:rPr>
      </w:pPr>
      <w:r w:rsidRPr="005A1833">
        <w:rPr>
          <w:sz w:val="28"/>
          <w:szCs w:val="28"/>
          <w:lang w:val="uk-UA"/>
        </w:rPr>
        <w:t>Селищний голова</w:t>
      </w:r>
      <w:r w:rsidRPr="005A1833">
        <w:rPr>
          <w:sz w:val="28"/>
          <w:szCs w:val="28"/>
          <w:lang w:val="uk-UA"/>
        </w:rPr>
        <w:tab/>
      </w:r>
      <w:r w:rsidRPr="005A1833">
        <w:rPr>
          <w:sz w:val="28"/>
          <w:szCs w:val="28"/>
          <w:lang w:val="uk-UA"/>
        </w:rPr>
        <w:tab/>
      </w:r>
      <w:r w:rsidRPr="005A1833">
        <w:rPr>
          <w:sz w:val="28"/>
          <w:szCs w:val="28"/>
          <w:lang w:val="uk-UA"/>
        </w:rPr>
        <w:tab/>
      </w:r>
      <w:r w:rsidRPr="005A1833">
        <w:rPr>
          <w:sz w:val="28"/>
          <w:szCs w:val="28"/>
          <w:lang w:val="uk-UA"/>
        </w:rPr>
        <w:tab/>
      </w:r>
      <w:r w:rsidRPr="005A1833">
        <w:rPr>
          <w:sz w:val="28"/>
          <w:szCs w:val="28"/>
          <w:lang w:val="uk-UA"/>
        </w:rPr>
        <w:tab/>
      </w:r>
      <w:r w:rsidRPr="005A1833">
        <w:rPr>
          <w:sz w:val="28"/>
          <w:szCs w:val="28"/>
          <w:lang w:val="uk-UA"/>
        </w:rPr>
        <w:tab/>
        <w:t>Петро ЗБАРОВСЬКИЙ</w:t>
      </w:r>
    </w:p>
    <w:p w:rsidR="00267904" w:rsidRPr="005A1833" w:rsidRDefault="00267904" w:rsidP="00267904">
      <w:pPr>
        <w:ind w:left="6372" w:right="-1" w:firstLine="708"/>
        <w:jc w:val="both"/>
        <w:rPr>
          <w:sz w:val="28"/>
          <w:szCs w:val="28"/>
          <w:lang w:val="uk-UA"/>
        </w:rPr>
      </w:pPr>
    </w:p>
    <w:p w:rsidR="00267904" w:rsidRPr="005A1833" w:rsidRDefault="00267904" w:rsidP="00267904">
      <w:pPr>
        <w:rPr>
          <w:sz w:val="28"/>
          <w:szCs w:val="28"/>
          <w:lang w:val="uk-UA"/>
        </w:rPr>
        <w:sectPr w:rsidR="00267904" w:rsidRPr="005A1833" w:rsidSect="00960ECF">
          <w:type w:val="continuous"/>
          <w:pgSz w:w="11906" w:h="16838"/>
          <w:pgMar w:top="1134" w:right="850" w:bottom="1134" w:left="1701" w:header="709" w:footer="709" w:gutter="0"/>
          <w:cols w:space="720"/>
          <w:docGrid w:linePitch="326"/>
        </w:sectPr>
      </w:pPr>
    </w:p>
    <w:p w:rsidR="00267904" w:rsidRPr="005A1833" w:rsidRDefault="00267904" w:rsidP="00960ECF">
      <w:pPr>
        <w:ind w:right="-1" w:firstLine="8505"/>
        <w:rPr>
          <w:sz w:val="28"/>
          <w:szCs w:val="28"/>
          <w:lang w:val="uk-UA"/>
        </w:rPr>
      </w:pPr>
      <w:r w:rsidRPr="005A1833">
        <w:rPr>
          <w:sz w:val="28"/>
          <w:szCs w:val="28"/>
          <w:lang w:val="uk-UA"/>
        </w:rPr>
        <w:lastRenderedPageBreak/>
        <w:t>Додаток</w:t>
      </w:r>
    </w:p>
    <w:p w:rsidR="00267904" w:rsidRPr="005A1833" w:rsidRDefault="00267904" w:rsidP="00960ECF">
      <w:pPr>
        <w:ind w:right="-1" w:firstLine="8505"/>
        <w:rPr>
          <w:sz w:val="28"/>
          <w:szCs w:val="28"/>
          <w:lang w:val="uk-UA"/>
        </w:rPr>
      </w:pPr>
      <w:r w:rsidRPr="005A1833">
        <w:rPr>
          <w:sz w:val="28"/>
          <w:szCs w:val="28"/>
          <w:lang w:val="uk-UA"/>
        </w:rPr>
        <w:t xml:space="preserve">до рішення сесії селищної ради </w:t>
      </w:r>
    </w:p>
    <w:p w:rsidR="00C83321" w:rsidRPr="000B19D7" w:rsidRDefault="00C83321" w:rsidP="00C83321">
      <w:pPr>
        <w:ind w:firstLine="8505"/>
        <w:rPr>
          <w:sz w:val="28"/>
          <w:szCs w:val="28"/>
          <w:lang w:val="uk-UA"/>
        </w:rPr>
      </w:pPr>
      <w:bookmarkStart w:id="0" w:name="_GoBack"/>
      <w:bookmarkEnd w:id="0"/>
      <w:r w:rsidRPr="000B19D7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20.08.2021 р. </w:t>
      </w:r>
      <w:r w:rsidRPr="000B19D7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701</w:t>
      </w:r>
    </w:p>
    <w:p w:rsidR="00267904" w:rsidRPr="005A1833" w:rsidRDefault="00267904" w:rsidP="00267904">
      <w:pPr>
        <w:ind w:left="1985" w:right="-1" w:firstLine="708"/>
        <w:jc w:val="center"/>
        <w:rPr>
          <w:b/>
          <w:sz w:val="28"/>
          <w:szCs w:val="28"/>
          <w:lang w:val="uk-UA"/>
        </w:rPr>
      </w:pPr>
    </w:p>
    <w:p w:rsidR="00267904" w:rsidRPr="005A1833" w:rsidRDefault="00267904" w:rsidP="00267904">
      <w:pPr>
        <w:ind w:left="1985" w:right="-1" w:firstLine="708"/>
        <w:jc w:val="center"/>
        <w:rPr>
          <w:b/>
          <w:sz w:val="28"/>
          <w:szCs w:val="28"/>
          <w:lang w:val="uk-UA"/>
        </w:rPr>
      </w:pPr>
      <w:r w:rsidRPr="005A1833">
        <w:rPr>
          <w:b/>
          <w:sz w:val="28"/>
          <w:szCs w:val="28"/>
          <w:lang w:val="uk-UA"/>
        </w:rPr>
        <w:t xml:space="preserve">Перелік першого типу об‘єктів оренди комунальної власності Новотроїцької селищної територіальної громади, </w:t>
      </w:r>
      <w:r w:rsidRPr="005A1833">
        <w:rPr>
          <w:b/>
          <w:sz w:val="28"/>
          <w:szCs w:val="28"/>
          <w:lang w:val="uk-UA" w:eastAsia="uk-UA"/>
        </w:rPr>
        <w:t>що підлягають передачі в оренду на аукціоні</w:t>
      </w:r>
    </w:p>
    <w:tbl>
      <w:tblPr>
        <w:tblpPr w:leftFromText="180" w:rightFromText="180" w:vertAnchor="text" w:horzAnchor="margin" w:tblpXSpec="center" w:tblpY="135"/>
        <w:tblW w:w="13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270"/>
        <w:gridCol w:w="2127"/>
        <w:gridCol w:w="2268"/>
        <w:gridCol w:w="2409"/>
        <w:gridCol w:w="1701"/>
        <w:gridCol w:w="1569"/>
      </w:tblGrid>
      <w:tr w:rsidR="00960ECF" w:rsidRPr="005A1833" w:rsidTr="005A18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spacing w:after="120"/>
              <w:jc w:val="center"/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/>
              </w:rPr>
              <w:t>№</w:t>
            </w:r>
          </w:p>
          <w:p w:rsidR="00267904" w:rsidRPr="005A1833" w:rsidRDefault="00267904">
            <w:pPr>
              <w:spacing w:after="12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spacing w:after="120"/>
              <w:jc w:val="center"/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/>
              </w:rPr>
              <w:t>Найменування балансоутримувача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spacing w:after="120"/>
              <w:jc w:val="center"/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/>
              </w:rPr>
              <w:t>Вид потенційного об’єкта оренди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spacing w:after="120"/>
              <w:jc w:val="center"/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/>
              </w:rPr>
              <w:t>Назва потенційного об’єкта оренди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spacing w:after="120"/>
              <w:jc w:val="center"/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/>
              </w:rPr>
              <w:t>Місцезнаходження потенційного об’єкта оренди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spacing w:after="120"/>
              <w:jc w:val="center"/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/>
              </w:rPr>
              <w:t>Пропозиції щодо використання об’єкта оренди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spacing w:after="120"/>
              <w:jc w:val="center"/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/>
              </w:rPr>
              <w:t>Характеристика об’єкта оренди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spacing w:after="120"/>
              <w:jc w:val="center"/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/>
              </w:rPr>
              <w:t>Загальна площа приміщень</w:t>
            </w:r>
          </w:p>
          <w:p w:rsidR="00267904" w:rsidRPr="005A1833" w:rsidRDefault="00267904">
            <w:pPr>
              <w:spacing w:after="120"/>
              <w:jc w:val="center"/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/>
              </w:rPr>
              <w:t>м</w:t>
            </w:r>
            <w:r w:rsidRPr="005A1833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</w:tr>
      <w:tr w:rsidR="00960ECF" w:rsidRPr="005A1833" w:rsidTr="005A18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rPr>
                <w:sz w:val="28"/>
                <w:szCs w:val="28"/>
                <w:lang w:val="uk-UA" w:eastAsia="en-US"/>
              </w:rPr>
            </w:pPr>
            <w:r w:rsidRPr="005A183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5A1833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5A1833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5A1833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5A1833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5A1833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5A1833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5A1833">
              <w:rPr>
                <w:sz w:val="28"/>
                <w:szCs w:val="28"/>
                <w:lang w:val="uk-UA"/>
              </w:rPr>
              <w:t>8</w:t>
            </w:r>
          </w:p>
        </w:tc>
      </w:tr>
      <w:tr w:rsidR="00960ECF" w:rsidRPr="005A1833" w:rsidTr="005A18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rPr>
                <w:sz w:val="28"/>
                <w:szCs w:val="28"/>
                <w:lang w:val="uk-UA"/>
              </w:rPr>
            </w:pPr>
            <w:r w:rsidRPr="005A1833">
              <w:rPr>
                <w:color w:val="000000"/>
                <w:sz w:val="28"/>
                <w:szCs w:val="28"/>
                <w:lang w:val="uk-UA" w:eastAsia="uk-UA"/>
              </w:rPr>
              <w:t>КНП «Новотроїцький ЦПМД»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jc w:val="both"/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/>
              </w:rPr>
              <w:t>Нерухоме майно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jc w:val="both"/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/>
              </w:rPr>
              <w:t>Нежитлові приміщення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jc w:val="both"/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/>
              </w:rPr>
              <w:t>Херсонська обл.,</w:t>
            </w:r>
          </w:p>
          <w:p w:rsidR="00267904" w:rsidRPr="005A1833" w:rsidRDefault="00267904">
            <w:pPr>
              <w:jc w:val="both"/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/>
              </w:rPr>
              <w:t>с. Сивашівка,</w:t>
            </w:r>
          </w:p>
          <w:p w:rsidR="00267904" w:rsidRPr="005A1833" w:rsidRDefault="00267904">
            <w:pPr>
              <w:jc w:val="both"/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 w:eastAsia="uk-UA"/>
              </w:rPr>
              <w:t>вул. Поштова,</w:t>
            </w:r>
            <w:r w:rsidR="005A1833" w:rsidRPr="005A1833">
              <w:rPr>
                <w:sz w:val="28"/>
                <w:szCs w:val="28"/>
                <w:lang w:val="uk-UA" w:eastAsia="uk-UA"/>
              </w:rPr>
              <w:t xml:space="preserve"> </w:t>
            </w:r>
            <w:r w:rsidRPr="005A1833">
              <w:rPr>
                <w:sz w:val="28"/>
                <w:szCs w:val="28"/>
                <w:lang w:val="uk-UA" w:eastAsia="uk-UA"/>
              </w:rPr>
              <w:t>64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/>
              </w:rPr>
              <w:t xml:space="preserve">Надання стоматологічних послуг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jc w:val="both"/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/>
              </w:rPr>
              <w:t>Стан задовільний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jc w:val="center"/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/>
              </w:rPr>
              <w:t>16,7</w:t>
            </w:r>
          </w:p>
        </w:tc>
      </w:tr>
      <w:tr w:rsidR="00960ECF" w:rsidRPr="005A1833" w:rsidTr="005A18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rPr>
                <w:color w:val="000000"/>
                <w:sz w:val="28"/>
                <w:szCs w:val="28"/>
                <w:lang w:val="uk-UA" w:eastAsia="uk-UA"/>
              </w:rPr>
            </w:pPr>
            <w:r w:rsidRPr="005A1833">
              <w:rPr>
                <w:color w:val="000000"/>
                <w:sz w:val="28"/>
                <w:szCs w:val="28"/>
                <w:lang w:val="uk-UA" w:eastAsia="uk-UA"/>
              </w:rPr>
              <w:t>КНП «Новотроїцький ЦПМД»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jc w:val="both"/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/>
              </w:rPr>
              <w:t>Рухоме майно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 w:eastAsia="uk-UA"/>
              </w:rPr>
              <w:t>Стоматологічна установка Аякс AJ10 з нижньою подачею, Китай з компресором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04" w:rsidRPr="005A1833" w:rsidRDefault="00267904">
            <w:pPr>
              <w:jc w:val="both"/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/>
              </w:rPr>
              <w:t>Херсонська обл.,</w:t>
            </w:r>
          </w:p>
          <w:p w:rsidR="00267904" w:rsidRPr="005A1833" w:rsidRDefault="00267904">
            <w:pPr>
              <w:jc w:val="both"/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/>
              </w:rPr>
              <w:t>с. Сивашівка,</w:t>
            </w:r>
          </w:p>
          <w:p w:rsidR="00267904" w:rsidRPr="005A1833" w:rsidRDefault="00267904">
            <w:pPr>
              <w:jc w:val="both"/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 w:eastAsia="uk-UA"/>
              </w:rPr>
              <w:t>вул. Поштова,</w:t>
            </w:r>
            <w:r w:rsidR="005A1833" w:rsidRPr="005A1833">
              <w:rPr>
                <w:sz w:val="28"/>
                <w:szCs w:val="28"/>
                <w:lang w:val="uk-UA" w:eastAsia="uk-UA"/>
              </w:rPr>
              <w:t xml:space="preserve"> </w:t>
            </w:r>
            <w:r w:rsidRPr="005A1833">
              <w:rPr>
                <w:sz w:val="28"/>
                <w:szCs w:val="28"/>
                <w:lang w:val="uk-UA" w:eastAsia="uk-UA"/>
              </w:rPr>
              <w:t>64</w:t>
            </w:r>
          </w:p>
          <w:p w:rsidR="00267904" w:rsidRPr="005A1833" w:rsidRDefault="00267904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/>
              </w:rPr>
              <w:t xml:space="preserve">Надання стоматологічних послуг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jc w:val="both"/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/>
              </w:rPr>
              <w:t>Стан задовільний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jc w:val="center"/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/>
              </w:rPr>
              <w:t>-</w:t>
            </w:r>
          </w:p>
        </w:tc>
      </w:tr>
      <w:tr w:rsidR="00960ECF" w:rsidRPr="005A1833" w:rsidTr="005A18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rPr>
                <w:color w:val="000000"/>
                <w:sz w:val="28"/>
                <w:szCs w:val="28"/>
                <w:lang w:val="uk-UA" w:eastAsia="uk-UA"/>
              </w:rPr>
            </w:pPr>
            <w:r w:rsidRPr="005A1833">
              <w:rPr>
                <w:color w:val="000000"/>
                <w:sz w:val="28"/>
                <w:szCs w:val="28"/>
                <w:lang w:val="uk-UA" w:eastAsia="uk-UA"/>
              </w:rPr>
              <w:t>КНП «Новотроїцький ЦПМД»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jc w:val="both"/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/>
              </w:rPr>
              <w:t>Нерухоме майно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jc w:val="both"/>
              <w:rPr>
                <w:sz w:val="28"/>
                <w:szCs w:val="28"/>
                <w:lang w:val="uk-UA" w:eastAsia="uk-UA"/>
              </w:rPr>
            </w:pPr>
            <w:r w:rsidRPr="005A1833">
              <w:rPr>
                <w:sz w:val="28"/>
                <w:szCs w:val="28"/>
                <w:lang w:val="uk-UA" w:eastAsia="uk-UA"/>
              </w:rPr>
              <w:t>Нежитлове приміщення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04" w:rsidRPr="005A1833" w:rsidRDefault="00267904">
            <w:pPr>
              <w:jc w:val="both"/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/>
              </w:rPr>
              <w:t>Херсонська обл.,</w:t>
            </w:r>
          </w:p>
          <w:p w:rsidR="00267904" w:rsidRPr="005A1833" w:rsidRDefault="00267904">
            <w:pPr>
              <w:jc w:val="both"/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/>
              </w:rPr>
              <w:t>смт Сиваське,</w:t>
            </w:r>
          </w:p>
          <w:p w:rsidR="00267904" w:rsidRPr="005A1833" w:rsidRDefault="00267904">
            <w:pPr>
              <w:jc w:val="both"/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 w:eastAsia="uk-UA"/>
              </w:rPr>
              <w:t>вул. Шевченка,</w:t>
            </w:r>
            <w:r w:rsidR="005A1833">
              <w:rPr>
                <w:sz w:val="28"/>
                <w:szCs w:val="28"/>
                <w:lang w:val="uk-UA" w:eastAsia="uk-UA"/>
              </w:rPr>
              <w:t xml:space="preserve"> </w:t>
            </w:r>
            <w:r w:rsidRPr="005A1833">
              <w:rPr>
                <w:sz w:val="28"/>
                <w:szCs w:val="28"/>
                <w:lang w:val="uk-UA" w:eastAsia="uk-UA"/>
              </w:rPr>
              <w:t>31а</w:t>
            </w:r>
          </w:p>
          <w:p w:rsidR="00267904" w:rsidRPr="005A1833" w:rsidRDefault="00267904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/>
              </w:rPr>
              <w:t>Надання стоматологічних послуг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jc w:val="both"/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/>
              </w:rPr>
              <w:t>Стан задовільний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04" w:rsidRPr="005A1833" w:rsidRDefault="00267904">
            <w:pPr>
              <w:jc w:val="center"/>
              <w:rPr>
                <w:sz w:val="28"/>
                <w:szCs w:val="28"/>
                <w:lang w:val="uk-UA"/>
              </w:rPr>
            </w:pPr>
            <w:r w:rsidRPr="005A1833">
              <w:rPr>
                <w:sz w:val="28"/>
                <w:szCs w:val="28"/>
                <w:lang w:val="uk-UA"/>
              </w:rPr>
              <w:t>13,9</w:t>
            </w:r>
          </w:p>
        </w:tc>
      </w:tr>
    </w:tbl>
    <w:p w:rsidR="00267904" w:rsidRPr="005A1833" w:rsidRDefault="00267904" w:rsidP="00267904">
      <w:pPr>
        <w:ind w:firstLine="709"/>
        <w:rPr>
          <w:sz w:val="28"/>
          <w:szCs w:val="28"/>
          <w:lang w:val="uk-UA"/>
        </w:rPr>
      </w:pPr>
    </w:p>
    <w:p w:rsidR="00267904" w:rsidRPr="005A1833" w:rsidRDefault="00267904" w:rsidP="00267904">
      <w:pPr>
        <w:rPr>
          <w:lang w:val="uk-UA"/>
        </w:rPr>
      </w:pPr>
    </w:p>
    <w:p w:rsidR="00267904" w:rsidRPr="005A1833" w:rsidRDefault="00267904" w:rsidP="005A1833">
      <w:pPr>
        <w:ind w:right="-1"/>
        <w:jc w:val="both"/>
        <w:rPr>
          <w:sz w:val="28"/>
          <w:szCs w:val="28"/>
          <w:lang w:val="uk-UA"/>
        </w:rPr>
      </w:pPr>
      <w:r w:rsidRPr="005A1833">
        <w:rPr>
          <w:sz w:val="28"/>
          <w:szCs w:val="28"/>
          <w:lang w:val="uk-UA"/>
        </w:rPr>
        <w:t>Секретар ради</w:t>
      </w:r>
      <w:r w:rsidRPr="005A1833">
        <w:rPr>
          <w:sz w:val="28"/>
          <w:szCs w:val="28"/>
          <w:lang w:val="uk-UA"/>
        </w:rPr>
        <w:tab/>
      </w:r>
      <w:r w:rsidRPr="005A1833">
        <w:rPr>
          <w:sz w:val="28"/>
          <w:szCs w:val="28"/>
          <w:lang w:val="uk-UA"/>
        </w:rPr>
        <w:tab/>
      </w:r>
      <w:r w:rsidRPr="005A1833">
        <w:rPr>
          <w:sz w:val="28"/>
          <w:szCs w:val="28"/>
          <w:lang w:val="uk-UA"/>
        </w:rPr>
        <w:tab/>
      </w:r>
      <w:r w:rsidRPr="005A1833">
        <w:rPr>
          <w:sz w:val="28"/>
          <w:szCs w:val="28"/>
          <w:lang w:val="uk-UA"/>
        </w:rPr>
        <w:tab/>
      </w:r>
      <w:r w:rsidRPr="005A1833">
        <w:rPr>
          <w:sz w:val="28"/>
          <w:szCs w:val="28"/>
          <w:lang w:val="uk-UA"/>
        </w:rPr>
        <w:tab/>
      </w:r>
      <w:r w:rsidRPr="005A1833">
        <w:rPr>
          <w:sz w:val="28"/>
          <w:szCs w:val="28"/>
          <w:lang w:val="uk-UA"/>
        </w:rPr>
        <w:tab/>
      </w:r>
      <w:r w:rsidRPr="005A1833">
        <w:rPr>
          <w:sz w:val="28"/>
          <w:szCs w:val="28"/>
          <w:lang w:val="uk-UA"/>
        </w:rPr>
        <w:tab/>
      </w:r>
      <w:r w:rsidRPr="005A1833">
        <w:rPr>
          <w:sz w:val="28"/>
          <w:szCs w:val="28"/>
          <w:lang w:val="uk-UA"/>
        </w:rPr>
        <w:tab/>
      </w:r>
      <w:r w:rsidRPr="005A1833">
        <w:rPr>
          <w:sz w:val="28"/>
          <w:szCs w:val="28"/>
          <w:lang w:val="uk-UA"/>
        </w:rPr>
        <w:tab/>
        <w:t>Ігор КРИВОНОГОВ</w:t>
      </w:r>
    </w:p>
    <w:sectPr w:rsidR="00267904" w:rsidRPr="005A1833" w:rsidSect="00960ECF">
      <w:pgSz w:w="15840" w:h="12240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814913"/>
    <w:multiLevelType w:val="multilevel"/>
    <w:tmpl w:val="AB7EB23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suff w:val="space"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1FD"/>
    <w:rsid w:val="0014347F"/>
    <w:rsid w:val="00267904"/>
    <w:rsid w:val="005A1833"/>
    <w:rsid w:val="006E1476"/>
    <w:rsid w:val="006F05B1"/>
    <w:rsid w:val="00960ECF"/>
    <w:rsid w:val="00A409F8"/>
    <w:rsid w:val="00B541FD"/>
    <w:rsid w:val="00C8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ACCAF-DDBB-4600-A302-71361E9B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0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612</Words>
  <Characters>3495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   селищна    рада</vt:lpstr>
      <vt:lpstr>Генічеського району Херсонської області</vt:lpstr>
    </vt:vector>
  </TitlesOfParts>
  <Company/>
  <LinksUpToDate>false</LinksUpToDate>
  <CharactersWithSpaces>4099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 Bordunos</dc:creator>
  <cp:keywords/>
  <dc:description/>
  <cp:lastModifiedBy>Пользователь Windows</cp:lastModifiedBy>
  <cp:revision>7</cp:revision>
  <dcterms:created xsi:type="dcterms:W3CDTF">2021-08-06T13:18:00Z</dcterms:created>
  <dcterms:modified xsi:type="dcterms:W3CDTF">2021-08-27T12:34:00Z</dcterms:modified>
</cp:coreProperties>
</file>