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878FB" w14:textId="77777777" w:rsidR="00D928A8" w:rsidRPr="004F51FA" w:rsidRDefault="00D928A8" w:rsidP="00D928A8">
      <w:pPr>
        <w:rPr>
          <w:lang w:val="uk-UA"/>
        </w:rPr>
      </w:pPr>
    </w:p>
    <w:p w14:paraId="0176165F" w14:textId="77777777" w:rsidR="00D928A8" w:rsidRPr="004F51FA" w:rsidRDefault="00D928A8" w:rsidP="00D928A8">
      <w:pPr>
        <w:rPr>
          <w:lang w:val="uk-UA"/>
        </w:rPr>
      </w:pPr>
    </w:p>
    <w:p w14:paraId="2A44DE2E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5AF88C22" wp14:editId="0C24DC0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0C4FDF" w14:textId="77777777" w:rsidR="00D928A8" w:rsidRPr="004F51FA" w:rsidRDefault="00D928A8" w:rsidP="00D928A8">
      <w:pPr>
        <w:rPr>
          <w:lang w:val="uk-UA"/>
        </w:rPr>
      </w:pPr>
    </w:p>
    <w:p w14:paraId="0660F618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0CDAAE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D22609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E1060F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5B228B8" w14:textId="59D560FF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26381">
        <w:rPr>
          <w:b/>
          <w:bCs/>
          <w:color w:val="000000"/>
          <w:lang w:val="en-US" w:eastAsia="ar-SA"/>
        </w:rPr>
        <w:t>XIV</w:t>
      </w:r>
      <w:r w:rsidR="00826381" w:rsidRPr="00826381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ED0E85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1BC6BDD" w14:textId="283392F1" w:rsidR="00B82195" w:rsidRPr="001313F5" w:rsidRDefault="00B82195" w:rsidP="00B82195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5</w:t>
      </w:r>
      <w:r>
        <w:rPr>
          <w:bCs/>
          <w:sz w:val="28"/>
          <w:szCs w:val="28"/>
          <w:lang w:val="uk-UA" w:eastAsia="ar-SA"/>
        </w:rPr>
        <w:t>7</w:t>
      </w:r>
      <w:bookmarkStart w:id="0" w:name="_GoBack"/>
      <w:bookmarkEnd w:id="0"/>
    </w:p>
    <w:p w14:paraId="02B89D65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F7AE96E" w14:textId="7BEFF3EC" w:rsidR="00036D79" w:rsidRPr="00403EEC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Pr="00403EEC">
        <w:rPr>
          <w:sz w:val="28"/>
          <w:szCs w:val="28"/>
          <w:lang w:val="uk-UA"/>
        </w:rPr>
        <w:t xml:space="preserve"> договору оренди</w:t>
      </w:r>
      <w:r w:rsidR="00033AEC">
        <w:rPr>
          <w:sz w:val="28"/>
          <w:szCs w:val="28"/>
          <w:lang w:val="uk-UA"/>
        </w:rPr>
        <w:t xml:space="preserve"> </w:t>
      </w:r>
      <w:r w:rsidR="00BF51BE" w:rsidRPr="00403EEC">
        <w:rPr>
          <w:sz w:val="28"/>
          <w:szCs w:val="28"/>
          <w:lang w:val="uk-UA"/>
        </w:rPr>
        <w:t>землі</w:t>
      </w:r>
      <w:r w:rsidR="00EE0951" w:rsidRPr="00403EEC">
        <w:rPr>
          <w:sz w:val="28"/>
          <w:szCs w:val="28"/>
          <w:lang w:val="uk-UA"/>
        </w:rPr>
        <w:t xml:space="preserve"> </w:t>
      </w:r>
      <w:r w:rsidR="00CD330E">
        <w:rPr>
          <w:sz w:val="28"/>
          <w:szCs w:val="28"/>
          <w:lang w:val="uk-UA"/>
        </w:rPr>
        <w:t>ФГ «ТРУД»</w:t>
      </w:r>
      <w:r w:rsidR="00D7532C" w:rsidRPr="00403EEC">
        <w:rPr>
          <w:sz w:val="28"/>
          <w:szCs w:val="28"/>
          <w:lang w:val="uk-UA"/>
        </w:rPr>
        <w:t xml:space="preserve"> </w:t>
      </w:r>
    </w:p>
    <w:p w14:paraId="295A1494" w14:textId="77777777"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0DA79385" w14:textId="0F9FEF3D" w:rsidR="00033AEC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117,</w:t>
      </w:r>
      <w:r w:rsidRPr="00403EEC">
        <w:rPr>
          <w:sz w:val="28"/>
          <w:szCs w:val="28"/>
          <w:lang w:val="uk-UA"/>
        </w:rPr>
        <w:t xml:space="preserve"> 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033AEC">
        <w:rPr>
          <w:sz w:val="28"/>
          <w:szCs w:val="28"/>
          <w:lang w:val="uk-UA"/>
        </w:rPr>
        <w:t xml:space="preserve">клопотання </w:t>
      </w:r>
      <w:r w:rsidR="00CD330E">
        <w:rPr>
          <w:sz w:val="28"/>
          <w:szCs w:val="28"/>
          <w:lang w:val="uk-UA"/>
        </w:rPr>
        <w:t>ФГ «ТРУД»</w:t>
      </w:r>
      <w:r w:rsidR="00CD330E" w:rsidRPr="00403E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7166F7">
        <w:rPr>
          <w:sz w:val="28"/>
          <w:szCs w:val="28"/>
          <w:lang w:val="uk-UA"/>
        </w:rPr>
        <w:t>05</w:t>
      </w:r>
      <w:r w:rsidR="00033AEC">
        <w:rPr>
          <w:sz w:val="28"/>
          <w:szCs w:val="28"/>
          <w:lang w:val="uk-UA"/>
        </w:rPr>
        <w:t>.</w:t>
      </w:r>
      <w:r w:rsidR="00D7532C" w:rsidRPr="00403EEC">
        <w:rPr>
          <w:sz w:val="28"/>
          <w:szCs w:val="28"/>
          <w:lang w:val="uk-UA"/>
        </w:rPr>
        <w:t>0</w:t>
      </w:r>
      <w:r w:rsidR="007166F7">
        <w:rPr>
          <w:sz w:val="28"/>
          <w:szCs w:val="28"/>
          <w:lang w:val="uk-UA"/>
        </w:rPr>
        <w:t>8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</w:t>
      </w:r>
      <w:r w:rsidR="007166F7">
        <w:rPr>
          <w:sz w:val="28"/>
          <w:szCs w:val="28"/>
          <w:lang w:val="uk-UA"/>
        </w:rPr>
        <w:t xml:space="preserve"> №</w:t>
      </w:r>
      <w:r w:rsidR="00B001C0">
        <w:rPr>
          <w:sz w:val="28"/>
          <w:szCs w:val="28"/>
          <w:lang w:val="uk-UA"/>
        </w:rPr>
        <w:t xml:space="preserve"> </w:t>
      </w:r>
      <w:r w:rsidR="007166F7">
        <w:rPr>
          <w:sz w:val="28"/>
          <w:szCs w:val="28"/>
          <w:lang w:val="uk-UA"/>
        </w:rPr>
        <w:t>292</w:t>
      </w:r>
      <w:r w:rsidR="00DB3F7C" w:rsidRPr="00403EEC">
        <w:rPr>
          <w:sz w:val="28"/>
          <w:szCs w:val="28"/>
          <w:lang w:val="uk-UA"/>
        </w:rPr>
        <w:t>,</w:t>
      </w:r>
      <w:r w:rsidRPr="00403EEC">
        <w:rPr>
          <w:sz w:val="28"/>
          <w:szCs w:val="28"/>
          <w:lang w:val="uk-UA"/>
        </w:rPr>
        <w:t xml:space="preserve"> </w:t>
      </w:r>
      <w:r w:rsidR="00F44A54">
        <w:rPr>
          <w:sz w:val="28"/>
          <w:szCs w:val="28"/>
          <w:lang w:val="uk-UA"/>
        </w:rPr>
        <w:t>враховуючи</w:t>
      </w:r>
      <w:r w:rsidRPr="00403EEC">
        <w:rPr>
          <w:sz w:val="28"/>
          <w:szCs w:val="28"/>
          <w:lang w:val="uk-UA"/>
        </w:rPr>
        <w:t xml:space="preserve">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F065CF">
        <w:rPr>
          <w:sz w:val="28"/>
          <w:szCs w:val="28"/>
          <w:lang w:val="uk-UA"/>
        </w:rPr>
        <w:t>18.</w:t>
      </w:r>
      <w:r w:rsidR="00826381" w:rsidRPr="00826381">
        <w:rPr>
          <w:sz w:val="28"/>
          <w:szCs w:val="28"/>
          <w:lang w:val="uk-UA"/>
        </w:rPr>
        <w:t>08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826381" w:rsidRPr="00826381">
        <w:rPr>
          <w:sz w:val="28"/>
          <w:szCs w:val="28"/>
          <w:lang w:val="uk-UA"/>
        </w:rPr>
        <w:t>12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05A9BF2C" w14:textId="77777777" w:rsidR="00F065CF" w:rsidRPr="00403EEC" w:rsidRDefault="00F065CF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70D30BC9" w14:textId="77777777"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6B78203E" w14:textId="77777777"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7A79DF09" w14:textId="7C3CF1F6" w:rsidR="003A77A8" w:rsidRPr="00403EE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C26B6B" w:rsidRPr="00403EEC">
        <w:rPr>
          <w:sz w:val="28"/>
          <w:szCs w:val="28"/>
          <w:lang w:val="uk-UA"/>
        </w:rPr>
        <w:t xml:space="preserve">Внести зміни до договору оренди </w:t>
      </w:r>
      <w:r w:rsidR="00BF51BE" w:rsidRPr="00403EEC">
        <w:rPr>
          <w:sz w:val="28"/>
          <w:szCs w:val="28"/>
          <w:lang w:val="uk-UA"/>
        </w:rPr>
        <w:t>землі</w:t>
      </w:r>
      <w:r w:rsidR="00033AEC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 xml:space="preserve">сільськогосподарського призначення </w:t>
      </w:r>
      <w:r w:rsidR="00792F3F" w:rsidRPr="00403EEC">
        <w:rPr>
          <w:sz w:val="28"/>
          <w:szCs w:val="28"/>
          <w:lang w:val="uk-UA"/>
        </w:rPr>
        <w:t xml:space="preserve">площею </w:t>
      </w:r>
      <w:r w:rsidR="00CD330E">
        <w:rPr>
          <w:sz w:val="28"/>
          <w:szCs w:val="28"/>
          <w:lang w:val="uk-UA"/>
        </w:rPr>
        <w:t>70,0000</w:t>
      </w:r>
      <w:r w:rsidR="00792F3F" w:rsidRPr="00403EEC">
        <w:rPr>
          <w:sz w:val="28"/>
          <w:szCs w:val="28"/>
          <w:lang w:val="uk-UA"/>
        </w:rPr>
        <w:t xml:space="preserve"> га</w:t>
      </w:r>
      <w:r w:rsidR="006539D2" w:rsidRPr="00403EEC">
        <w:rPr>
          <w:sz w:val="28"/>
          <w:szCs w:val="28"/>
          <w:lang w:val="uk-UA"/>
        </w:rPr>
        <w:t xml:space="preserve"> з кадастровим номером 65244</w:t>
      </w:r>
      <w:r w:rsidR="00CD330E">
        <w:rPr>
          <w:sz w:val="28"/>
          <w:szCs w:val="28"/>
          <w:lang w:val="uk-UA"/>
        </w:rPr>
        <w:t>83300</w:t>
      </w:r>
      <w:r w:rsidR="00033AEC">
        <w:rPr>
          <w:sz w:val="28"/>
          <w:szCs w:val="28"/>
          <w:lang w:val="uk-UA"/>
        </w:rPr>
        <w:t>:0</w:t>
      </w:r>
      <w:r w:rsidR="00CD330E">
        <w:rPr>
          <w:sz w:val="28"/>
          <w:szCs w:val="28"/>
          <w:lang w:val="uk-UA"/>
        </w:rPr>
        <w:t>3</w:t>
      </w:r>
      <w:r w:rsidR="00033AEC">
        <w:rPr>
          <w:sz w:val="28"/>
          <w:szCs w:val="28"/>
          <w:lang w:val="uk-UA"/>
        </w:rPr>
        <w:t>:0</w:t>
      </w:r>
      <w:r w:rsidR="00CD330E">
        <w:rPr>
          <w:sz w:val="28"/>
          <w:szCs w:val="28"/>
          <w:lang w:val="uk-UA"/>
        </w:rPr>
        <w:t>55</w:t>
      </w:r>
      <w:r w:rsidR="006539D2" w:rsidRPr="00403EEC">
        <w:rPr>
          <w:sz w:val="28"/>
          <w:szCs w:val="28"/>
          <w:lang w:val="uk-UA"/>
        </w:rPr>
        <w:t>:0</w:t>
      </w:r>
      <w:r w:rsidR="00CD330E">
        <w:rPr>
          <w:sz w:val="28"/>
          <w:szCs w:val="28"/>
          <w:lang w:val="uk-UA"/>
        </w:rPr>
        <w:t>001</w:t>
      </w:r>
      <w:r w:rsidR="00DA2430">
        <w:rPr>
          <w:sz w:val="28"/>
          <w:szCs w:val="28"/>
          <w:lang w:val="uk-UA"/>
        </w:rPr>
        <w:t xml:space="preserve"> для ведення товарного сільськогосподарського виробництва</w:t>
      </w:r>
      <w:r w:rsidR="00033AEC">
        <w:rPr>
          <w:sz w:val="28"/>
          <w:szCs w:val="28"/>
          <w:lang w:val="uk-UA"/>
        </w:rPr>
        <w:t xml:space="preserve">, </w:t>
      </w:r>
      <w:r w:rsidR="006539D2" w:rsidRPr="00403EEC">
        <w:rPr>
          <w:sz w:val="28"/>
          <w:szCs w:val="28"/>
          <w:lang w:val="uk-UA"/>
        </w:rPr>
        <w:t xml:space="preserve">що розташована за межами населених пунктів на території Новотроїцької селищної </w:t>
      </w:r>
      <w:r w:rsidR="00CD330E">
        <w:rPr>
          <w:sz w:val="28"/>
          <w:szCs w:val="28"/>
          <w:lang w:val="uk-UA"/>
        </w:rPr>
        <w:t xml:space="preserve">(колишньої Подівської сільської) </w:t>
      </w:r>
      <w:r w:rsidR="00C108C8">
        <w:rPr>
          <w:sz w:val="28"/>
          <w:szCs w:val="28"/>
          <w:lang w:val="uk-UA"/>
        </w:rPr>
        <w:t>ради</w:t>
      </w:r>
      <w:r w:rsidR="00033AEC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033AEC">
        <w:rPr>
          <w:sz w:val="28"/>
          <w:szCs w:val="28"/>
          <w:lang w:val="uk-UA"/>
        </w:rPr>
        <w:t xml:space="preserve"> </w:t>
      </w:r>
      <w:r w:rsidR="00CD330E" w:rsidRPr="00CD330E">
        <w:rPr>
          <w:sz w:val="28"/>
          <w:szCs w:val="28"/>
          <w:lang w:val="uk-UA"/>
        </w:rPr>
        <w:t>від 27.07.2020 року, про що в Державному реєстрі речових прав на нерухоме майно про реєстрацію іншого речового права вчинено запис  від 13.08.2020 року за №</w:t>
      </w:r>
      <w:r w:rsidR="006C6D54">
        <w:rPr>
          <w:sz w:val="28"/>
          <w:szCs w:val="28"/>
          <w:lang w:val="uk-UA"/>
        </w:rPr>
        <w:t xml:space="preserve"> </w:t>
      </w:r>
      <w:r w:rsidR="00CD330E" w:rsidRPr="00CD330E">
        <w:rPr>
          <w:sz w:val="28"/>
          <w:szCs w:val="28"/>
          <w:lang w:val="uk-UA"/>
        </w:rPr>
        <w:t>37800254</w:t>
      </w:r>
      <w:r w:rsidR="00CD330E">
        <w:rPr>
          <w:sz w:val="28"/>
          <w:szCs w:val="28"/>
          <w:lang w:val="uk-UA"/>
        </w:rPr>
        <w:t xml:space="preserve">, </w:t>
      </w:r>
      <w:r w:rsidR="00C26B6B" w:rsidRPr="00403EEC">
        <w:rPr>
          <w:sz w:val="28"/>
          <w:szCs w:val="28"/>
          <w:lang w:val="uk-UA"/>
        </w:rPr>
        <w:t xml:space="preserve">між </w:t>
      </w:r>
      <w:r w:rsidR="00CD330E">
        <w:rPr>
          <w:sz w:val="28"/>
          <w:szCs w:val="28"/>
          <w:lang w:val="uk-UA"/>
        </w:rPr>
        <w:t>ФГ «ТРУД»</w:t>
      </w:r>
      <w:r w:rsidR="00CD330E" w:rsidRPr="00403EEC">
        <w:rPr>
          <w:sz w:val="28"/>
          <w:szCs w:val="28"/>
          <w:lang w:val="uk-UA"/>
        </w:rPr>
        <w:t xml:space="preserve"> </w:t>
      </w:r>
      <w:r w:rsidR="00C26B6B" w:rsidRPr="00403EEC">
        <w:rPr>
          <w:sz w:val="28"/>
          <w:szCs w:val="28"/>
          <w:lang w:val="uk-UA"/>
        </w:rPr>
        <w:t xml:space="preserve">та </w:t>
      </w:r>
      <w:r w:rsidR="00E04B35">
        <w:rPr>
          <w:sz w:val="28"/>
          <w:szCs w:val="28"/>
          <w:lang w:val="uk-UA"/>
        </w:rPr>
        <w:t>Головним управлінням Держгеокадастру у Херсонській області</w:t>
      </w:r>
      <w:r w:rsidR="00DF6BBA" w:rsidRPr="00403EEC">
        <w:rPr>
          <w:sz w:val="28"/>
          <w:szCs w:val="28"/>
          <w:lang w:val="uk-UA"/>
        </w:rPr>
        <w:t>,</w:t>
      </w:r>
      <w:r w:rsidR="00792F3F" w:rsidRPr="00403EEC">
        <w:rPr>
          <w:sz w:val="28"/>
          <w:szCs w:val="28"/>
          <w:lang w:val="uk-UA"/>
        </w:rPr>
        <w:t xml:space="preserve"> </w:t>
      </w:r>
      <w:r w:rsidR="002546AD" w:rsidRPr="00403EEC">
        <w:rPr>
          <w:sz w:val="28"/>
          <w:szCs w:val="28"/>
          <w:lang w:val="uk-UA"/>
        </w:rPr>
        <w:t>змінивши</w:t>
      </w:r>
      <w:r w:rsidR="003A77A8" w:rsidRPr="00403EEC">
        <w:rPr>
          <w:sz w:val="28"/>
          <w:szCs w:val="28"/>
          <w:lang w:val="uk-UA"/>
        </w:rPr>
        <w:t>:</w:t>
      </w:r>
    </w:p>
    <w:p w14:paraId="306E477E" w14:textId="75C3C83D" w:rsidR="00DA2430" w:rsidRDefault="003A77A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1.1. </w:t>
      </w:r>
      <w:r w:rsidR="00DA2430">
        <w:rPr>
          <w:sz w:val="28"/>
          <w:szCs w:val="28"/>
          <w:lang w:val="uk-UA"/>
        </w:rPr>
        <w:t>У преамбулі Договору та розділі – «Реквізити сторін» змінити найменування Орендодавця на Новотрої</w:t>
      </w:r>
      <w:r w:rsidR="00272504">
        <w:rPr>
          <w:sz w:val="28"/>
          <w:szCs w:val="28"/>
          <w:lang w:val="uk-UA"/>
        </w:rPr>
        <w:t>цька селищна рада, адреса:</w:t>
      </w:r>
      <w:r w:rsidR="00826381">
        <w:rPr>
          <w:sz w:val="28"/>
          <w:szCs w:val="28"/>
          <w:lang w:val="uk-UA"/>
        </w:rPr>
        <w:t xml:space="preserve">                 </w:t>
      </w:r>
      <w:r w:rsidR="00272504">
        <w:rPr>
          <w:sz w:val="28"/>
          <w:szCs w:val="28"/>
          <w:lang w:val="uk-UA"/>
        </w:rPr>
        <w:t xml:space="preserve"> вул.</w:t>
      </w:r>
      <w:r w:rsidR="00DA2430">
        <w:rPr>
          <w:sz w:val="28"/>
          <w:szCs w:val="28"/>
          <w:lang w:val="uk-UA"/>
        </w:rPr>
        <w:t xml:space="preserve"> Соборна, буд №</w:t>
      </w:r>
      <w:r w:rsidR="00826381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>7</w:t>
      </w:r>
      <w:r w:rsidR="00602520">
        <w:rPr>
          <w:sz w:val="28"/>
          <w:szCs w:val="28"/>
          <w:lang w:val="uk-UA"/>
        </w:rPr>
        <w:t>3</w:t>
      </w:r>
      <w:r w:rsidR="00DA2430">
        <w:rPr>
          <w:sz w:val="28"/>
          <w:szCs w:val="28"/>
          <w:lang w:val="uk-UA"/>
        </w:rPr>
        <w:t>, смт Новотроїцьке, Генічеський район, Херсонська область, 75300, ЄДРПОУ 04402089.</w:t>
      </w:r>
    </w:p>
    <w:p w14:paraId="11B983EB" w14:textId="5AE2DD85" w:rsidR="006F2A8C" w:rsidRDefault="00A70FF0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У пункті 1 розділу «Предмет договору» словосполучення «державної власності для ведення товарного сільськогос</w:t>
      </w:r>
      <w:r w:rsidR="00BD1A7F">
        <w:rPr>
          <w:sz w:val="28"/>
          <w:szCs w:val="28"/>
          <w:lang w:val="uk-UA"/>
        </w:rPr>
        <w:t xml:space="preserve">подарського виробництва площею </w:t>
      </w:r>
      <w:r w:rsidR="00CD330E">
        <w:rPr>
          <w:sz w:val="28"/>
          <w:szCs w:val="28"/>
          <w:lang w:val="uk-UA"/>
        </w:rPr>
        <w:t>70,0000</w:t>
      </w:r>
      <w:r w:rsidR="00BD1A7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га з кадастровим номером 65244</w:t>
      </w:r>
      <w:r w:rsidR="00CD330E">
        <w:rPr>
          <w:sz w:val="28"/>
          <w:szCs w:val="28"/>
          <w:lang w:val="uk-UA"/>
        </w:rPr>
        <w:t>83300</w:t>
      </w:r>
      <w:r>
        <w:rPr>
          <w:sz w:val="28"/>
          <w:szCs w:val="28"/>
          <w:lang w:val="uk-UA"/>
        </w:rPr>
        <w:t>:0</w:t>
      </w:r>
      <w:r w:rsidR="00CD330E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:0</w:t>
      </w:r>
      <w:r w:rsidR="00CD330E">
        <w:rPr>
          <w:sz w:val="28"/>
          <w:szCs w:val="28"/>
          <w:lang w:val="uk-UA"/>
        </w:rPr>
        <w:t>55</w:t>
      </w:r>
      <w:r>
        <w:rPr>
          <w:sz w:val="28"/>
          <w:szCs w:val="28"/>
          <w:lang w:val="uk-UA"/>
        </w:rPr>
        <w:t>:0</w:t>
      </w:r>
      <w:r w:rsidR="00CD330E">
        <w:rPr>
          <w:sz w:val="28"/>
          <w:szCs w:val="28"/>
          <w:lang w:val="uk-UA"/>
        </w:rPr>
        <w:t>001</w:t>
      </w:r>
      <w:r>
        <w:rPr>
          <w:sz w:val="28"/>
          <w:szCs w:val="28"/>
          <w:lang w:val="uk-UA"/>
        </w:rPr>
        <w:t xml:space="preserve">, що розташована за межами населених пунктів на території </w:t>
      </w:r>
      <w:r w:rsidR="00CD330E">
        <w:rPr>
          <w:sz w:val="28"/>
          <w:szCs w:val="28"/>
          <w:lang w:val="uk-UA"/>
        </w:rPr>
        <w:t xml:space="preserve">Подівської сільської </w:t>
      </w:r>
      <w:r>
        <w:rPr>
          <w:sz w:val="28"/>
          <w:szCs w:val="28"/>
          <w:lang w:val="uk-UA"/>
        </w:rPr>
        <w:t>ради Новотроїцького району Херсонської області» замінити на словосполучення «</w:t>
      </w:r>
      <w:r w:rsidR="006F2A8C">
        <w:rPr>
          <w:sz w:val="28"/>
          <w:szCs w:val="28"/>
          <w:lang w:val="uk-UA"/>
        </w:rPr>
        <w:t>комунальної</w:t>
      </w:r>
      <w:r>
        <w:rPr>
          <w:sz w:val="28"/>
          <w:szCs w:val="28"/>
          <w:lang w:val="uk-UA"/>
        </w:rPr>
        <w:t xml:space="preserve"> власності для ведення </w:t>
      </w:r>
      <w:r>
        <w:rPr>
          <w:sz w:val="28"/>
          <w:szCs w:val="28"/>
          <w:lang w:val="uk-UA"/>
        </w:rPr>
        <w:lastRenderedPageBreak/>
        <w:t xml:space="preserve">товарного сільськогосподарського виробництва площею </w:t>
      </w:r>
      <w:r w:rsidR="00CD330E">
        <w:rPr>
          <w:sz w:val="28"/>
          <w:szCs w:val="28"/>
          <w:lang w:val="uk-UA"/>
        </w:rPr>
        <w:t xml:space="preserve">70,0000 га з кадастровим номером 6524483300:03:055:0001, що розташована за межами населених пунктів на території </w:t>
      </w:r>
      <w:r w:rsidR="006F2A8C">
        <w:rPr>
          <w:sz w:val="28"/>
          <w:szCs w:val="28"/>
          <w:lang w:val="uk-UA"/>
        </w:rPr>
        <w:t xml:space="preserve">Новотроїцької селищної </w:t>
      </w:r>
      <w:r>
        <w:rPr>
          <w:sz w:val="28"/>
          <w:szCs w:val="28"/>
          <w:lang w:val="uk-UA"/>
        </w:rPr>
        <w:t xml:space="preserve">ради </w:t>
      </w:r>
      <w:r w:rsidR="00910951">
        <w:rPr>
          <w:sz w:val="28"/>
          <w:szCs w:val="28"/>
          <w:lang w:val="uk-UA"/>
        </w:rPr>
        <w:t xml:space="preserve">Генічеського району </w:t>
      </w:r>
      <w:r>
        <w:rPr>
          <w:sz w:val="28"/>
          <w:szCs w:val="28"/>
          <w:lang w:val="uk-UA"/>
        </w:rPr>
        <w:t>Херсонської області</w:t>
      </w:r>
      <w:r w:rsidR="006F2A8C">
        <w:rPr>
          <w:sz w:val="28"/>
          <w:szCs w:val="28"/>
          <w:lang w:val="uk-UA"/>
        </w:rPr>
        <w:t>».</w:t>
      </w:r>
    </w:p>
    <w:p w14:paraId="15068B5E" w14:textId="1831DDA6"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У пункті 2 розділу «Об’єкт оренди» словосполучення – «державної власності загальною площею </w:t>
      </w:r>
      <w:r w:rsidR="00CD330E">
        <w:rPr>
          <w:sz w:val="28"/>
          <w:szCs w:val="28"/>
          <w:lang w:val="uk-UA"/>
        </w:rPr>
        <w:t>70,0000</w:t>
      </w:r>
      <w:r>
        <w:rPr>
          <w:sz w:val="28"/>
          <w:szCs w:val="28"/>
          <w:lang w:val="uk-UA"/>
        </w:rPr>
        <w:t xml:space="preserve"> гектарів, у тому числі:</w:t>
      </w:r>
      <w:r w:rsidR="00BD1A7F">
        <w:rPr>
          <w:sz w:val="28"/>
          <w:szCs w:val="28"/>
          <w:lang w:val="uk-UA"/>
        </w:rPr>
        <w:t xml:space="preserve"> </w:t>
      </w:r>
      <w:r w:rsidR="00CD330E">
        <w:rPr>
          <w:sz w:val="28"/>
          <w:szCs w:val="28"/>
          <w:lang w:val="uk-UA"/>
        </w:rPr>
        <w:t>70,0000</w:t>
      </w:r>
      <w:r>
        <w:rPr>
          <w:sz w:val="28"/>
          <w:szCs w:val="28"/>
          <w:lang w:val="uk-UA"/>
        </w:rPr>
        <w:t xml:space="preserve"> га – пасовища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замінити на словосполучення – «комунальної власності </w:t>
      </w:r>
      <w:r w:rsidR="00BD1A7F">
        <w:rPr>
          <w:sz w:val="28"/>
          <w:szCs w:val="28"/>
          <w:lang w:val="uk-UA"/>
        </w:rPr>
        <w:t xml:space="preserve">загальною площею </w:t>
      </w:r>
      <w:r w:rsidR="00CD330E">
        <w:rPr>
          <w:sz w:val="28"/>
          <w:szCs w:val="28"/>
          <w:lang w:val="uk-UA"/>
        </w:rPr>
        <w:t>70,0000</w:t>
      </w:r>
      <w:r w:rsidR="00BD1A7F">
        <w:rPr>
          <w:sz w:val="28"/>
          <w:szCs w:val="28"/>
          <w:lang w:val="uk-UA"/>
        </w:rPr>
        <w:t xml:space="preserve"> гектарів, у тому числі: </w:t>
      </w:r>
      <w:r w:rsidR="00CD330E">
        <w:rPr>
          <w:sz w:val="28"/>
          <w:szCs w:val="28"/>
          <w:lang w:val="uk-UA"/>
        </w:rPr>
        <w:t>70,0000</w:t>
      </w:r>
      <w:r w:rsidR="00BD1A7F">
        <w:rPr>
          <w:sz w:val="28"/>
          <w:szCs w:val="28"/>
          <w:lang w:val="uk-UA"/>
        </w:rPr>
        <w:t xml:space="preserve"> га – рілля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14:paraId="371D4315" w14:textId="77777777"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 Пункт 5 розділу «Об’єкт оренди» викласти у новій редакції:</w:t>
      </w:r>
    </w:p>
    <w:p w14:paraId="78A33D5D" w14:textId="4790F703"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«5. Нормативна грошова оцінка земельної ділянки з кадастровим номером </w:t>
      </w:r>
      <w:r w:rsidR="004D6D39">
        <w:rPr>
          <w:sz w:val="28"/>
          <w:szCs w:val="28"/>
          <w:lang w:val="uk-UA"/>
        </w:rPr>
        <w:t>6524483300:03:055:0001</w:t>
      </w:r>
      <w:r>
        <w:rPr>
          <w:sz w:val="28"/>
          <w:szCs w:val="28"/>
          <w:lang w:val="uk-UA"/>
        </w:rPr>
        <w:t xml:space="preserve"> станом на</w:t>
      </w:r>
      <w:r w:rsidR="00BB4BE4">
        <w:rPr>
          <w:sz w:val="28"/>
          <w:szCs w:val="28"/>
          <w:lang w:val="uk-UA"/>
        </w:rPr>
        <w:t xml:space="preserve"> 14</w:t>
      </w:r>
      <w:r>
        <w:rPr>
          <w:sz w:val="28"/>
          <w:szCs w:val="28"/>
          <w:lang w:val="uk-UA"/>
        </w:rPr>
        <w:t>.0</w:t>
      </w:r>
      <w:r w:rsidR="00BB4BE4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.2021 року становить </w:t>
      </w:r>
      <w:r w:rsidR="00BB4BE4">
        <w:rPr>
          <w:sz w:val="28"/>
          <w:szCs w:val="28"/>
          <w:lang w:val="uk-UA"/>
        </w:rPr>
        <w:t>1171976</w:t>
      </w:r>
      <w:r w:rsidR="0062258E">
        <w:rPr>
          <w:sz w:val="28"/>
          <w:szCs w:val="28"/>
          <w:lang w:val="uk-UA"/>
        </w:rPr>
        <w:t xml:space="preserve"> грн </w:t>
      </w:r>
      <w:r w:rsidR="00BB4BE4">
        <w:rPr>
          <w:sz w:val="28"/>
          <w:szCs w:val="28"/>
          <w:lang w:val="uk-UA"/>
        </w:rPr>
        <w:t>40</w:t>
      </w:r>
      <w:r>
        <w:rPr>
          <w:sz w:val="28"/>
          <w:szCs w:val="28"/>
          <w:lang w:val="uk-UA"/>
        </w:rPr>
        <w:t xml:space="preserve"> коп. (</w:t>
      </w:r>
      <w:r w:rsidR="00BB4BE4">
        <w:rPr>
          <w:sz w:val="28"/>
          <w:szCs w:val="28"/>
          <w:lang w:val="uk-UA"/>
        </w:rPr>
        <w:t xml:space="preserve">один мільйон сто сімдесят одна тисяча дев’ятсот сімдесят шість </w:t>
      </w:r>
      <w:r w:rsidR="0062258E">
        <w:rPr>
          <w:sz w:val="28"/>
          <w:szCs w:val="28"/>
          <w:lang w:val="uk-UA"/>
        </w:rPr>
        <w:t>грив</w:t>
      </w:r>
      <w:r w:rsidR="00BB4BE4">
        <w:rPr>
          <w:sz w:val="28"/>
          <w:szCs w:val="28"/>
          <w:lang w:val="uk-UA"/>
        </w:rPr>
        <w:t>ень</w:t>
      </w:r>
      <w:r w:rsidR="0062258E">
        <w:rPr>
          <w:sz w:val="28"/>
          <w:szCs w:val="28"/>
          <w:lang w:val="uk-UA"/>
        </w:rPr>
        <w:t xml:space="preserve"> </w:t>
      </w:r>
      <w:r w:rsidR="00BB4BE4">
        <w:rPr>
          <w:sz w:val="28"/>
          <w:szCs w:val="28"/>
          <w:lang w:val="uk-UA"/>
        </w:rPr>
        <w:t>40</w:t>
      </w:r>
      <w:r w:rsidR="00272504">
        <w:rPr>
          <w:sz w:val="28"/>
          <w:szCs w:val="28"/>
          <w:lang w:val="uk-UA"/>
        </w:rPr>
        <w:t xml:space="preserve"> коп.</w:t>
      </w:r>
      <w:r>
        <w:rPr>
          <w:sz w:val="28"/>
          <w:szCs w:val="28"/>
          <w:lang w:val="uk-UA"/>
        </w:rPr>
        <w:t>) і підлягає щорічній індексації».</w:t>
      </w:r>
    </w:p>
    <w:p w14:paraId="29761697" w14:textId="1001C9DE" w:rsidR="008259EE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1.5. У</w:t>
      </w:r>
      <w:r w:rsidR="00A321D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пункті 9 розділу «Орендна плата» словосполучення «</w:t>
      </w:r>
      <w:r w:rsidR="00BB4BE4">
        <w:rPr>
          <w:sz w:val="28"/>
          <w:szCs w:val="28"/>
          <w:lang w:val="uk-UA"/>
        </w:rPr>
        <w:t>217015, 67</w:t>
      </w:r>
      <w:r>
        <w:rPr>
          <w:sz w:val="28"/>
          <w:szCs w:val="28"/>
          <w:lang w:val="uk-UA"/>
        </w:rPr>
        <w:t xml:space="preserve"> грн. (</w:t>
      </w:r>
      <w:r w:rsidR="00BB4BE4">
        <w:rPr>
          <w:sz w:val="28"/>
          <w:szCs w:val="28"/>
          <w:lang w:val="uk-UA"/>
        </w:rPr>
        <w:t xml:space="preserve">двісті сімнадцять тисяч п’ятнадцять </w:t>
      </w:r>
      <w:r>
        <w:rPr>
          <w:sz w:val="28"/>
          <w:szCs w:val="28"/>
          <w:lang w:val="uk-UA"/>
        </w:rPr>
        <w:t>грив</w:t>
      </w:r>
      <w:r w:rsidR="00BB4BE4">
        <w:rPr>
          <w:sz w:val="28"/>
          <w:szCs w:val="28"/>
          <w:lang w:val="uk-UA"/>
        </w:rPr>
        <w:t>ень</w:t>
      </w:r>
      <w:r>
        <w:rPr>
          <w:sz w:val="28"/>
          <w:szCs w:val="28"/>
          <w:lang w:val="uk-UA"/>
        </w:rPr>
        <w:t xml:space="preserve"> </w:t>
      </w:r>
      <w:r w:rsidR="00BB4BE4">
        <w:rPr>
          <w:sz w:val="28"/>
          <w:szCs w:val="28"/>
          <w:lang w:val="uk-UA"/>
        </w:rPr>
        <w:t>67</w:t>
      </w:r>
      <w:r>
        <w:rPr>
          <w:sz w:val="28"/>
          <w:szCs w:val="28"/>
          <w:lang w:val="uk-UA"/>
        </w:rPr>
        <w:t xml:space="preserve"> коп.)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замінити на словосполучення «</w:t>
      </w:r>
      <w:r w:rsidR="00EF0BCF">
        <w:rPr>
          <w:sz w:val="28"/>
          <w:szCs w:val="28"/>
          <w:lang w:val="uk-UA"/>
        </w:rPr>
        <w:t>811476.46</w:t>
      </w:r>
      <w:r>
        <w:rPr>
          <w:sz w:val="28"/>
          <w:szCs w:val="28"/>
          <w:lang w:val="uk-UA"/>
        </w:rPr>
        <w:t xml:space="preserve"> грн. (</w:t>
      </w:r>
      <w:r w:rsidR="00EF0BCF">
        <w:rPr>
          <w:sz w:val="28"/>
          <w:szCs w:val="28"/>
          <w:lang w:val="uk-UA"/>
        </w:rPr>
        <w:t>вісімсот одинадцять тисяч чотириста сімдесят шість</w:t>
      </w:r>
      <w:r w:rsidR="0062258E">
        <w:rPr>
          <w:sz w:val="28"/>
          <w:szCs w:val="28"/>
          <w:lang w:val="uk-UA"/>
        </w:rPr>
        <w:t xml:space="preserve"> </w:t>
      </w:r>
      <w:r w:rsidR="00EF0BCF">
        <w:rPr>
          <w:sz w:val="28"/>
          <w:szCs w:val="28"/>
          <w:lang w:val="uk-UA"/>
        </w:rPr>
        <w:t>гривень 46</w:t>
      </w:r>
      <w:r>
        <w:rPr>
          <w:sz w:val="28"/>
          <w:szCs w:val="28"/>
          <w:lang w:val="uk-UA"/>
        </w:rPr>
        <w:t xml:space="preserve"> коп.)</w:t>
      </w:r>
      <w:r w:rsidR="00EF0BCF">
        <w:rPr>
          <w:sz w:val="28"/>
          <w:szCs w:val="28"/>
          <w:lang w:val="uk-UA"/>
        </w:rPr>
        <w:t>.</w:t>
      </w:r>
    </w:p>
    <w:p w14:paraId="324D77CC" w14:textId="5D043AEF" w:rsidR="006F2A8C" w:rsidRDefault="008259EE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1.6. У пункті 10 розділу «Орендна плата» словосполучення «</w:t>
      </w:r>
      <w:r w:rsidR="00BB4BE4">
        <w:rPr>
          <w:sz w:val="28"/>
          <w:szCs w:val="28"/>
          <w:lang w:val="uk-UA"/>
        </w:rPr>
        <w:t>Подівської сільської</w:t>
      </w:r>
      <w:r w:rsidR="00057D46">
        <w:rPr>
          <w:sz w:val="28"/>
          <w:szCs w:val="28"/>
          <w:lang w:val="uk-UA"/>
        </w:rPr>
        <w:t xml:space="preserve"> ради </w:t>
      </w:r>
      <w:r w:rsidR="00A321DB">
        <w:rPr>
          <w:sz w:val="28"/>
          <w:szCs w:val="28"/>
          <w:lang w:val="uk-UA"/>
        </w:rPr>
        <w:t>Новотроїцького району Херсонської</w:t>
      </w:r>
      <w:r>
        <w:rPr>
          <w:sz w:val="28"/>
          <w:szCs w:val="28"/>
          <w:lang w:val="uk-UA"/>
        </w:rPr>
        <w:t xml:space="preserve"> </w:t>
      </w:r>
      <w:r w:rsidR="00284BA0">
        <w:rPr>
          <w:sz w:val="28"/>
          <w:szCs w:val="28"/>
          <w:lang w:val="uk-UA"/>
        </w:rPr>
        <w:t xml:space="preserve">області» </w:t>
      </w:r>
      <w:r w:rsidR="00272504">
        <w:rPr>
          <w:sz w:val="28"/>
          <w:szCs w:val="28"/>
          <w:lang w:val="uk-UA"/>
        </w:rPr>
        <w:t>замінити на словосполучення «Новотроїцької селищної ради Генічеського району Херсонської області».</w:t>
      </w:r>
    </w:p>
    <w:p w14:paraId="60F997E3" w14:textId="51C18716" w:rsidR="00272504" w:rsidRDefault="00272504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1.7. У пункті 21 розділу «Обмеження </w:t>
      </w:r>
      <w:r w:rsidRPr="00484EF4">
        <w:rPr>
          <w:sz w:val="28"/>
          <w:szCs w:val="28"/>
          <w:lang w:val="uk-UA"/>
        </w:rPr>
        <w:t>(</w:t>
      </w:r>
      <w:r w:rsidR="00484EF4" w:rsidRPr="00484EF4">
        <w:rPr>
          <w:sz w:val="28"/>
          <w:szCs w:val="28"/>
          <w:lang w:val="uk-UA"/>
        </w:rPr>
        <w:t>обтяження</w:t>
      </w:r>
      <w:r w:rsidRPr="00484EF4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 xml:space="preserve">щодо використання </w:t>
      </w:r>
      <w:r w:rsidR="00317042">
        <w:rPr>
          <w:sz w:val="28"/>
          <w:szCs w:val="28"/>
          <w:lang w:val="uk-UA"/>
        </w:rPr>
        <w:t>земельної ділянки</w:t>
      </w:r>
      <w:r w:rsidR="00910951">
        <w:rPr>
          <w:sz w:val="28"/>
          <w:szCs w:val="28"/>
          <w:lang w:val="uk-UA"/>
        </w:rPr>
        <w:t>»</w:t>
      </w:r>
      <w:r w:rsidR="00317042">
        <w:rPr>
          <w:sz w:val="28"/>
          <w:szCs w:val="28"/>
          <w:lang w:val="uk-UA"/>
        </w:rPr>
        <w:t xml:space="preserve"> виключити </w:t>
      </w:r>
      <w:r w:rsidR="00801B30">
        <w:rPr>
          <w:sz w:val="28"/>
          <w:szCs w:val="28"/>
          <w:lang w:val="uk-UA"/>
        </w:rPr>
        <w:t>другий</w:t>
      </w:r>
      <w:r w:rsidR="00317042">
        <w:rPr>
          <w:sz w:val="28"/>
          <w:szCs w:val="28"/>
          <w:lang w:val="uk-UA"/>
        </w:rPr>
        <w:t xml:space="preserve"> та </w:t>
      </w:r>
      <w:r w:rsidR="00801B30">
        <w:rPr>
          <w:sz w:val="28"/>
          <w:szCs w:val="28"/>
          <w:lang w:val="uk-UA"/>
        </w:rPr>
        <w:t>третій</w:t>
      </w:r>
      <w:r w:rsidR="00317042">
        <w:rPr>
          <w:sz w:val="28"/>
          <w:szCs w:val="28"/>
          <w:lang w:val="uk-UA"/>
        </w:rPr>
        <w:t xml:space="preserve"> абзаци.</w:t>
      </w:r>
    </w:p>
    <w:p w14:paraId="6244C3F1" w14:textId="6956A07B"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t>2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 xml:space="preserve"> </w:t>
      </w:r>
      <w:r w:rsidR="00F12ACD">
        <w:rPr>
          <w:sz w:val="28"/>
          <w:szCs w:val="28"/>
          <w:lang w:val="uk-UA"/>
        </w:rPr>
        <w:t>ФГ «ТРУД»:</w:t>
      </w:r>
    </w:p>
    <w:p w14:paraId="031DE4A6" w14:textId="77777777"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2</w:t>
      </w:r>
      <w:r w:rsidR="003E0CAA" w:rsidRPr="00403EEC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BF51BE" w:rsidRPr="00403EEC">
        <w:rPr>
          <w:sz w:val="28"/>
          <w:szCs w:val="28"/>
          <w:lang w:val="uk-UA"/>
        </w:rPr>
        <w:t>зміни до договору</w:t>
      </w:r>
      <w:r w:rsidR="003E0CAA" w:rsidRPr="00403EEC">
        <w:rPr>
          <w:sz w:val="28"/>
          <w:szCs w:val="28"/>
          <w:lang w:val="uk-UA"/>
        </w:rPr>
        <w:t xml:space="preserve"> оренди зем</w:t>
      </w:r>
      <w:r w:rsidR="00BF51BE" w:rsidRPr="00403EEC">
        <w:rPr>
          <w:sz w:val="28"/>
          <w:szCs w:val="28"/>
          <w:lang w:val="uk-UA"/>
        </w:rPr>
        <w:t>лі</w:t>
      </w:r>
      <w:r w:rsidR="003E0CAA" w:rsidRPr="00403EEC">
        <w:rPr>
          <w:sz w:val="28"/>
          <w:szCs w:val="28"/>
          <w:lang w:val="uk-UA"/>
        </w:rPr>
        <w:t xml:space="preserve"> до 01.</w:t>
      </w:r>
      <w:r w:rsidR="00A3205E">
        <w:rPr>
          <w:sz w:val="28"/>
          <w:szCs w:val="28"/>
          <w:lang w:val="uk-UA"/>
        </w:rPr>
        <w:t>10</w:t>
      </w:r>
      <w:r w:rsidR="003E0CAA" w:rsidRPr="00403EEC">
        <w:rPr>
          <w:sz w:val="28"/>
          <w:szCs w:val="28"/>
          <w:lang w:val="uk-UA"/>
        </w:rPr>
        <w:t xml:space="preserve">.2021 року. </w:t>
      </w:r>
    </w:p>
    <w:p w14:paraId="2CD95D97" w14:textId="77777777"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2</w:t>
      </w:r>
      <w:r w:rsidR="003E0CAA" w:rsidRPr="00403EEC">
        <w:rPr>
          <w:sz w:val="28"/>
          <w:szCs w:val="28"/>
          <w:lang w:val="uk-UA"/>
        </w:rPr>
        <w:t xml:space="preserve">.2. Провести </w:t>
      </w:r>
      <w:r w:rsidR="00BF51BE" w:rsidRPr="00403EEC">
        <w:rPr>
          <w:sz w:val="28"/>
          <w:szCs w:val="28"/>
          <w:lang w:val="uk-UA"/>
        </w:rPr>
        <w:t xml:space="preserve">державну </w:t>
      </w:r>
      <w:r w:rsidR="003E0CAA" w:rsidRPr="00403EEC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14:paraId="29E846EC" w14:textId="77777777"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3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>Витрати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пов’язані з </w:t>
      </w:r>
      <w:r w:rsidR="00B9515E" w:rsidRPr="00403EEC">
        <w:rPr>
          <w:sz w:val="28"/>
          <w:szCs w:val="28"/>
          <w:lang w:val="uk-UA"/>
        </w:rPr>
        <w:t>реєстрацією додаткової угоди до</w:t>
      </w:r>
      <w:r w:rsidR="00036D79" w:rsidRPr="00403EEC">
        <w:rPr>
          <w:sz w:val="28"/>
          <w:szCs w:val="28"/>
          <w:lang w:val="uk-UA"/>
        </w:rPr>
        <w:t xml:space="preserve"> договору оренди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покласти на орендаря</w:t>
      </w:r>
      <w:r w:rsidR="00BE3BC2" w:rsidRPr="00403EEC">
        <w:rPr>
          <w:sz w:val="28"/>
          <w:szCs w:val="28"/>
          <w:lang w:val="uk-UA"/>
        </w:rPr>
        <w:t xml:space="preserve"> земельної ділянки.</w:t>
      </w:r>
    </w:p>
    <w:p w14:paraId="4EF586C7" w14:textId="12D3B3FF"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4</w:t>
      </w:r>
      <w:r w:rsidR="00BE3BC2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423679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14:paraId="3C405F3A" w14:textId="0655C848" w:rsidR="00A61278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14:paraId="23F12363" w14:textId="77777777" w:rsidR="00FC312B" w:rsidRPr="00403EEC" w:rsidRDefault="00FC312B" w:rsidP="00DB3F7C">
      <w:pPr>
        <w:ind w:right="-2"/>
        <w:jc w:val="both"/>
        <w:rPr>
          <w:sz w:val="28"/>
          <w:szCs w:val="28"/>
          <w:lang w:val="uk-UA"/>
        </w:rPr>
      </w:pPr>
    </w:p>
    <w:p w14:paraId="0C92133C" w14:textId="5EACF84E"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23679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7779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708206" w14:textId="77777777" w:rsidR="00516270" w:rsidRDefault="00516270" w:rsidP="00223D5D">
      <w:r>
        <w:separator/>
      </w:r>
    </w:p>
  </w:endnote>
  <w:endnote w:type="continuationSeparator" w:id="0">
    <w:p w14:paraId="5A55A096" w14:textId="77777777" w:rsidR="00516270" w:rsidRDefault="0051627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F0CFBF" w14:textId="77777777" w:rsidR="00BD64C1" w:rsidRDefault="00BD64C1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D9D70" w14:textId="77777777" w:rsidR="00BD64C1" w:rsidRDefault="00BD64C1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1FA73" w14:textId="77777777" w:rsidR="00BD64C1" w:rsidRDefault="00BD64C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362533" w14:textId="77777777" w:rsidR="00516270" w:rsidRDefault="00516270" w:rsidP="00223D5D">
      <w:r>
        <w:separator/>
      </w:r>
    </w:p>
  </w:footnote>
  <w:footnote w:type="continuationSeparator" w:id="0">
    <w:p w14:paraId="782F47B1" w14:textId="77777777" w:rsidR="00516270" w:rsidRDefault="00516270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782635" w14:textId="77777777" w:rsidR="00BD64C1" w:rsidRDefault="00BD64C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391CE" w14:textId="051207EA" w:rsidR="00E04B35" w:rsidRDefault="00E04B35">
    <w:pPr>
      <w:pStyle w:val="ab"/>
    </w:pPr>
  </w:p>
  <w:p w14:paraId="1FC6527C" w14:textId="77777777" w:rsidR="00BD64C1" w:rsidRDefault="00BD64C1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C1F22" w14:textId="77777777" w:rsidR="00BD64C1" w:rsidRDefault="00BD64C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3AEC"/>
    <w:rsid w:val="00036D79"/>
    <w:rsid w:val="00037EA2"/>
    <w:rsid w:val="00053CBC"/>
    <w:rsid w:val="00055403"/>
    <w:rsid w:val="00056859"/>
    <w:rsid w:val="00057D46"/>
    <w:rsid w:val="000745A3"/>
    <w:rsid w:val="000A046F"/>
    <w:rsid w:val="000A1A21"/>
    <w:rsid w:val="000B0278"/>
    <w:rsid w:val="0013334D"/>
    <w:rsid w:val="00147BE3"/>
    <w:rsid w:val="001755A1"/>
    <w:rsid w:val="001766BB"/>
    <w:rsid w:val="00182846"/>
    <w:rsid w:val="001B05D6"/>
    <w:rsid w:val="001B1500"/>
    <w:rsid w:val="001E5BDB"/>
    <w:rsid w:val="0021281E"/>
    <w:rsid w:val="00223D5D"/>
    <w:rsid w:val="002534BD"/>
    <w:rsid w:val="002546AD"/>
    <w:rsid w:val="002654FA"/>
    <w:rsid w:val="00272504"/>
    <w:rsid w:val="00284BA0"/>
    <w:rsid w:val="002B4A7C"/>
    <w:rsid w:val="002C1B61"/>
    <w:rsid w:val="002C35E4"/>
    <w:rsid w:val="003146B7"/>
    <w:rsid w:val="00317042"/>
    <w:rsid w:val="00327380"/>
    <w:rsid w:val="0033018A"/>
    <w:rsid w:val="003347A8"/>
    <w:rsid w:val="00340A4F"/>
    <w:rsid w:val="00382237"/>
    <w:rsid w:val="00385975"/>
    <w:rsid w:val="003930B0"/>
    <w:rsid w:val="003A77A8"/>
    <w:rsid w:val="003C7663"/>
    <w:rsid w:val="003E0CAA"/>
    <w:rsid w:val="003F1D9F"/>
    <w:rsid w:val="00400C96"/>
    <w:rsid w:val="00403B58"/>
    <w:rsid w:val="00403EEC"/>
    <w:rsid w:val="00414582"/>
    <w:rsid w:val="00423679"/>
    <w:rsid w:val="00425146"/>
    <w:rsid w:val="00425BEC"/>
    <w:rsid w:val="00434A5A"/>
    <w:rsid w:val="00484EF4"/>
    <w:rsid w:val="0048682C"/>
    <w:rsid w:val="004913C2"/>
    <w:rsid w:val="004D6D39"/>
    <w:rsid w:val="004E261F"/>
    <w:rsid w:val="00507B59"/>
    <w:rsid w:val="00507CEB"/>
    <w:rsid w:val="00516270"/>
    <w:rsid w:val="00521098"/>
    <w:rsid w:val="005652EB"/>
    <w:rsid w:val="005732B9"/>
    <w:rsid w:val="00581D8F"/>
    <w:rsid w:val="00586EC2"/>
    <w:rsid w:val="005E1473"/>
    <w:rsid w:val="005F1880"/>
    <w:rsid w:val="00602520"/>
    <w:rsid w:val="0062258E"/>
    <w:rsid w:val="0063237B"/>
    <w:rsid w:val="00647F27"/>
    <w:rsid w:val="006539D2"/>
    <w:rsid w:val="00666200"/>
    <w:rsid w:val="006A029F"/>
    <w:rsid w:val="006C6D54"/>
    <w:rsid w:val="006D34BB"/>
    <w:rsid w:val="006F02BA"/>
    <w:rsid w:val="006F1CA1"/>
    <w:rsid w:val="006F2A8C"/>
    <w:rsid w:val="007000D0"/>
    <w:rsid w:val="00705216"/>
    <w:rsid w:val="007166F7"/>
    <w:rsid w:val="00725302"/>
    <w:rsid w:val="0072735A"/>
    <w:rsid w:val="00755D1E"/>
    <w:rsid w:val="007779EE"/>
    <w:rsid w:val="0079003E"/>
    <w:rsid w:val="00792720"/>
    <w:rsid w:val="00792F3F"/>
    <w:rsid w:val="007B32D5"/>
    <w:rsid w:val="007B7B62"/>
    <w:rsid w:val="007C2C35"/>
    <w:rsid w:val="007D1C3C"/>
    <w:rsid w:val="007F23BA"/>
    <w:rsid w:val="00801B30"/>
    <w:rsid w:val="008106F4"/>
    <w:rsid w:val="00820629"/>
    <w:rsid w:val="008259EE"/>
    <w:rsid w:val="00826381"/>
    <w:rsid w:val="00855301"/>
    <w:rsid w:val="00871AE5"/>
    <w:rsid w:val="008848FE"/>
    <w:rsid w:val="00884F62"/>
    <w:rsid w:val="00895EAA"/>
    <w:rsid w:val="008A0ADA"/>
    <w:rsid w:val="008B4E31"/>
    <w:rsid w:val="008B78EA"/>
    <w:rsid w:val="008F2487"/>
    <w:rsid w:val="0090077D"/>
    <w:rsid w:val="0090394E"/>
    <w:rsid w:val="00910951"/>
    <w:rsid w:val="00943D6F"/>
    <w:rsid w:val="00960778"/>
    <w:rsid w:val="009740B7"/>
    <w:rsid w:val="009C33E5"/>
    <w:rsid w:val="00A07DEC"/>
    <w:rsid w:val="00A17507"/>
    <w:rsid w:val="00A25053"/>
    <w:rsid w:val="00A3205E"/>
    <w:rsid w:val="00A321DB"/>
    <w:rsid w:val="00A476D5"/>
    <w:rsid w:val="00A5258F"/>
    <w:rsid w:val="00A61278"/>
    <w:rsid w:val="00A70FF0"/>
    <w:rsid w:val="00A7152E"/>
    <w:rsid w:val="00A76E68"/>
    <w:rsid w:val="00AD399C"/>
    <w:rsid w:val="00AF73BF"/>
    <w:rsid w:val="00B001C0"/>
    <w:rsid w:val="00B15986"/>
    <w:rsid w:val="00B254D9"/>
    <w:rsid w:val="00B27A7E"/>
    <w:rsid w:val="00B33A96"/>
    <w:rsid w:val="00B665C3"/>
    <w:rsid w:val="00B8206A"/>
    <w:rsid w:val="00B82195"/>
    <w:rsid w:val="00B9515E"/>
    <w:rsid w:val="00B95FFD"/>
    <w:rsid w:val="00BA0FF4"/>
    <w:rsid w:val="00BB4BE4"/>
    <w:rsid w:val="00BD1A7F"/>
    <w:rsid w:val="00BD5FF4"/>
    <w:rsid w:val="00BD64C1"/>
    <w:rsid w:val="00BE3BC2"/>
    <w:rsid w:val="00BF51BE"/>
    <w:rsid w:val="00C074DD"/>
    <w:rsid w:val="00C108C8"/>
    <w:rsid w:val="00C26B6B"/>
    <w:rsid w:val="00C35EAD"/>
    <w:rsid w:val="00C36DB5"/>
    <w:rsid w:val="00C466E2"/>
    <w:rsid w:val="00C47623"/>
    <w:rsid w:val="00C50A49"/>
    <w:rsid w:val="00C6018B"/>
    <w:rsid w:val="00C728D9"/>
    <w:rsid w:val="00C83389"/>
    <w:rsid w:val="00CC772F"/>
    <w:rsid w:val="00CD330E"/>
    <w:rsid w:val="00CE4CB8"/>
    <w:rsid w:val="00D02AC8"/>
    <w:rsid w:val="00D40F59"/>
    <w:rsid w:val="00D473F7"/>
    <w:rsid w:val="00D544F3"/>
    <w:rsid w:val="00D560AC"/>
    <w:rsid w:val="00D70FB1"/>
    <w:rsid w:val="00D7528E"/>
    <w:rsid w:val="00D7532C"/>
    <w:rsid w:val="00D928A8"/>
    <w:rsid w:val="00DA2430"/>
    <w:rsid w:val="00DB3F7C"/>
    <w:rsid w:val="00DE7232"/>
    <w:rsid w:val="00DF21C5"/>
    <w:rsid w:val="00DF2A52"/>
    <w:rsid w:val="00DF5081"/>
    <w:rsid w:val="00DF6BBA"/>
    <w:rsid w:val="00E042F3"/>
    <w:rsid w:val="00E04B35"/>
    <w:rsid w:val="00E253F9"/>
    <w:rsid w:val="00E2788C"/>
    <w:rsid w:val="00E359CD"/>
    <w:rsid w:val="00E45679"/>
    <w:rsid w:val="00E557CE"/>
    <w:rsid w:val="00E7115D"/>
    <w:rsid w:val="00E85026"/>
    <w:rsid w:val="00E9174B"/>
    <w:rsid w:val="00EA1774"/>
    <w:rsid w:val="00EA5419"/>
    <w:rsid w:val="00EC6D96"/>
    <w:rsid w:val="00ED365C"/>
    <w:rsid w:val="00ED6743"/>
    <w:rsid w:val="00EE0951"/>
    <w:rsid w:val="00EE45CA"/>
    <w:rsid w:val="00EF0BCF"/>
    <w:rsid w:val="00EF2ACD"/>
    <w:rsid w:val="00F00519"/>
    <w:rsid w:val="00F065CF"/>
    <w:rsid w:val="00F12ACD"/>
    <w:rsid w:val="00F44A54"/>
    <w:rsid w:val="00F91B82"/>
    <w:rsid w:val="00FA28FA"/>
    <w:rsid w:val="00FB2733"/>
    <w:rsid w:val="00FC312B"/>
    <w:rsid w:val="00FC51EB"/>
    <w:rsid w:val="00FF1E31"/>
    <w:rsid w:val="00FF3278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C879"/>
  <w15:docId w15:val="{83E8E5F5-BB89-48E1-9909-516F0C223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Пользователь Windows</cp:lastModifiedBy>
  <cp:revision>14</cp:revision>
  <cp:lastPrinted>2021-08-17T11:55:00Z</cp:lastPrinted>
  <dcterms:created xsi:type="dcterms:W3CDTF">2021-08-06T14:13:00Z</dcterms:created>
  <dcterms:modified xsi:type="dcterms:W3CDTF">2021-08-26T13:17:00Z</dcterms:modified>
</cp:coreProperties>
</file>