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FFD9A5B" w14:textId="5EA61B9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40465">
        <w:rPr>
          <w:b/>
          <w:bCs/>
          <w:color w:val="000000"/>
          <w:lang w:val="uk-UA" w:eastAsia="ar-SA"/>
        </w:rPr>
        <w:t>ХІХ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2866F8D8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F6F56">
        <w:rPr>
          <w:sz w:val="28"/>
          <w:szCs w:val="28"/>
          <w:lang w:val="uk-UA"/>
        </w:rPr>
        <w:t xml:space="preserve">22.10.2021р. </w:t>
      </w:r>
      <w:r w:rsidR="00396EA7">
        <w:rPr>
          <w:sz w:val="28"/>
          <w:szCs w:val="28"/>
          <w:lang w:val="uk-UA"/>
        </w:rPr>
        <w:t xml:space="preserve">№ </w:t>
      </w:r>
      <w:r w:rsidR="000F6F56">
        <w:rPr>
          <w:sz w:val="28"/>
          <w:szCs w:val="28"/>
          <w:lang w:val="uk-UA"/>
        </w:rPr>
        <w:t>964</w:t>
      </w:r>
      <w:bookmarkStart w:id="0" w:name="_GoBack"/>
      <w:bookmarkEnd w:id="0"/>
    </w:p>
    <w:p w14:paraId="5A152F13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77777777" w:rsidR="000D798F" w:rsidRDefault="001E5307" w:rsidP="00066494">
      <w:pPr>
        <w:ind w:right="58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</w:t>
      </w:r>
      <w:r w:rsidR="00124083" w:rsidRPr="00124083">
        <w:rPr>
          <w:sz w:val="26"/>
          <w:szCs w:val="26"/>
          <w:lang w:val="uk-UA"/>
        </w:rPr>
        <w:t>проведення інвентаризації земел</w:t>
      </w:r>
      <w:r w:rsidR="00124083">
        <w:rPr>
          <w:sz w:val="26"/>
          <w:szCs w:val="26"/>
          <w:lang w:val="uk-UA"/>
        </w:rPr>
        <w:t>ьної ділянки</w:t>
      </w:r>
      <w:r>
        <w:rPr>
          <w:sz w:val="26"/>
          <w:szCs w:val="26"/>
          <w:lang w:val="uk-UA"/>
        </w:rPr>
        <w:t xml:space="preserve"> </w:t>
      </w:r>
    </w:p>
    <w:p w14:paraId="32B2264D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77742A04" w14:textId="0B7C673A"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731D32">
        <w:rPr>
          <w:sz w:val="26"/>
          <w:szCs w:val="26"/>
          <w:lang w:val="uk-UA"/>
        </w:rPr>
        <w:t>Земельного 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="005D425D" w:rsidRPr="005D425D">
        <w:rPr>
          <w:sz w:val="26"/>
          <w:szCs w:val="26"/>
          <w:lang w:val="uk-UA"/>
        </w:rPr>
        <w:t>Постанови Кабінету Міністрів України «</w:t>
      </w:r>
      <w:r w:rsidR="005D425D" w:rsidRPr="005D425D">
        <w:rPr>
          <w:bCs/>
          <w:sz w:val="26"/>
          <w:szCs w:val="26"/>
          <w:lang w:val="uk-UA"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України» від 05.06.2019 року № 476</w:t>
      </w:r>
      <w:r w:rsidR="005D425D" w:rsidRPr="005D425D">
        <w:rPr>
          <w:sz w:val="26"/>
          <w:szCs w:val="26"/>
          <w:lang w:val="uk-UA"/>
        </w:rPr>
        <w:t xml:space="preserve">, </w:t>
      </w:r>
      <w:r w:rsidR="00247ACF">
        <w:rPr>
          <w:sz w:val="26"/>
          <w:szCs w:val="26"/>
          <w:lang w:val="uk-UA"/>
        </w:rPr>
        <w:t>н</w:t>
      </w:r>
      <w:r w:rsidRPr="00024122">
        <w:rPr>
          <w:sz w:val="26"/>
          <w:szCs w:val="26"/>
          <w:lang w:val="uk-UA"/>
        </w:rPr>
        <w:t xml:space="preserve">а </w:t>
      </w:r>
      <w:r w:rsidRPr="00A43843">
        <w:rPr>
          <w:sz w:val="26"/>
          <w:szCs w:val="26"/>
          <w:lang w:val="uk-UA"/>
        </w:rPr>
        <w:t>підставі</w:t>
      </w:r>
      <w:r w:rsidR="005A49FE" w:rsidRPr="00A43843">
        <w:rPr>
          <w:sz w:val="26"/>
          <w:szCs w:val="26"/>
          <w:lang w:val="uk-UA"/>
        </w:rPr>
        <w:t xml:space="preserve"> </w:t>
      </w:r>
      <w:r w:rsidR="00A43843">
        <w:rPr>
          <w:sz w:val="26"/>
          <w:szCs w:val="26"/>
          <w:lang w:val="uk-UA"/>
        </w:rPr>
        <w:t xml:space="preserve">заяви </w:t>
      </w:r>
      <w:r w:rsidR="00247ACF">
        <w:rPr>
          <w:sz w:val="26"/>
          <w:szCs w:val="26"/>
          <w:lang w:val="uk-UA"/>
        </w:rPr>
        <w:t xml:space="preserve">            </w:t>
      </w:r>
      <w:r w:rsidR="00731D32">
        <w:rPr>
          <w:sz w:val="26"/>
          <w:szCs w:val="26"/>
          <w:lang w:val="uk-UA"/>
        </w:rPr>
        <w:t xml:space="preserve">гр. </w:t>
      </w:r>
      <w:r w:rsidR="00141FB3">
        <w:rPr>
          <w:sz w:val="26"/>
          <w:szCs w:val="26"/>
          <w:lang w:val="uk-UA"/>
        </w:rPr>
        <w:t>Мартинюка В.Є.</w:t>
      </w:r>
      <w:r w:rsidR="00DD566D">
        <w:rPr>
          <w:sz w:val="26"/>
          <w:szCs w:val="26"/>
          <w:lang w:val="uk-UA"/>
        </w:rPr>
        <w:t xml:space="preserve"> від </w:t>
      </w:r>
      <w:r w:rsidR="00A43843">
        <w:rPr>
          <w:sz w:val="26"/>
          <w:szCs w:val="26"/>
          <w:lang w:val="uk-UA"/>
        </w:rPr>
        <w:t>1</w:t>
      </w:r>
      <w:r w:rsidR="00141FB3">
        <w:rPr>
          <w:sz w:val="26"/>
          <w:szCs w:val="26"/>
          <w:lang w:val="uk-UA"/>
        </w:rPr>
        <w:t>1</w:t>
      </w:r>
      <w:r w:rsidR="00A43843">
        <w:rPr>
          <w:sz w:val="26"/>
          <w:szCs w:val="26"/>
          <w:lang w:val="uk-UA"/>
        </w:rPr>
        <w:t>.0</w:t>
      </w:r>
      <w:r w:rsidR="00141FB3">
        <w:rPr>
          <w:sz w:val="26"/>
          <w:szCs w:val="26"/>
          <w:lang w:val="uk-UA"/>
        </w:rPr>
        <w:t>8</w:t>
      </w:r>
      <w:r w:rsidR="00A43843">
        <w:rPr>
          <w:sz w:val="26"/>
          <w:szCs w:val="26"/>
          <w:lang w:val="uk-UA"/>
        </w:rPr>
        <w:t xml:space="preserve">.2021 </w:t>
      </w:r>
      <w:r w:rsidR="00B06C64" w:rsidRPr="00024122">
        <w:rPr>
          <w:sz w:val="26"/>
          <w:szCs w:val="26"/>
          <w:lang w:val="uk-UA"/>
        </w:rPr>
        <w:t>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>
        <w:rPr>
          <w:sz w:val="26"/>
          <w:szCs w:val="26"/>
          <w:lang w:val="uk-UA"/>
        </w:rPr>
        <w:t xml:space="preserve"> </w:t>
      </w:r>
      <w:r w:rsidR="005D425D">
        <w:rPr>
          <w:sz w:val="26"/>
          <w:szCs w:val="26"/>
          <w:lang w:val="uk-UA"/>
        </w:rPr>
        <w:t>20.10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731D32">
        <w:rPr>
          <w:sz w:val="26"/>
          <w:szCs w:val="26"/>
          <w:lang w:val="uk-UA"/>
        </w:rPr>
        <w:t xml:space="preserve">, </w:t>
      </w:r>
      <w:r w:rsidRPr="00024122">
        <w:rPr>
          <w:sz w:val="26"/>
          <w:szCs w:val="26"/>
          <w:lang w:val="uk-UA"/>
        </w:rPr>
        <w:t>протокол</w:t>
      </w:r>
      <w:r w:rsidR="000D798F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№</w:t>
      </w:r>
      <w:r w:rsidR="005D425D">
        <w:rPr>
          <w:sz w:val="26"/>
          <w:szCs w:val="26"/>
          <w:lang w:val="uk-UA"/>
        </w:rPr>
        <w:t>15</w:t>
      </w:r>
      <w:r w:rsidRPr="00024122">
        <w:rPr>
          <w:sz w:val="26"/>
          <w:szCs w:val="26"/>
          <w:lang w:val="uk-UA"/>
        </w:rPr>
        <w:t>, селищна рада</w:t>
      </w:r>
    </w:p>
    <w:p w14:paraId="3E7CD7AF" w14:textId="77777777"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566B34B5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69D1DF50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3370FEEB" w14:textId="26B2D8F8" w:rsidR="00B06C64" w:rsidRPr="00024122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1E5307">
        <w:rPr>
          <w:sz w:val="26"/>
          <w:szCs w:val="26"/>
          <w:lang w:val="uk-UA"/>
        </w:rPr>
        <w:t xml:space="preserve">Провести інвентаризацію земельної ділянки </w:t>
      </w:r>
      <w:r w:rsidR="00124083">
        <w:rPr>
          <w:sz w:val="26"/>
          <w:szCs w:val="26"/>
          <w:lang w:val="uk-UA"/>
        </w:rPr>
        <w:t>орі</w:t>
      </w:r>
      <w:r w:rsidR="005A49FE">
        <w:rPr>
          <w:sz w:val="26"/>
          <w:szCs w:val="26"/>
          <w:lang w:val="uk-UA"/>
        </w:rPr>
        <w:t xml:space="preserve">єнтовною площею </w:t>
      </w:r>
      <w:r w:rsidR="00141FB3">
        <w:rPr>
          <w:sz w:val="26"/>
          <w:szCs w:val="26"/>
          <w:lang w:val="uk-UA"/>
        </w:rPr>
        <w:t>0,0093</w:t>
      </w:r>
      <w:r w:rsidR="005A49FE">
        <w:rPr>
          <w:sz w:val="26"/>
          <w:szCs w:val="26"/>
          <w:lang w:val="uk-UA"/>
        </w:rPr>
        <w:t xml:space="preserve"> га</w:t>
      </w:r>
      <w:r w:rsidR="0015282C">
        <w:rPr>
          <w:sz w:val="26"/>
          <w:szCs w:val="26"/>
          <w:lang w:val="uk-UA"/>
        </w:rPr>
        <w:t xml:space="preserve">, </w:t>
      </w:r>
      <w:r w:rsidR="00124083">
        <w:rPr>
          <w:sz w:val="26"/>
          <w:szCs w:val="26"/>
          <w:lang w:val="uk-UA"/>
        </w:rPr>
        <w:t>на якій розміщен</w:t>
      </w:r>
      <w:r w:rsidR="00141FB3">
        <w:rPr>
          <w:sz w:val="26"/>
          <w:szCs w:val="26"/>
          <w:lang w:val="uk-UA"/>
        </w:rPr>
        <w:t>а</w:t>
      </w:r>
      <w:r w:rsidR="009662FC">
        <w:rPr>
          <w:sz w:val="26"/>
          <w:szCs w:val="26"/>
          <w:lang w:val="uk-UA"/>
        </w:rPr>
        <w:t xml:space="preserve"> нежитлов</w:t>
      </w:r>
      <w:r w:rsidR="00141FB3">
        <w:rPr>
          <w:sz w:val="26"/>
          <w:szCs w:val="26"/>
          <w:lang w:val="uk-UA"/>
        </w:rPr>
        <w:t>а</w:t>
      </w:r>
      <w:r w:rsidR="009662FC">
        <w:rPr>
          <w:sz w:val="26"/>
          <w:szCs w:val="26"/>
          <w:lang w:val="uk-UA"/>
        </w:rPr>
        <w:t xml:space="preserve"> будівл</w:t>
      </w:r>
      <w:r w:rsidR="00141FB3">
        <w:rPr>
          <w:sz w:val="26"/>
          <w:szCs w:val="26"/>
          <w:lang w:val="uk-UA"/>
        </w:rPr>
        <w:t>я «кафе-бару»</w:t>
      </w:r>
      <w:r w:rsidR="00124083">
        <w:rPr>
          <w:sz w:val="26"/>
          <w:szCs w:val="26"/>
          <w:lang w:val="uk-UA"/>
        </w:rPr>
        <w:t xml:space="preserve"> </w:t>
      </w:r>
      <w:r w:rsidR="001E5307">
        <w:rPr>
          <w:sz w:val="26"/>
          <w:szCs w:val="26"/>
          <w:lang w:val="uk-UA"/>
        </w:rPr>
        <w:t xml:space="preserve">гр. </w:t>
      </w:r>
      <w:r w:rsidR="00141FB3">
        <w:rPr>
          <w:sz w:val="26"/>
          <w:szCs w:val="26"/>
          <w:lang w:val="uk-UA"/>
        </w:rPr>
        <w:t>Мартинюка  Володимира Євгеновича</w:t>
      </w:r>
      <w:r w:rsidR="001E5307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 xml:space="preserve">за </w:t>
      </w:r>
      <w:proofErr w:type="spellStart"/>
      <w:r w:rsidR="00124083">
        <w:rPr>
          <w:sz w:val="26"/>
          <w:szCs w:val="26"/>
          <w:lang w:val="uk-UA"/>
        </w:rPr>
        <w:t>адресою</w:t>
      </w:r>
      <w:proofErr w:type="spellEnd"/>
      <w:r w:rsidR="00124083">
        <w:rPr>
          <w:sz w:val="26"/>
          <w:szCs w:val="26"/>
          <w:lang w:val="uk-UA"/>
        </w:rPr>
        <w:t xml:space="preserve">: вул. </w:t>
      </w:r>
      <w:r w:rsidR="00141FB3">
        <w:rPr>
          <w:sz w:val="26"/>
          <w:szCs w:val="26"/>
          <w:lang w:val="uk-UA"/>
        </w:rPr>
        <w:t>Поштова</w:t>
      </w:r>
      <w:r w:rsidR="00124083">
        <w:rPr>
          <w:sz w:val="26"/>
          <w:szCs w:val="26"/>
          <w:lang w:val="uk-UA"/>
        </w:rPr>
        <w:t xml:space="preserve">, </w:t>
      </w:r>
      <w:r w:rsidR="002048A7">
        <w:rPr>
          <w:sz w:val="26"/>
          <w:szCs w:val="26"/>
          <w:lang w:val="uk-UA"/>
        </w:rPr>
        <w:t>2</w:t>
      </w:r>
      <w:r w:rsidR="00141FB3">
        <w:rPr>
          <w:sz w:val="26"/>
          <w:szCs w:val="26"/>
          <w:lang w:val="uk-UA"/>
        </w:rPr>
        <w:t>3</w:t>
      </w:r>
      <w:r w:rsidR="00124083">
        <w:rPr>
          <w:sz w:val="26"/>
          <w:szCs w:val="26"/>
          <w:lang w:val="uk-UA"/>
        </w:rPr>
        <w:t>, с</w:t>
      </w:r>
      <w:r w:rsidR="009662FC">
        <w:rPr>
          <w:sz w:val="26"/>
          <w:szCs w:val="26"/>
          <w:lang w:val="uk-UA"/>
        </w:rPr>
        <w:t xml:space="preserve">. </w:t>
      </w:r>
      <w:r w:rsidR="00141FB3">
        <w:rPr>
          <w:sz w:val="26"/>
          <w:szCs w:val="26"/>
          <w:lang w:val="uk-UA"/>
        </w:rPr>
        <w:t>Чкалове</w:t>
      </w:r>
      <w:r w:rsidR="001E5307">
        <w:rPr>
          <w:sz w:val="26"/>
          <w:szCs w:val="26"/>
          <w:lang w:val="uk-UA"/>
        </w:rPr>
        <w:t xml:space="preserve"> </w:t>
      </w:r>
      <w:r w:rsidR="00F45AC4">
        <w:rPr>
          <w:sz w:val="26"/>
          <w:szCs w:val="26"/>
          <w:lang w:val="uk-UA"/>
        </w:rPr>
        <w:t xml:space="preserve">на території </w:t>
      </w:r>
      <w:r w:rsidR="00365DF1">
        <w:rPr>
          <w:sz w:val="26"/>
          <w:szCs w:val="26"/>
          <w:lang w:val="uk-UA"/>
        </w:rPr>
        <w:t xml:space="preserve">Новотроїцької селищної територіальної громади </w:t>
      </w:r>
      <w:r w:rsidR="001E5307">
        <w:rPr>
          <w:sz w:val="26"/>
          <w:szCs w:val="26"/>
          <w:lang w:val="uk-UA"/>
        </w:rPr>
        <w:t xml:space="preserve">Генічеського району </w:t>
      </w:r>
      <w:r w:rsidR="00124083">
        <w:rPr>
          <w:sz w:val="26"/>
          <w:szCs w:val="26"/>
          <w:lang w:val="uk-UA"/>
        </w:rPr>
        <w:t>Херсонської області</w:t>
      </w:r>
      <w:r w:rsidR="00C373BB">
        <w:rPr>
          <w:sz w:val="26"/>
          <w:szCs w:val="26"/>
          <w:lang w:val="uk-UA"/>
        </w:rPr>
        <w:t>,</w:t>
      </w:r>
      <w:r w:rsidR="005A49FE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 </w:t>
      </w:r>
      <w:r w:rsidR="00027BAD">
        <w:rPr>
          <w:sz w:val="26"/>
          <w:szCs w:val="26"/>
          <w:lang w:val="uk-UA"/>
        </w:rPr>
        <w:t>для внесення відомостей до Державного земельного кадастру</w:t>
      </w:r>
      <w:r w:rsidR="001E5307">
        <w:rPr>
          <w:sz w:val="26"/>
          <w:szCs w:val="26"/>
          <w:lang w:val="uk-UA"/>
        </w:rPr>
        <w:t xml:space="preserve"> для подальшої передачі у користування на умовах оренди</w:t>
      </w:r>
      <w:r w:rsidR="00C373BB">
        <w:rPr>
          <w:sz w:val="26"/>
          <w:szCs w:val="26"/>
          <w:lang w:val="uk-UA"/>
        </w:rPr>
        <w:t xml:space="preserve"> </w:t>
      </w:r>
      <w:r w:rsidR="00CA6F22" w:rsidRPr="00024122">
        <w:rPr>
          <w:sz w:val="26"/>
          <w:szCs w:val="26"/>
          <w:lang w:val="uk-UA"/>
        </w:rPr>
        <w:t xml:space="preserve">(землі житлової та громадської забудови). </w:t>
      </w:r>
    </w:p>
    <w:p w14:paraId="10F044B5" w14:textId="2E337C08" w:rsidR="001E5307" w:rsidRDefault="00EF2ACD" w:rsidP="0015282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15282C">
        <w:rPr>
          <w:sz w:val="26"/>
          <w:szCs w:val="26"/>
          <w:lang w:val="uk-UA"/>
        </w:rPr>
        <w:t xml:space="preserve"> </w:t>
      </w:r>
      <w:r w:rsidR="001E5307">
        <w:rPr>
          <w:sz w:val="26"/>
          <w:szCs w:val="26"/>
          <w:lang w:val="uk-UA"/>
        </w:rPr>
        <w:t>Громадян</w:t>
      </w:r>
      <w:r w:rsidR="00E972F1">
        <w:rPr>
          <w:sz w:val="26"/>
          <w:szCs w:val="26"/>
          <w:lang w:val="uk-UA"/>
        </w:rPr>
        <w:t>ину</w:t>
      </w:r>
      <w:r w:rsidR="001E5307">
        <w:rPr>
          <w:sz w:val="26"/>
          <w:szCs w:val="26"/>
          <w:lang w:val="uk-UA"/>
        </w:rPr>
        <w:t xml:space="preserve"> </w:t>
      </w:r>
      <w:r w:rsidR="00141FB3">
        <w:rPr>
          <w:sz w:val="26"/>
          <w:szCs w:val="26"/>
          <w:lang w:val="uk-UA"/>
        </w:rPr>
        <w:t>Мартинюк</w:t>
      </w:r>
      <w:r w:rsidR="004D62E6">
        <w:rPr>
          <w:sz w:val="26"/>
          <w:szCs w:val="26"/>
          <w:lang w:val="uk-UA"/>
        </w:rPr>
        <w:t>у</w:t>
      </w:r>
      <w:r w:rsidR="00141FB3">
        <w:rPr>
          <w:sz w:val="26"/>
          <w:szCs w:val="26"/>
          <w:lang w:val="uk-UA"/>
        </w:rPr>
        <w:t xml:space="preserve"> В.Є., </w:t>
      </w:r>
      <w:r w:rsidR="001E5307">
        <w:rPr>
          <w:sz w:val="26"/>
          <w:szCs w:val="26"/>
          <w:lang w:val="uk-UA"/>
        </w:rPr>
        <w:t>власнику нерухомого майна:</w:t>
      </w:r>
    </w:p>
    <w:p w14:paraId="6C88843B" w14:textId="7878821F" w:rsidR="00537727" w:rsidRDefault="001E530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технічної документації із з</w:t>
      </w:r>
      <w:r w:rsidR="00247ACF">
        <w:rPr>
          <w:sz w:val="26"/>
          <w:szCs w:val="26"/>
          <w:lang w:val="uk-UA"/>
        </w:rPr>
        <w:t xml:space="preserve">емлеустрою щодо інвентаризації </w:t>
      </w:r>
      <w:r>
        <w:rPr>
          <w:sz w:val="26"/>
          <w:szCs w:val="26"/>
          <w:lang w:val="uk-UA"/>
        </w:rPr>
        <w:t>земельної ділянки, зазначеної в п.</w:t>
      </w:r>
      <w:r w:rsidR="004D62E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 цього рішення.</w:t>
      </w:r>
    </w:p>
    <w:p w14:paraId="4C45B947" w14:textId="77777777" w:rsidR="00537727" w:rsidRDefault="0053772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</w:t>
      </w:r>
      <w:r w:rsidR="001E5307">
        <w:rPr>
          <w:sz w:val="26"/>
          <w:szCs w:val="26"/>
          <w:lang w:val="uk-UA"/>
        </w:rPr>
        <w:t xml:space="preserve"> </w:t>
      </w:r>
      <w:r w:rsidR="00027BAD">
        <w:rPr>
          <w:sz w:val="26"/>
          <w:szCs w:val="26"/>
          <w:lang w:val="uk-UA"/>
        </w:rPr>
        <w:t xml:space="preserve">Замовити розробку </w:t>
      </w:r>
      <w:r w:rsidR="00027BAD"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 w:rsidR="00027BAD">
        <w:rPr>
          <w:sz w:val="26"/>
          <w:szCs w:val="26"/>
          <w:lang w:val="uk-UA"/>
        </w:rPr>
        <w:t>в прое</w:t>
      </w:r>
      <w:r w:rsidR="00027BAD"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8C61EE">
        <w:rPr>
          <w:sz w:val="26"/>
          <w:szCs w:val="26"/>
          <w:lang w:val="uk-UA"/>
        </w:rPr>
        <w:t>.</w:t>
      </w:r>
    </w:p>
    <w:p w14:paraId="29E1BDB9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3. Строк дії цього рішення шість місяців.</w:t>
      </w:r>
      <w:r>
        <w:rPr>
          <w:sz w:val="26"/>
          <w:szCs w:val="26"/>
          <w:lang w:val="uk-UA"/>
        </w:rPr>
        <w:t xml:space="preserve"> </w:t>
      </w:r>
    </w:p>
    <w:p w14:paraId="54382F62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4. Після закінчення терміну дії цього рішення, вваж</w:t>
      </w:r>
      <w:r w:rsidR="00731D32">
        <w:rPr>
          <w:sz w:val="26"/>
          <w:szCs w:val="26"/>
          <w:lang w:val="uk-UA"/>
        </w:rPr>
        <w:t>а</w:t>
      </w:r>
      <w:r w:rsidRPr="00721685">
        <w:rPr>
          <w:sz w:val="26"/>
          <w:szCs w:val="26"/>
          <w:lang w:val="uk-UA"/>
        </w:rPr>
        <w:t>ти його таким, що втратило чинність</w:t>
      </w:r>
      <w:r w:rsidR="00731D32">
        <w:rPr>
          <w:sz w:val="26"/>
          <w:szCs w:val="26"/>
          <w:lang w:val="uk-UA"/>
        </w:rPr>
        <w:t>.</w:t>
      </w:r>
    </w:p>
    <w:p w14:paraId="0A7E9FE4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BD6CE8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AB2D591" w14:textId="77777777" w:rsidR="00BD6CE8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322A30ED" w14:textId="1786B0FB" w:rsidR="00053CBC" w:rsidRPr="00024122" w:rsidRDefault="00053CBC" w:rsidP="001D7BB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14:paraId="17A3CB51" w14:textId="77777777"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3C009" w14:textId="77777777" w:rsidR="009803CE" w:rsidRDefault="009803CE" w:rsidP="00223D5D">
      <w:r>
        <w:separator/>
      </w:r>
    </w:p>
  </w:endnote>
  <w:endnote w:type="continuationSeparator" w:id="0">
    <w:p w14:paraId="56138D1D" w14:textId="77777777" w:rsidR="009803CE" w:rsidRDefault="009803C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C41E4" w14:textId="77777777" w:rsidR="009803CE" w:rsidRDefault="009803CE" w:rsidP="00223D5D">
      <w:r>
        <w:separator/>
      </w:r>
    </w:p>
  </w:footnote>
  <w:footnote w:type="continuationSeparator" w:id="0">
    <w:p w14:paraId="784240A3" w14:textId="77777777" w:rsidR="009803CE" w:rsidRDefault="009803C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B0D69" w14:textId="3A1324ED" w:rsidR="00223D5D" w:rsidRDefault="00D33CB8" w:rsidP="00656D26">
    <w:pPr>
      <w:pStyle w:val="ab"/>
      <w:jc w:val="right"/>
    </w:pPr>
    <w:r>
      <w:rPr>
        <w:lang w:val="uk-UA"/>
      </w:rPr>
      <w:tab/>
    </w:r>
    <w:r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66494"/>
    <w:rsid w:val="000745A3"/>
    <w:rsid w:val="000A046F"/>
    <w:rsid w:val="000D798F"/>
    <w:rsid w:val="000E0B3B"/>
    <w:rsid w:val="000E1A5F"/>
    <w:rsid w:val="000F6F56"/>
    <w:rsid w:val="00124083"/>
    <w:rsid w:val="00141FB3"/>
    <w:rsid w:val="00147BE3"/>
    <w:rsid w:val="0015282C"/>
    <w:rsid w:val="001766BB"/>
    <w:rsid w:val="0018272C"/>
    <w:rsid w:val="00182846"/>
    <w:rsid w:val="001B1500"/>
    <w:rsid w:val="001D7BBB"/>
    <w:rsid w:val="001E5307"/>
    <w:rsid w:val="00203371"/>
    <w:rsid w:val="002048A7"/>
    <w:rsid w:val="00223D5D"/>
    <w:rsid w:val="0024357A"/>
    <w:rsid w:val="00247ACF"/>
    <w:rsid w:val="002534BD"/>
    <w:rsid w:val="00256D61"/>
    <w:rsid w:val="002654FA"/>
    <w:rsid w:val="002C1B61"/>
    <w:rsid w:val="002F518B"/>
    <w:rsid w:val="003146B7"/>
    <w:rsid w:val="00326E64"/>
    <w:rsid w:val="00327380"/>
    <w:rsid w:val="00365DF1"/>
    <w:rsid w:val="003765E8"/>
    <w:rsid w:val="0037750C"/>
    <w:rsid w:val="00382237"/>
    <w:rsid w:val="00385F15"/>
    <w:rsid w:val="00396EA7"/>
    <w:rsid w:val="003A007B"/>
    <w:rsid w:val="003C2465"/>
    <w:rsid w:val="003C7663"/>
    <w:rsid w:val="003E38FD"/>
    <w:rsid w:val="003F1D9F"/>
    <w:rsid w:val="00400C96"/>
    <w:rsid w:val="00407734"/>
    <w:rsid w:val="00414582"/>
    <w:rsid w:val="00425146"/>
    <w:rsid w:val="00434294"/>
    <w:rsid w:val="00440465"/>
    <w:rsid w:val="00467679"/>
    <w:rsid w:val="00473B93"/>
    <w:rsid w:val="0048682C"/>
    <w:rsid w:val="004913C2"/>
    <w:rsid w:val="004D62E6"/>
    <w:rsid w:val="004E261F"/>
    <w:rsid w:val="00507B59"/>
    <w:rsid w:val="00521098"/>
    <w:rsid w:val="00524CD7"/>
    <w:rsid w:val="00537727"/>
    <w:rsid w:val="005652EB"/>
    <w:rsid w:val="005732B9"/>
    <w:rsid w:val="00581904"/>
    <w:rsid w:val="00581D8F"/>
    <w:rsid w:val="00586EC2"/>
    <w:rsid w:val="005A177F"/>
    <w:rsid w:val="005A49FE"/>
    <w:rsid w:val="005D425D"/>
    <w:rsid w:val="005E2297"/>
    <w:rsid w:val="005F68D5"/>
    <w:rsid w:val="006145F4"/>
    <w:rsid w:val="0063237B"/>
    <w:rsid w:val="00635A38"/>
    <w:rsid w:val="00656D26"/>
    <w:rsid w:val="006E17E9"/>
    <w:rsid w:val="006F1CA1"/>
    <w:rsid w:val="007000D0"/>
    <w:rsid w:val="00705216"/>
    <w:rsid w:val="00725302"/>
    <w:rsid w:val="0072735A"/>
    <w:rsid w:val="00731D32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12723"/>
    <w:rsid w:val="0092533B"/>
    <w:rsid w:val="00930CD2"/>
    <w:rsid w:val="00951F9A"/>
    <w:rsid w:val="00960778"/>
    <w:rsid w:val="009662FC"/>
    <w:rsid w:val="0097389D"/>
    <w:rsid w:val="009740B7"/>
    <w:rsid w:val="009803CE"/>
    <w:rsid w:val="009A7308"/>
    <w:rsid w:val="009C33E5"/>
    <w:rsid w:val="009D2E4C"/>
    <w:rsid w:val="009D4AB8"/>
    <w:rsid w:val="009E6F8A"/>
    <w:rsid w:val="009F4D5F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7D18"/>
    <w:rsid w:val="00B0632F"/>
    <w:rsid w:val="00B06C64"/>
    <w:rsid w:val="00B15986"/>
    <w:rsid w:val="00B254D9"/>
    <w:rsid w:val="00B27A7E"/>
    <w:rsid w:val="00B665C3"/>
    <w:rsid w:val="00B9403F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CD14EC"/>
    <w:rsid w:val="00D10AEB"/>
    <w:rsid w:val="00D33CB8"/>
    <w:rsid w:val="00D34354"/>
    <w:rsid w:val="00D40F59"/>
    <w:rsid w:val="00D42DD2"/>
    <w:rsid w:val="00D473F7"/>
    <w:rsid w:val="00D544F3"/>
    <w:rsid w:val="00D7528E"/>
    <w:rsid w:val="00D928A8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45AC4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A242"/>
  <w15:docId w15:val="{2F5CB072-B718-46C2-9DAC-615D3922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2021-10-21T07:44:00Z</cp:lastPrinted>
  <dcterms:created xsi:type="dcterms:W3CDTF">2021-10-07T02:30:00Z</dcterms:created>
  <dcterms:modified xsi:type="dcterms:W3CDTF">2021-10-26T07:49:00Z</dcterms:modified>
</cp:coreProperties>
</file>