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737F8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3596640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селищна рада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737F8" w:rsidRDefault="00782C70" w:rsidP="001A00B4">
      <w:pPr>
        <w:suppressAutoHyphens/>
        <w:jc w:val="center"/>
        <w:rPr>
          <w:lang w:eastAsia="ar-SA"/>
        </w:rPr>
      </w:pPr>
      <w:r>
        <w:rPr>
          <w:b/>
          <w:bCs/>
          <w:sz w:val="48"/>
          <w:szCs w:val="48"/>
          <w:lang w:eastAsia="ar-SA"/>
        </w:rPr>
        <w:t>РІШЕНН</w:t>
      </w:r>
      <w:r w:rsidR="001A00B4" w:rsidRPr="00A737F8">
        <w:rPr>
          <w:b/>
          <w:bCs/>
          <w:sz w:val="48"/>
          <w:szCs w:val="48"/>
          <w:lang w:eastAsia="ar-SA"/>
        </w:rPr>
        <w:t>Я</w:t>
      </w:r>
    </w:p>
    <w:p w:rsidR="001A00B4" w:rsidRPr="00A737F8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="00782C70">
        <w:rPr>
          <w:b/>
          <w:bCs/>
          <w:lang w:eastAsia="ar-SA"/>
        </w:rPr>
        <w:t xml:space="preserve">ПРИЙНЯТЕ </w:t>
      </w:r>
      <w:r w:rsidR="00330BC2">
        <w:rPr>
          <w:b/>
          <w:bCs/>
          <w:lang w:val="en-US" w:eastAsia="ar-SA"/>
        </w:rPr>
        <w:t>XXI</w:t>
      </w:r>
      <w:r w:rsidRPr="00A737F8">
        <w:rPr>
          <w:b/>
          <w:bCs/>
          <w:lang w:eastAsia="ar-SA"/>
        </w:rPr>
        <w:t xml:space="preserve"> СЕСІЄЮ СЕЛИЩНОЇ РАДИ VІІІ СКЛИКАННЯ)</w:t>
      </w:r>
    </w:p>
    <w:p w:rsidR="001A00B4" w:rsidRPr="00A737F8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1A00B4" w:rsidRPr="00A01CEB" w:rsidRDefault="001A00B4" w:rsidP="001A00B4">
      <w:pPr>
        <w:suppressAutoHyphens/>
        <w:rPr>
          <w:b/>
          <w:bCs/>
          <w:sz w:val="28"/>
          <w:szCs w:val="28"/>
        </w:rPr>
      </w:pPr>
      <w:r w:rsidRPr="00A01CEB">
        <w:rPr>
          <w:sz w:val="28"/>
          <w:szCs w:val="28"/>
          <w:lang w:eastAsia="ar-SA"/>
        </w:rPr>
        <w:t xml:space="preserve">від </w:t>
      </w:r>
      <w:r w:rsidR="00462B4E">
        <w:rPr>
          <w:bCs/>
          <w:sz w:val="28"/>
          <w:szCs w:val="28"/>
          <w:lang w:eastAsia="ar-SA"/>
        </w:rPr>
        <w:t xml:space="preserve">10.12.2021 р. </w:t>
      </w:r>
      <w:r w:rsidRPr="00A01CEB">
        <w:rPr>
          <w:bCs/>
          <w:sz w:val="28"/>
          <w:szCs w:val="28"/>
          <w:lang w:eastAsia="ar-SA"/>
        </w:rPr>
        <w:t xml:space="preserve">№ </w:t>
      </w:r>
      <w:r w:rsidR="00462B4E">
        <w:rPr>
          <w:bCs/>
          <w:sz w:val="28"/>
          <w:szCs w:val="28"/>
          <w:lang w:eastAsia="ar-SA"/>
        </w:rPr>
        <w:t>1125</w:t>
      </w:r>
      <w:bookmarkStart w:id="0" w:name="_GoBack"/>
      <w:bookmarkEnd w:id="0"/>
    </w:p>
    <w:p w:rsidR="0057764D" w:rsidRPr="00BB0A63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EE70B4" w:rsidRDefault="00AD565A" w:rsidP="00330BC2">
      <w:pPr>
        <w:ind w:right="4252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 w:rsidR="0057764D">
        <w:rPr>
          <w:sz w:val="28"/>
          <w:szCs w:val="28"/>
        </w:rPr>
        <w:t>внесення змін до</w:t>
      </w:r>
      <w:r w:rsidR="001A00B4">
        <w:rPr>
          <w:sz w:val="28"/>
          <w:szCs w:val="28"/>
        </w:rPr>
        <w:t xml:space="preserve"> рішення </w:t>
      </w:r>
      <w:r w:rsidR="0057764D">
        <w:rPr>
          <w:sz w:val="28"/>
          <w:szCs w:val="28"/>
        </w:rPr>
        <w:t xml:space="preserve">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 23 грудня 2020 року №</w:t>
      </w:r>
      <w:r w:rsidR="001A00B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Pr="00EE70B4">
        <w:rPr>
          <w:sz w:val="28"/>
          <w:szCs w:val="28"/>
        </w:rPr>
        <w:t>Новотроїцької селищної</w:t>
      </w:r>
      <w:r w:rsidR="0057764D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330BC2" w:rsidRDefault="00330BC2" w:rsidP="00AD565A">
      <w:pPr>
        <w:ind w:firstLine="851"/>
        <w:jc w:val="both"/>
        <w:rPr>
          <w:sz w:val="28"/>
          <w:szCs w:val="28"/>
        </w:rPr>
      </w:pPr>
    </w:p>
    <w:p w:rsidR="00AD565A" w:rsidRDefault="00FD3D66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Керуючись Бюджетним кодексом</w:t>
      </w:r>
      <w:r w:rsidR="000965A1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 xml:space="preserve"> (зі змінами)</w:t>
      </w:r>
      <w:r w:rsidR="000965A1">
        <w:rPr>
          <w:sz w:val="28"/>
          <w:szCs w:val="28"/>
        </w:rPr>
        <w:t>,</w:t>
      </w:r>
      <w:r w:rsidRPr="00FD3D66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статтею 26 Закону України «Про місцеве самоврядування в Україні»,</w:t>
      </w:r>
      <w:r w:rsidR="00D16D5A">
        <w:rPr>
          <w:sz w:val="28"/>
          <w:szCs w:val="28"/>
        </w:rPr>
        <w:t xml:space="preserve"> відповідно до рішення сесії обласної ради від </w:t>
      </w:r>
      <w:r w:rsidR="002732B2">
        <w:rPr>
          <w:sz w:val="28"/>
          <w:szCs w:val="28"/>
        </w:rPr>
        <w:t>26.11</w:t>
      </w:r>
      <w:r w:rsidR="00D16D5A">
        <w:rPr>
          <w:sz w:val="28"/>
          <w:szCs w:val="28"/>
        </w:rPr>
        <w:t>.2021</w:t>
      </w:r>
      <w:r w:rsidR="00330BC2" w:rsidRPr="00330BC2">
        <w:rPr>
          <w:sz w:val="28"/>
          <w:szCs w:val="28"/>
        </w:rPr>
        <w:t xml:space="preserve"> </w:t>
      </w:r>
      <w:r w:rsidR="00D16D5A">
        <w:rPr>
          <w:sz w:val="28"/>
          <w:szCs w:val="28"/>
        </w:rPr>
        <w:t>р. №</w:t>
      </w:r>
      <w:r w:rsidR="00F025C9">
        <w:rPr>
          <w:sz w:val="28"/>
          <w:szCs w:val="28"/>
        </w:rPr>
        <w:t xml:space="preserve"> </w:t>
      </w:r>
      <w:r w:rsidR="002732B2">
        <w:rPr>
          <w:sz w:val="28"/>
          <w:szCs w:val="28"/>
        </w:rPr>
        <w:t>335</w:t>
      </w:r>
      <w:r w:rsidR="00D16D5A">
        <w:rPr>
          <w:sz w:val="28"/>
          <w:szCs w:val="28"/>
        </w:rPr>
        <w:t xml:space="preserve"> «</w:t>
      </w:r>
      <w:r w:rsidR="00D16D5A" w:rsidRPr="00B24D10">
        <w:rPr>
          <w:sz w:val="28"/>
          <w:szCs w:val="28"/>
        </w:rPr>
        <w:t xml:space="preserve">Про внесення змін до рішення ІІ сесії обласної ради VIІI скликання від 22 грудня 2020 року № 40 «Про обласний бюджет </w:t>
      </w:r>
      <w:r w:rsidR="00D16D5A">
        <w:rPr>
          <w:sz w:val="28"/>
          <w:szCs w:val="28"/>
        </w:rPr>
        <w:t xml:space="preserve">Херсонської області на 2021 рік», </w:t>
      </w:r>
      <w:r w:rsidR="00AD565A" w:rsidRPr="00EE70B4">
        <w:rPr>
          <w:sz w:val="28"/>
          <w:szCs w:val="28"/>
        </w:rPr>
        <w:t xml:space="preserve">на підставі </w:t>
      </w:r>
      <w:r w:rsidR="00F87D64">
        <w:rPr>
          <w:sz w:val="28"/>
          <w:szCs w:val="28"/>
        </w:rPr>
        <w:t xml:space="preserve">рішення виконкому </w:t>
      </w:r>
      <w:r w:rsidR="001A00B4">
        <w:rPr>
          <w:sz w:val="28"/>
          <w:szCs w:val="28"/>
        </w:rPr>
        <w:t xml:space="preserve">селищної ради </w:t>
      </w:r>
      <w:r w:rsidR="00AD565A" w:rsidRPr="00EE70B4">
        <w:rPr>
          <w:sz w:val="28"/>
          <w:szCs w:val="28"/>
        </w:rPr>
        <w:t>від</w:t>
      </w:r>
      <w:r w:rsidR="002F062D">
        <w:rPr>
          <w:sz w:val="28"/>
          <w:szCs w:val="28"/>
        </w:rPr>
        <w:t xml:space="preserve"> 10</w:t>
      </w:r>
      <w:r w:rsidR="00816148">
        <w:rPr>
          <w:sz w:val="28"/>
          <w:szCs w:val="28"/>
        </w:rPr>
        <w:t>.1</w:t>
      </w:r>
      <w:r w:rsidR="002F062D">
        <w:rPr>
          <w:sz w:val="28"/>
          <w:szCs w:val="28"/>
        </w:rPr>
        <w:t>2</w:t>
      </w:r>
      <w:r w:rsidR="00F87D64">
        <w:rPr>
          <w:sz w:val="28"/>
          <w:szCs w:val="28"/>
        </w:rPr>
        <w:t>.</w:t>
      </w:r>
      <w:r w:rsidR="00AD565A"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</w:t>
      </w:r>
      <w:r w:rsidR="00AD565A">
        <w:rPr>
          <w:sz w:val="28"/>
          <w:szCs w:val="28"/>
        </w:rPr>
        <w:t xml:space="preserve"> року №</w:t>
      </w:r>
      <w:r w:rsidR="00BB0A63">
        <w:rPr>
          <w:sz w:val="28"/>
          <w:szCs w:val="28"/>
        </w:rPr>
        <w:t xml:space="preserve"> </w:t>
      </w:r>
      <w:r w:rsidR="007A6AE5">
        <w:rPr>
          <w:sz w:val="28"/>
          <w:szCs w:val="28"/>
        </w:rPr>
        <w:t>527</w:t>
      </w:r>
      <w:r w:rsidR="00AD565A" w:rsidRPr="00EE70B4">
        <w:rPr>
          <w:sz w:val="28"/>
          <w:szCs w:val="28"/>
        </w:rPr>
        <w:t xml:space="preserve">, враховуючи висновок </w:t>
      </w:r>
      <w:r w:rsidR="00AD565A" w:rsidRPr="00D65E47">
        <w:rPr>
          <w:sz w:val="28"/>
          <w:szCs w:val="28"/>
        </w:rPr>
        <w:t xml:space="preserve">постійної комісії </w:t>
      </w:r>
      <w:r w:rsidR="00E821F2">
        <w:rPr>
          <w:sz w:val="28"/>
          <w:szCs w:val="28"/>
        </w:rPr>
        <w:t xml:space="preserve">селищної ради </w:t>
      </w:r>
      <w:r w:rsidR="00AD565A"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 w:rsidR="00AD565A">
        <w:rPr>
          <w:sz w:val="28"/>
          <w:szCs w:val="28"/>
        </w:rPr>
        <w:t xml:space="preserve"> </w:t>
      </w:r>
      <w:r w:rsidR="00A16DFC">
        <w:rPr>
          <w:sz w:val="28"/>
          <w:szCs w:val="28"/>
        </w:rPr>
        <w:t>10</w:t>
      </w:r>
      <w:r w:rsidR="002F062D">
        <w:rPr>
          <w:sz w:val="28"/>
          <w:szCs w:val="28"/>
        </w:rPr>
        <w:t>.12</w:t>
      </w:r>
      <w:r w:rsidR="00F87D64">
        <w:rPr>
          <w:sz w:val="28"/>
          <w:szCs w:val="28"/>
        </w:rPr>
        <w:t>.</w:t>
      </w:r>
      <w:r w:rsidR="0057764D" w:rsidRPr="00EE70B4">
        <w:rPr>
          <w:sz w:val="28"/>
          <w:szCs w:val="28"/>
        </w:rPr>
        <w:t>20</w:t>
      </w:r>
      <w:r w:rsidR="00D16D5A">
        <w:rPr>
          <w:sz w:val="28"/>
          <w:szCs w:val="28"/>
        </w:rPr>
        <w:t>21р.</w:t>
      </w:r>
      <w:r w:rsidR="0057764D">
        <w:rPr>
          <w:sz w:val="28"/>
          <w:szCs w:val="28"/>
        </w:rPr>
        <w:t xml:space="preserve"> №</w:t>
      </w:r>
      <w:r w:rsidR="00330BC2" w:rsidRPr="00330BC2">
        <w:rPr>
          <w:sz w:val="28"/>
          <w:szCs w:val="28"/>
        </w:rPr>
        <w:t xml:space="preserve"> 20</w:t>
      </w:r>
      <w:r w:rsidR="00AD565A" w:rsidRPr="00EE70B4">
        <w:rPr>
          <w:sz w:val="28"/>
          <w:szCs w:val="28"/>
        </w:rPr>
        <w:t xml:space="preserve">, селищна рада </w:t>
      </w:r>
    </w:p>
    <w:p w:rsidR="00BE2F37" w:rsidRPr="00EE70B4" w:rsidRDefault="00BE2F37" w:rsidP="00AD565A">
      <w:pPr>
        <w:ind w:firstLine="851"/>
        <w:jc w:val="both"/>
        <w:rPr>
          <w:sz w:val="28"/>
          <w:szCs w:val="28"/>
        </w:rPr>
      </w:pPr>
    </w:p>
    <w:p w:rsidR="00AD565A" w:rsidRPr="00E821F2" w:rsidRDefault="00AD565A" w:rsidP="00AD565A">
      <w:pPr>
        <w:ind w:firstLine="851"/>
        <w:jc w:val="center"/>
        <w:rPr>
          <w:b/>
          <w:sz w:val="28"/>
          <w:szCs w:val="28"/>
        </w:rPr>
      </w:pPr>
      <w:r w:rsidRPr="00E821F2">
        <w:rPr>
          <w:b/>
          <w:sz w:val="28"/>
          <w:szCs w:val="28"/>
        </w:rPr>
        <w:t>ВИРІШИЛ</w:t>
      </w:r>
      <w:r w:rsidR="00782C70">
        <w:rPr>
          <w:b/>
          <w:sz w:val="28"/>
          <w:szCs w:val="28"/>
        </w:rPr>
        <w:t>А</w:t>
      </w:r>
      <w:r w:rsidRPr="00E821F2">
        <w:rPr>
          <w:b/>
          <w:sz w:val="28"/>
          <w:szCs w:val="28"/>
        </w:rPr>
        <w:t>: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57764D" w:rsidRPr="00AA4109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</w:t>
      </w:r>
      <w:r w:rsidR="0057764D">
        <w:rPr>
          <w:sz w:val="28"/>
          <w:szCs w:val="28"/>
        </w:rPr>
        <w:t xml:space="preserve">нести зміни до рішення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скликання </w:t>
      </w:r>
      <w:r w:rsidR="00330BC2" w:rsidRPr="00330BC2">
        <w:rPr>
          <w:sz w:val="28"/>
          <w:szCs w:val="28"/>
        </w:rPr>
        <w:t xml:space="preserve">        </w:t>
      </w:r>
      <w:r w:rsidR="0057764D">
        <w:rPr>
          <w:sz w:val="28"/>
          <w:szCs w:val="28"/>
        </w:rPr>
        <w:t>від 23 грудня 2020 року №</w:t>
      </w:r>
      <w:r w:rsidR="00F87D6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="0057764D" w:rsidRPr="00EE70B4">
        <w:rPr>
          <w:sz w:val="28"/>
          <w:szCs w:val="28"/>
        </w:rPr>
        <w:t>Новотроїцької селищної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  <w:r w:rsidR="00A05361">
        <w:rPr>
          <w:sz w:val="28"/>
          <w:szCs w:val="28"/>
        </w:rPr>
        <w:t xml:space="preserve"> відповідно </w:t>
      </w:r>
      <w:r w:rsidR="00A05361" w:rsidRPr="00AA4109">
        <w:rPr>
          <w:sz w:val="28"/>
          <w:szCs w:val="28"/>
        </w:rPr>
        <w:t xml:space="preserve">до додатків </w:t>
      </w:r>
      <w:r w:rsidR="00AA4109" w:rsidRPr="00AA4109">
        <w:rPr>
          <w:sz w:val="28"/>
          <w:szCs w:val="28"/>
        </w:rPr>
        <w:t>1-6</w:t>
      </w:r>
      <w:r w:rsidR="003D5095" w:rsidRPr="00AA4109">
        <w:rPr>
          <w:sz w:val="28"/>
          <w:szCs w:val="28"/>
        </w:rPr>
        <w:t xml:space="preserve"> </w:t>
      </w:r>
      <w:r w:rsidR="001074C8" w:rsidRPr="00AA4109">
        <w:rPr>
          <w:sz w:val="28"/>
          <w:szCs w:val="28"/>
        </w:rPr>
        <w:t xml:space="preserve">цього рішення, які є його невід’ємною частиною. </w:t>
      </w:r>
    </w:p>
    <w:p w:rsidR="00AD565A" w:rsidRPr="000F0258" w:rsidRDefault="001074C8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65A" w:rsidRPr="000F0258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720FA2" w:rsidRPr="002F7790" w:rsidRDefault="00720FA2" w:rsidP="00AD565A">
      <w:pPr>
        <w:ind w:firstLine="851"/>
        <w:jc w:val="both"/>
        <w:rPr>
          <w:color w:val="000000" w:themeColor="text1"/>
          <w:sz w:val="28"/>
          <w:szCs w:val="28"/>
        </w:rPr>
      </w:pPr>
    </w:p>
    <w:p w:rsidR="00720FA2" w:rsidRPr="002F7790" w:rsidRDefault="00720FA2" w:rsidP="00AD565A">
      <w:pPr>
        <w:ind w:firstLine="851"/>
        <w:jc w:val="both"/>
        <w:rPr>
          <w:color w:val="000000" w:themeColor="text1"/>
          <w:sz w:val="28"/>
          <w:szCs w:val="28"/>
        </w:rPr>
      </w:pPr>
    </w:p>
    <w:p w:rsidR="00B660A6" w:rsidRPr="00DF48FC" w:rsidRDefault="00BC77DB" w:rsidP="00DF48FC">
      <w:pPr>
        <w:rPr>
          <w:bCs/>
          <w:iCs/>
          <w:sz w:val="28"/>
          <w:szCs w:val="28"/>
        </w:rPr>
      </w:pPr>
      <w:r w:rsidRPr="00D65E47">
        <w:rPr>
          <w:bCs/>
          <w:iCs/>
          <w:sz w:val="28"/>
          <w:szCs w:val="28"/>
        </w:rPr>
        <w:t>Селищний голова</w:t>
      </w:r>
      <w:r w:rsidR="00726751" w:rsidRP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C12C81" w:rsidRPr="00D65E47">
        <w:rPr>
          <w:bCs/>
          <w:iCs/>
          <w:sz w:val="28"/>
          <w:szCs w:val="28"/>
        </w:rPr>
        <w:tab/>
      </w:r>
      <w:r w:rsidR="00B660A6"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B660A6" w:rsidRPr="00DF48FC" w:rsidSect="00330BC2">
      <w:headerReference w:type="default" r:id="rId9"/>
      <w:pgSz w:w="11906" w:h="16838" w:code="25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6DE" w:rsidRDefault="000146DE" w:rsidP="00427704">
      <w:r>
        <w:separator/>
      </w:r>
    </w:p>
  </w:endnote>
  <w:endnote w:type="continuationSeparator" w:id="0">
    <w:p w:rsidR="000146DE" w:rsidRDefault="000146DE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6DE" w:rsidRDefault="000146DE" w:rsidP="00427704">
      <w:r>
        <w:separator/>
      </w:r>
    </w:p>
  </w:footnote>
  <w:footnote w:type="continuationSeparator" w:id="0">
    <w:p w:rsidR="000146DE" w:rsidRDefault="000146DE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6EB" w:rsidRDefault="001046EB">
    <w:pPr>
      <w:pStyle w:val="a9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2FA4"/>
    <w:rsid w:val="0000583D"/>
    <w:rsid w:val="00007269"/>
    <w:rsid w:val="00013177"/>
    <w:rsid w:val="00013B86"/>
    <w:rsid w:val="000146DE"/>
    <w:rsid w:val="0001512C"/>
    <w:rsid w:val="000158F4"/>
    <w:rsid w:val="00015C12"/>
    <w:rsid w:val="00017DD8"/>
    <w:rsid w:val="000207F7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34B2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72"/>
    <w:rsid w:val="000852C3"/>
    <w:rsid w:val="00085FC0"/>
    <w:rsid w:val="00091E26"/>
    <w:rsid w:val="000922D9"/>
    <w:rsid w:val="00093918"/>
    <w:rsid w:val="000965A1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6F1E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27F24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1F02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550C7"/>
    <w:rsid w:val="00260647"/>
    <w:rsid w:val="0026075C"/>
    <w:rsid w:val="00261AAB"/>
    <w:rsid w:val="002642AD"/>
    <w:rsid w:val="00270CB2"/>
    <w:rsid w:val="002732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B74A8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062D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2F7790"/>
    <w:rsid w:val="0030251F"/>
    <w:rsid w:val="00304658"/>
    <w:rsid w:val="00305F68"/>
    <w:rsid w:val="00306656"/>
    <w:rsid w:val="0030717C"/>
    <w:rsid w:val="00310900"/>
    <w:rsid w:val="00313073"/>
    <w:rsid w:val="00313852"/>
    <w:rsid w:val="00314D32"/>
    <w:rsid w:val="0031649E"/>
    <w:rsid w:val="00322DA9"/>
    <w:rsid w:val="0032486A"/>
    <w:rsid w:val="0032605E"/>
    <w:rsid w:val="0032721A"/>
    <w:rsid w:val="00330BC2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703B1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095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E7DC4"/>
    <w:rsid w:val="003F02DF"/>
    <w:rsid w:val="003F0E81"/>
    <w:rsid w:val="003F34FE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1E19"/>
    <w:rsid w:val="0042257D"/>
    <w:rsid w:val="0042323C"/>
    <w:rsid w:val="00427144"/>
    <w:rsid w:val="00427704"/>
    <w:rsid w:val="00427C9E"/>
    <w:rsid w:val="00431469"/>
    <w:rsid w:val="00432CC4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45E5"/>
    <w:rsid w:val="00454E51"/>
    <w:rsid w:val="00455950"/>
    <w:rsid w:val="004603EA"/>
    <w:rsid w:val="00461CFF"/>
    <w:rsid w:val="004624F9"/>
    <w:rsid w:val="00462B4E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4F7DE1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1317"/>
    <w:rsid w:val="00513FBC"/>
    <w:rsid w:val="00514230"/>
    <w:rsid w:val="005162F9"/>
    <w:rsid w:val="005179F1"/>
    <w:rsid w:val="005210F1"/>
    <w:rsid w:val="00521355"/>
    <w:rsid w:val="005219BD"/>
    <w:rsid w:val="00522B74"/>
    <w:rsid w:val="00522B8E"/>
    <w:rsid w:val="00523E8B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631B"/>
    <w:rsid w:val="005877CF"/>
    <w:rsid w:val="0059239D"/>
    <w:rsid w:val="005944AD"/>
    <w:rsid w:val="00596755"/>
    <w:rsid w:val="00597BF9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045F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922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A2"/>
    <w:rsid w:val="00720FD2"/>
    <w:rsid w:val="0072124C"/>
    <w:rsid w:val="00722007"/>
    <w:rsid w:val="007232BD"/>
    <w:rsid w:val="00723756"/>
    <w:rsid w:val="0072415D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0957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1267"/>
    <w:rsid w:val="007816B6"/>
    <w:rsid w:val="00782C70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6AE5"/>
    <w:rsid w:val="007A6E93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E70E9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148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C8D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973ED"/>
    <w:rsid w:val="008A067E"/>
    <w:rsid w:val="008A0A88"/>
    <w:rsid w:val="008A18EF"/>
    <w:rsid w:val="008A20A6"/>
    <w:rsid w:val="008A4667"/>
    <w:rsid w:val="008A4782"/>
    <w:rsid w:val="008A61C8"/>
    <w:rsid w:val="008A63B5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073A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0128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5361"/>
    <w:rsid w:val="00A06236"/>
    <w:rsid w:val="00A06A77"/>
    <w:rsid w:val="00A135D4"/>
    <w:rsid w:val="00A14D6E"/>
    <w:rsid w:val="00A15458"/>
    <w:rsid w:val="00A16DFC"/>
    <w:rsid w:val="00A20C2F"/>
    <w:rsid w:val="00A22ED2"/>
    <w:rsid w:val="00A24CA5"/>
    <w:rsid w:val="00A250B1"/>
    <w:rsid w:val="00A25887"/>
    <w:rsid w:val="00A30493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4109"/>
    <w:rsid w:val="00AA5947"/>
    <w:rsid w:val="00AB0AD2"/>
    <w:rsid w:val="00AB11E7"/>
    <w:rsid w:val="00AB3C6C"/>
    <w:rsid w:val="00AB5395"/>
    <w:rsid w:val="00AB73D0"/>
    <w:rsid w:val="00AB7747"/>
    <w:rsid w:val="00AB798D"/>
    <w:rsid w:val="00AC1105"/>
    <w:rsid w:val="00AC2250"/>
    <w:rsid w:val="00AC7B8A"/>
    <w:rsid w:val="00AC7C90"/>
    <w:rsid w:val="00AD0E66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4B4B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198E"/>
    <w:rsid w:val="00B9255E"/>
    <w:rsid w:val="00B947B4"/>
    <w:rsid w:val="00B9510D"/>
    <w:rsid w:val="00B957EB"/>
    <w:rsid w:val="00B97918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2F37"/>
    <w:rsid w:val="00BE422A"/>
    <w:rsid w:val="00BE4464"/>
    <w:rsid w:val="00BE4597"/>
    <w:rsid w:val="00BE5AFF"/>
    <w:rsid w:val="00BE78A8"/>
    <w:rsid w:val="00BF3706"/>
    <w:rsid w:val="00BF43D5"/>
    <w:rsid w:val="00BF4B63"/>
    <w:rsid w:val="00BF7AEC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277E8"/>
    <w:rsid w:val="00C33924"/>
    <w:rsid w:val="00C35ADD"/>
    <w:rsid w:val="00C43B7F"/>
    <w:rsid w:val="00C47FE6"/>
    <w:rsid w:val="00C50504"/>
    <w:rsid w:val="00C50572"/>
    <w:rsid w:val="00C507CE"/>
    <w:rsid w:val="00C50FB8"/>
    <w:rsid w:val="00C51E64"/>
    <w:rsid w:val="00C53810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B35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5777"/>
    <w:rsid w:val="00C965D0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B7532"/>
    <w:rsid w:val="00CC024E"/>
    <w:rsid w:val="00CC40EC"/>
    <w:rsid w:val="00CC4AA5"/>
    <w:rsid w:val="00CC5569"/>
    <w:rsid w:val="00CC60CA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6D5A"/>
    <w:rsid w:val="00D17C83"/>
    <w:rsid w:val="00D2007B"/>
    <w:rsid w:val="00D20DD0"/>
    <w:rsid w:val="00D236D4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32E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4716"/>
    <w:rsid w:val="00E57952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328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25C9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16A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22C2"/>
    <w:rsid w:val="00FB49B5"/>
    <w:rsid w:val="00FB6618"/>
    <w:rsid w:val="00FC084F"/>
    <w:rsid w:val="00FC7862"/>
    <w:rsid w:val="00FD1531"/>
    <w:rsid w:val="00FD3D66"/>
    <w:rsid w:val="00FD4C72"/>
    <w:rsid w:val="00FD5963"/>
    <w:rsid w:val="00FD6D82"/>
    <w:rsid w:val="00FD72E4"/>
    <w:rsid w:val="00FE0250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8A7F4C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4C2D7-2192-408C-942C-1B6E5D8B3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1291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НОВОТРОЇЦЬКИЙ СЕЛИЩНИЙ ГОЛОВА</vt:lpstr>
      <vt:lpstr>Новотроїцька селищна рада</vt:lpstr>
      <vt:lpstr>Генічеського району Херсонської області</vt:lpstr>
    </vt:vector>
  </TitlesOfParts>
  <Company>Поссовет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5</cp:revision>
  <cp:lastPrinted>2021-12-10T09:57:00Z</cp:lastPrinted>
  <dcterms:created xsi:type="dcterms:W3CDTF">2021-12-07T10:20:00Z</dcterms:created>
  <dcterms:modified xsi:type="dcterms:W3CDTF">2021-12-13T06:10:00Z</dcterms:modified>
</cp:coreProperties>
</file>