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0F55BE91" w14:textId="35F4550E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191E78" w:rsidRPr="00191E78">
        <w:rPr>
          <w:b/>
          <w:bCs/>
          <w:color w:val="000000"/>
          <w:lang w:val="uk-UA" w:eastAsia="ar-SA"/>
        </w:rPr>
        <w:t>XXI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674118C1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E13B1">
        <w:rPr>
          <w:sz w:val="28"/>
          <w:szCs w:val="28"/>
          <w:lang w:val="uk-UA"/>
        </w:rPr>
        <w:t>10.12.2021 р.</w:t>
      </w:r>
      <w:r w:rsidR="00514BF6">
        <w:rPr>
          <w:sz w:val="28"/>
          <w:szCs w:val="28"/>
          <w:lang w:val="uk-UA"/>
        </w:rPr>
        <w:t xml:space="preserve"> № </w:t>
      </w:r>
      <w:r w:rsidR="001E13B1">
        <w:rPr>
          <w:sz w:val="28"/>
          <w:szCs w:val="28"/>
          <w:lang w:val="uk-UA"/>
        </w:rPr>
        <w:t>1140</w:t>
      </w:r>
      <w:bookmarkStart w:id="0" w:name="_GoBack"/>
      <w:bookmarkEnd w:id="0"/>
    </w:p>
    <w:p w14:paraId="3E6FE8AE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45D2BFE0" w:rsidR="00ED6863" w:rsidRPr="005820F9" w:rsidRDefault="00ED6863" w:rsidP="00191E78">
      <w:pPr>
        <w:ind w:right="4818"/>
        <w:jc w:val="both"/>
        <w:rPr>
          <w:sz w:val="28"/>
          <w:szCs w:val="28"/>
          <w:lang w:val="uk-UA"/>
        </w:rPr>
      </w:pPr>
      <w:r w:rsidRPr="005820F9">
        <w:rPr>
          <w:sz w:val="28"/>
          <w:szCs w:val="28"/>
          <w:lang w:val="uk-UA"/>
        </w:rPr>
        <w:t>Про затвердження</w:t>
      </w:r>
      <w:r w:rsidR="002932CA" w:rsidRPr="005820F9">
        <w:rPr>
          <w:sz w:val="28"/>
          <w:szCs w:val="28"/>
          <w:lang w:val="uk-UA"/>
        </w:rPr>
        <w:t xml:space="preserve"> </w:t>
      </w:r>
      <w:r w:rsidR="00881515">
        <w:rPr>
          <w:sz w:val="28"/>
          <w:szCs w:val="28"/>
          <w:lang w:val="uk-UA"/>
        </w:rPr>
        <w:t xml:space="preserve">технічної документації із </w:t>
      </w:r>
      <w:r w:rsidR="00965AF9" w:rsidRPr="005820F9">
        <w:rPr>
          <w:sz w:val="28"/>
          <w:szCs w:val="28"/>
          <w:lang w:val="uk-UA"/>
        </w:rPr>
        <w:t>земле</w:t>
      </w:r>
      <w:r w:rsidR="00330296" w:rsidRPr="005820F9">
        <w:rPr>
          <w:sz w:val="28"/>
          <w:szCs w:val="28"/>
          <w:lang w:val="uk-UA"/>
        </w:rPr>
        <w:t xml:space="preserve">устрою щодо </w:t>
      </w:r>
      <w:r w:rsidR="00881515">
        <w:rPr>
          <w:sz w:val="28"/>
          <w:szCs w:val="28"/>
          <w:lang w:val="uk-UA"/>
        </w:rPr>
        <w:t>встановлення (відновлення)</w:t>
      </w:r>
      <w:r w:rsidR="00330296" w:rsidRPr="005820F9">
        <w:rPr>
          <w:sz w:val="28"/>
          <w:szCs w:val="28"/>
          <w:lang w:val="uk-UA"/>
        </w:rPr>
        <w:t xml:space="preserve"> </w:t>
      </w:r>
      <w:r w:rsidR="00881515">
        <w:rPr>
          <w:sz w:val="28"/>
          <w:szCs w:val="28"/>
          <w:lang w:val="uk-UA"/>
        </w:rPr>
        <w:t xml:space="preserve">меж </w:t>
      </w:r>
      <w:r w:rsidR="00330296" w:rsidRPr="005820F9">
        <w:rPr>
          <w:sz w:val="28"/>
          <w:szCs w:val="28"/>
          <w:lang w:val="uk-UA"/>
        </w:rPr>
        <w:t>земельн</w:t>
      </w:r>
      <w:r w:rsidR="00881515">
        <w:rPr>
          <w:sz w:val="28"/>
          <w:szCs w:val="28"/>
          <w:lang w:val="uk-UA"/>
        </w:rPr>
        <w:t>их ділянок (нерозподілені) (невитребувані) земельні частки (паї)</w:t>
      </w:r>
      <w:r w:rsidR="00330296" w:rsidRPr="005820F9">
        <w:rPr>
          <w:sz w:val="28"/>
          <w:szCs w:val="28"/>
          <w:lang w:val="uk-UA"/>
        </w:rPr>
        <w:t xml:space="preserve"> </w:t>
      </w:r>
      <w:r w:rsidR="006B55D4">
        <w:rPr>
          <w:sz w:val="28"/>
          <w:szCs w:val="28"/>
          <w:lang w:val="uk-UA"/>
        </w:rPr>
        <w:t>для</w:t>
      </w:r>
      <w:r w:rsidR="007E0B4A" w:rsidRPr="005820F9">
        <w:rPr>
          <w:sz w:val="28"/>
          <w:szCs w:val="28"/>
          <w:lang w:val="uk-UA"/>
        </w:rPr>
        <w:t xml:space="preserve"> передач</w:t>
      </w:r>
      <w:r w:rsidR="002335C6">
        <w:rPr>
          <w:sz w:val="28"/>
          <w:szCs w:val="28"/>
          <w:lang w:val="uk-UA"/>
        </w:rPr>
        <w:t>і</w:t>
      </w:r>
      <w:r w:rsidR="006B55D4">
        <w:rPr>
          <w:sz w:val="28"/>
          <w:szCs w:val="28"/>
          <w:lang w:val="uk-UA"/>
        </w:rPr>
        <w:t xml:space="preserve"> їх</w:t>
      </w:r>
      <w:r w:rsidR="00253669" w:rsidRPr="005820F9">
        <w:rPr>
          <w:sz w:val="28"/>
          <w:szCs w:val="28"/>
          <w:lang w:val="uk-UA"/>
        </w:rPr>
        <w:t xml:space="preserve"> </w:t>
      </w:r>
      <w:r w:rsidR="00A13F3D" w:rsidRPr="005820F9">
        <w:rPr>
          <w:sz w:val="28"/>
          <w:szCs w:val="28"/>
          <w:lang w:val="uk-UA"/>
        </w:rPr>
        <w:t xml:space="preserve">в оренду </w:t>
      </w:r>
      <w:r w:rsidR="00922A46" w:rsidRPr="005820F9">
        <w:rPr>
          <w:sz w:val="28"/>
          <w:szCs w:val="28"/>
          <w:lang w:val="uk-UA"/>
        </w:rPr>
        <w:t>ПОСП АФ «ТЕПЛО-ОГАРЬОВСЬКЕ»</w:t>
      </w:r>
    </w:p>
    <w:p w14:paraId="78DFA3EA" w14:textId="77777777" w:rsidR="00ED6863" w:rsidRPr="005820F9" w:rsidRDefault="00ED6863" w:rsidP="00ED6863">
      <w:pPr>
        <w:rPr>
          <w:sz w:val="28"/>
          <w:szCs w:val="28"/>
          <w:lang w:val="uk-UA"/>
        </w:rPr>
      </w:pPr>
    </w:p>
    <w:p w14:paraId="36A02EE3" w14:textId="31BE5266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5820F9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5820F9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5820F9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5820F9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5820F9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5820F9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5820F9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5820F9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5820F9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5820F9">
        <w:rPr>
          <w:color w:val="000000" w:themeColor="text1"/>
          <w:spacing w:val="-1"/>
          <w:sz w:val="28"/>
          <w:szCs w:val="28"/>
          <w:lang w:val="uk-UA"/>
        </w:rPr>
        <w:t>, 186 Земельного кодексу України, стат</w:t>
      </w:r>
      <w:r w:rsidR="00191E78">
        <w:rPr>
          <w:color w:val="000000" w:themeColor="text1"/>
          <w:spacing w:val="-1"/>
          <w:sz w:val="28"/>
          <w:szCs w:val="28"/>
          <w:lang w:val="uk-UA"/>
        </w:rPr>
        <w:t xml:space="preserve">ей </w:t>
      </w:r>
      <w:r w:rsidR="005D2FB0" w:rsidRPr="005820F9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5820F9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5820F9">
        <w:rPr>
          <w:color w:val="000000" w:themeColor="text1"/>
          <w:spacing w:val="-1"/>
          <w:sz w:val="28"/>
          <w:szCs w:val="28"/>
          <w:lang w:val="uk-UA"/>
        </w:rPr>
        <w:t>4</w:t>
      </w:r>
      <w:r w:rsidRPr="005820F9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5820F9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493671" w:rsidRPr="005820F9">
        <w:rPr>
          <w:color w:val="000000" w:themeColor="text1"/>
          <w:spacing w:val="-1"/>
          <w:sz w:val="28"/>
          <w:szCs w:val="28"/>
          <w:lang w:val="uk-UA"/>
        </w:rPr>
        <w:t xml:space="preserve">статей 5, 13 </w:t>
      </w:r>
      <w:r w:rsidR="00D12789" w:rsidRPr="005820F9">
        <w:rPr>
          <w:color w:val="000000" w:themeColor="text1"/>
          <w:spacing w:val="-1"/>
          <w:sz w:val="28"/>
          <w:szCs w:val="28"/>
          <w:lang w:val="uk-UA"/>
        </w:rPr>
        <w:t>Закону України «Про порядок виділення в натурі (на місцевості) земельних ділянок власникам земельних часток (паїв)»</w:t>
      </w:r>
      <w:r w:rsidR="005D3948">
        <w:rPr>
          <w:color w:val="000000" w:themeColor="text1"/>
          <w:spacing w:val="-1"/>
          <w:sz w:val="28"/>
          <w:szCs w:val="28"/>
          <w:lang w:val="uk-UA"/>
        </w:rPr>
        <w:t>, на</w:t>
      </w:r>
      <w:r w:rsidRPr="005820F9">
        <w:rPr>
          <w:color w:val="000000" w:themeColor="text1"/>
          <w:spacing w:val="-1"/>
          <w:sz w:val="28"/>
          <w:szCs w:val="28"/>
          <w:lang w:val="uk-UA"/>
        </w:rPr>
        <w:t xml:space="preserve"> підставі </w:t>
      </w:r>
      <w:r w:rsidR="00922A46" w:rsidRPr="005820F9">
        <w:rPr>
          <w:color w:val="000000" w:themeColor="text1"/>
          <w:spacing w:val="-1"/>
          <w:sz w:val="28"/>
          <w:szCs w:val="28"/>
          <w:lang w:val="uk-UA"/>
        </w:rPr>
        <w:t>заяви ПОСП АФ «ТЕПЛО-ОГАРЬОВСЬКЕ»</w:t>
      </w:r>
      <w:r w:rsidR="00330296" w:rsidRPr="005820F9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922A46" w:rsidRPr="005820F9">
        <w:rPr>
          <w:color w:val="000000" w:themeColor="text1"/>
          <w:spacing w:val="-1"/>
          <w:sz w:val="28"/>
          <w:szCs w:val="28"/>
          <w:lang w:val="uk-UA"/>
        </w:rPr>
        <w:t>12.11</w:t>
      </w:r>
      <w:r w:rsidR="00330296" w:rsidRPr="005820F9">
        <w:rPr>
          <w:color w:val="000000" w:themeColor="text1"/>
          <w:spacing w:val="-1"/>
          <w:sz w:val="28"/>
          <w:szCs w:val="28"/>
          <w:lang w:val="uk-UA"/>
        </w:rPr>
        <w:t>.2021 р</w:t>
      </w:r>
      <w:r w:rsidR="00991785" w:rsidRPr="005820F9">
        <w:rPr>
          <w:color w:val="000000" w:themeColor="text1"/>
          <w:spacing w:val="-1"/>
          <w:sz w:val="28"/>
          <w:szCs w:val="28"/>
          <w:lang w:val="uk-UA"/>
        </w:rPr>
        <w:t>.</w:t>
      </w:r>
      <w:r w:rsidRPr="005820F9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5820F9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1E7591">
        <w:rPr>
          <w:color w:val="000000" w:themeColor="text1"/>
          <w:sz w:val="28"/>
          <w:szCs w:val="28"/>
          <w:lang w:val="uk-UA"/>
        </w:rPr>
        <w:t>08.</w:t>
      </w:r>
      <w:r w:rsidR="00191E78">
        <w:rPr>
          <w:color w:val="000000" w:themeColor="text1"/>
          <w:sz w:val="28"/>
          <w:szCs w:val="28"/>
          <w:lang w:val="uk-UA"/>
        </w:rPr>
        <w:t>12</w:t>
      </w:r>
      <w:r w:rsidR="007E104E" w:rsidRPr="005820F9">
        <w:rPr>
          <w:color w:val="000000" w:themeColor="text1"/>
          <w:sz w:val="28"/>
          <w:szCs w:val="28"/>
          <w:lang w:val="uk-UA"/>
        </w:rPr>
        <w:t>.</w:t>
      </w:r>
      <w:r w:rsidRPr="005820F9">
        <w:rPr>
          <w:color w:val="000000" w:themeColor="text1"/>
          <w:sz w:val="28"/>
          <w:szCs w:val="28"/>
          <w:lang w:val="uk-UA"/>
        </w:rPr>
        <w:t>2021 р.</w:t>
      </w:r>
      <w:r w:rsidR="009F0125" w:rsidRPr="005820F9">
        <w:rPr>
          <w:color w:val="000000" w:themeColor="text1"/>
          <w:sz w:val="28"/>
          <w:szCs w:val="28"/>
          <w:lang w:val="uk-UA"/>
        </w:rPr>
        <w:t>,</w:t>
      </w:r>
      <w:r w:rsidRPr="005820F9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91E78">
        <w:rPr>
          <w:color w:val="000000" w:themeColor="text1"/>
          <w:sz w:val="28"/>
          <w:szCs w:val="28"/>
          <w:lang w:val="uk-UA"/>
        </w:rPr>
        <w:t>17</w:t>
      </w:r>
      <w:r w:rsidRPr="005820F9">
        <w:rPr>
          <w:color w:val="000000" w:themeColor="text1"/>
          <w:sz w:val="28"/>
          <w:szCs w:val="28"/>
          <w:lang w:val="uk-UA"/>
        </w:rPr>
        <w:t xml:space="preserve">, </w:t>
      </w:r>
      <w:r w:rsidRPr="005820F9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04AB1E30" w14:textId="77777777" w:rsidR="00EC46C8" w:rsidRPr="005820F9" w:rsidRDefault="00EC46C8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37D14" w14:textId="33B1BCAE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5820F9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44A01D40" w14:textId="77777777" w:rsidR="00EC46C8" w:rsidRPr="005820F9" w:rsidRDefault="00EC46C8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236451A5" w:rsidR="007F2BE5" w:rsidRPr="005820F9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820F9">
        <w:rPr>
          <w:color w:val="000000" w:themeColor="text1"/>
          <w:sz w:val="28"/>
          <w:szCs w:val="28"/>
          <w:lang w:val="uk-UA"/>
        </w:rPr>
        <w:t xml:space="preserve">1. </w:t>
      </w:r>
      <w:r w:rsidRPr="005820F9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5820F9">
        <w:rPr>
          <w:color w:val="000000" w:themeColor="text1"/>
          <w:sz w:val="28"/>
          <w:szCs w:val="28"/>
          <w:lang w:val="uk-UA"/>
        </w:rPr>
        <w:t xml:space="preserve">атвердити </w:t>
      </w:r>
      <w:r w:rsidR="00FD4A19" w:rsidRPr="005820F9">
        <w:rPr>
          <w:color w:val="000000" w:themeColor="text1"/>
          <w:sz w:val="28"/>
          <w:szCs w:val="28"/>
          <w:lang w:val="uk-UA"/>
        </w:rPr>
        <w:t>технічну</w:t>
      </w:r>
      <w:r w:rsidR="00C107C6" w:rsidRPr="005820F9">
        <w:rPr>
          <w:color w:val="000000" w:themeColor="text1"/>
          <w:sz w:val="28"/>
          <w:szCs w:val="28"/>
          <w:lang w:val="uk-UA"/>
        </w:rPr>
        <w:t xml:space="preserve"> документацію із землеустрою, щодо встановлення (відновлення) меж земельних ділянок (нерозподілені (невитребувані) земельні частки (паї)), в натурі (на місцевості) загальною площею 20,8084 га, ПРИВАТНО-ОРЕНДНОМУ СІЛЬСЬКОГОСПОДАРСЬКОМУ ПІДПРИЄМСТВУ</w:t>
      </w:r>
      <w:r w:rsidR="002335C6">
        <w:rPr>
          <w:color w:val="000000" w:themeColor="text1"/>
          <w:sz w:val="28"/>
          <w:szCs w:val="28"/>
          <w:lang w:val="uk-UA"/>
        </w:rPr>
        <w:t xml:space="preserve"> АГРОФІРМІ </w:t>
      </w:r>
      <w:r w:rsidR="00C107C6" w:rsidRPr="005820F9">
        <w:rPr>
          <w:color w:val="000000" w:themeColor="text1"/>
          <w:sz w:val="28"/>
          <w:szCs w:val="28"/>
          <w:lang w:val="uk-UA"/>
        </w:rPr>
        <w:t>«ТЕПЛО-ОГАРЬОВСЬКЕ» для ведення товарного сільськогосподарського виробництва із земель колективної власності реформованого КСП «Прогрес» на території Новотроїцької селищної ради Генічеського району Херсонської області.</w:t>
      </w:r>
    </w:p>
    <w:p w14:paraId="7C6EE0CD" w14:textId="77777777" w:rsidR="00C107C6" w:rsidRPr="005820F9" w:rsidRDefault="00C107C6" w:rsidP="00191E7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820F9">
        <w:rPr>
          <w:color w:val="000000" w:themeColor="text1"/>
          <w:sz w:val="28"/>
          <w:szCs w:val="28"/>
          <w:lang w:val="uk-UA"/>
        </w:rPr>
        <w:t>Кадастрові</w:t>
      </w:r>
      <w:r w:rsidR="00ED6863" w:rsidRPr="005820F9">
        <w:rPr>
          <w:color w:val="000000" w:themeColor="text1"/>
          <w:sz w:val="28"/>
          <w:szCs w:val="28"/>
          <w:lang w:val="uk-UA"/>
        </w:rPr>
        <w:t xml:space="preserve"> номер</w:t>
      </w:r>
      <w:r w:rsidRPr="005820F9">
        <w:rPr>
          <w:color w:val="000000" w:themeColor="text1"/>
          <w:sz w:val="28"/>
          <w:szCs w:val="28"/>
          <w:lang w:val="uk-UA"/>
        </w:rPr>
        <w:t>и земельних ділянок</w:t>
      </w:r>
      <w:r w:rsidR="00ED6863" w:rsidRPr="005820F9">
        <w:rPr>
          <w:color w:val="000000" w:themeColor="text1"/>
          <w:sz w:val="28"/>
          <w:szCs w:val="28"/>
          <w:lang w:val="uk-UA"/>
        </w:rPr>
        <w:t xml:space="preserve">: </w:t>
      </w:r>
    </w:p>
    <w:p w14:paraId="3FBF5A03" w14:textId="6FB25F50" w:rsidR="00ED6863" w:rsidRPr="005820F9" w:rsidRDefault="00ED6863" w:rsidP="00191E7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820F9">
        <w:rPr>
          <w:color w:val="000000" w:themeColor="text1"/>
          <w:sz w:val="28"/>
          <w:szCs w:val="28"/>
          <w:lang w:val="uk-UA"/>
        </w:rPr>
        <w:t>65244</w:t>
      </w:r>
      <w:r w:rsidR="00C107C6" w:rsidRPr="005820F9">
        <w:rPr>
          <w:color w:val="000000" w:themeColor="text1"/>
          <w:sz w:val="28"/>
          <w:szCs w:val="28"/>
          <w:lang w:val="uk-UA"/>
        </w:rPr>
        <w:t>551</w:t>
      </w:r>
      <w:r w:rsidR="000A59C2" w:rsidRPr="005820F9">
        <w:rPr>
          <w:color w:val="000000" w:themeColor="text1"/>
          <w:sz w:val="28"/>
          <w:szCs w:val="28"/>
          <w:lang w:val="uk-UA"/>
        </w:rPr>
        <w:t>00</w:t>
      </w:r>
      <w:r w:rsidRPr="005820F9">
        <w:rPr>
          <w:color w:val="000000" w:themeColor="text1"/>
          <w:sz w:val="28"/>
          <w:szCs w:val="28"/>
          <w:lang w:val="uk-UA"/>
        </w:rPr>
        <w:t>:0</w:t>
      </w:r>
      <w:r w:rsidR="00C107C6" w:rsidRPr="005820F9">
        <w:rPr>
          <w:color w:val="000000" w:themeColor="text1"/>
          <w:sz w:val="28"/>
          <w:szCs w:val="28"/>
          <w:lang w:val="uk-UA"/>
        </w:rPr>
        <w:t>4</w:t>
      </w:r>
      <w:r w:rsidRPr="005820F9">
        <w:rPr>
          <w:color w:val="000000" w:themeColor="text1"/>
          <w:sz w:val="28"/>
          <w:szCs w:val="28"/>
          <w:lang w:val="uk-UA"/>
        </w:rPr>
        <w:t>:001:</w:t>
      </w:r>
      <w:r w:rsidR="00C107C6" w:rsidRPr="005820F9">
        <w:rPr>
          <w:color w:val="000000" w:themeColor="text1"/>
          <w:sz w:val="28"/>
          <w:szCs w:val="28"/>
          <w:lang w:val="uk-UA"/>
        </w:rPr>
        <w:t>1015 – 8,1225 га;</w:t>
      </w:r>
    </w:p>
    <w:p w14:paraId="23E66C1E" w14:textId="79DBFC07" w:rsidR="00C107C6" w:rsidRPr="005820F9" w:rsidRDefault="00C107C6" w:rsidP="00191E7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820F9">
        <w:rPr>
          <w:color w:val="000000" w:themeColor="text1"/>
          <w:sz w:val="28"/>
          <w:szCs w:val="28"/>
          <w:lang w:val="uk-UA"/>
        </w:rPr>
        <w:t>6524455100:04:001:1022 – 12,6859 га.</w:t>
      </w:r>
    </w:p>
    <w:p w14:paraId="2AECF245" w14:textId="457FBD4E" w:rsidR="00A34380" w:rsidRPr="005820F9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5820F9">
        <w:rPr>
          <w:color w:val="000000" w:themeColor="text1"/>
          <w:sz w:val="28"/>
          <w:szCs w:val="28"/>
          <w:lang w:val="uk-UA"/>
        </w:rPr>
        <w:lastRenderedPageBreak/>
        <w:t>2.</w:t>
      </w:r>
      <w:r w:rsidR="00B264B0" w:rsidRPr="005820F9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5820F9">
        <w:rPr>
          <w:color w:val="000000" w:themeColor="text1"/>
          <w:sz w:val="28"/>
          <w:szCs w:val="28"/>
          <w:lang w:val="uk-UA"/>
        </w:rPr>
        <w:t xml:space="preserve">Передати в користування, на умовах договору оренди землі, </w:t>
      </w:r>
      <w:r w:rsidR="00734048" w:rsidRPr="005820F9">
        <w:rPr>
          <w:color w:val="000000" w:themeColor="text1"/>
          <w:spacing w:val="-1"/>
          <w:sz w:val="28"/>
          <w:szCs w:val="28"/>
          <w:lang w:val="uk-UA"/>
        </w:rPr>
        <w:t xml:space="preserve">ПОСП АФ «ТЕПЛО-ОГАРЬОВСЬКЕ» </w:t>
      </w:r>
      <w:r w:rsidR="00260C30">
        <w:rPr>
          <w:sz w:val="28"/>
          <w:szCs w:val="28"/>
          <w:lang w:val="uk-UA"/>
        </w:rPr>
        <w:t>земельні ділянки, зазначені</w:t>
      </w:r>
      <w:r w:rsidR="00191E78">
        <w:rPr>
          <w:sz w:val="28"/>
          <w:szCs w:val="28"/>
          <w:lang w:val="uk-UA"/>
        </w:rPr>
        <w:t xml:space="preserve"> в п.1 цього рішення, терміном </w:t>
      </w:r>
      <w:r w:rsidR="00A34380" w:rsidRPr="005820F9">
        <w:rPr>
          <w:sz w:val="28"/>
          <w:szCs w:val="28"/>
          <w:lang w:val="uk-UA"/>
        </w:rPr>
        <w:t xml:space="preserve">на </w:t>
      </w:r>
      <w:r w:rsidR="007E0B4A" w:rsidRPr="005820F9">
        <w:rPr>
          <w:sz w:val="28"/>
          <w:szCs w:val="28"/>
          <w:lang w:val="uk-UA"/>
        </w:rPr>
        <w:t xml:space="preserve">10 </w:t>
      </w:r>
      <w:r w:rsidR="00A34380" w:rsidRPr="005820F9">
        <w:rPr>
          <w:sz w:val="28"/>
          <w:szCs w:val="28"/>
          <w:lang w:val="uk-UA"/>
        </w:rPr>
        <w:t>(</w:t>
      </w:r>
      <w:r w:rsidR="007E0B4A" w:rsidRPr="005820F9">
        <w:rPr>
          <w:sz w:val="28"/>
          <w:szCs w:val="28"/>
          <w:lang w:val="uk-UA"/>
        </w:rPr>
        <w:t>десять</w:t>
      </w:r>
      <w:r w:rsidR="00A34380" w:rsidRPr="005820F9">
        <w:rPr>
          <w:sz w:val="28"/>
          <w:szCs w:val="28"/>
          <w:lang w:val="uk-UA"/>
        </w:rPr>
        <w:t xml:space="preserve">) </w:t>
      </w:r>
      <w:r w:rsidR="007E0B4A" w:rsidRPr="005820F9">
        <w:rPr>
          <w:sz w:val="28"/>
          <w:szCs w:val="28"/>
          <w:lang w:val="uk-UA"/>
        </w:rPr>
        <w:t>років</w:t>
      </w:r>
      <w:r w:rsidR="00A34380" w:rsidRPr="005820F9">
        <w:rPr>
          <w:sz w:val="28"/>
          <w:szCs w:val="28"/>
          <w:lang w:val="uk-UA"/>
        </w:rPr>
        <w:t>.</w:t>
      </w:r>
    </w:p>
    <w:p w14:paraId="5F16F7FD" w14:textId="2052B751" w:rsidR="00A34380" w:rsidRPr="005820F9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5820F9">
        <w:rPr>
          <w:sz w:val="28"/>
          <w:szCs w:val="28"/>
          <w:lang w:val="uk-UA"/>
        </w:rPr>
        <w:t>3. Встановити р</w:t>
      </w:r>
      <w:r w:rsidR="00CA20C5">
        <w:rPr>
          <w:sz w:val="28"/>
          <w:szCs w:val="28"/>
          <w:lang w:val="uk-UA"/>
        </w:rPr>
        <w:t>озмір орендної плати на земельні ділянки, зазначені</w:t>
      </w:r>
      <w:r w:rsidRPr="005820F9">
        <w:rPr>
          <w:sz w:val="28"/>
          <w:szCs w:val="28"/>
          <w:lang w:val="uk-UA"/>
        </w:rPr>
        <w:t xml:space="preserve"> в п.1 цього рішення, </w:t>
      </w:r>
      <w:r w:rsidR="007E0B4A" w:rsidRPr="005820F9">
        <w:rPr>
          <w:sz w:val="28"/>
          <w:szCs w:val="28"/>
          <w:lang w:val="uk-UA"/>
        </w:rPr>
        <w:t>5</w:t>
      </w:r>
      <w:r w:rsidRPr="005820F9">
        <w:rPr>
          <w:sz w:val="28"/>
          <w:szCs w:val="28"/>
          <w:lang w:val="uk-UA"/>
        </w:rPr>
        <w:t>% від нормативної грошової оцінки.</w:t>
      </w:r>
    </w:p>
    <w:p w14:paraId="0F348439" w14:textId="4B4C9443" w:rsidR="00253669" w:rsidRPr="005820F9" w:rsidRDefault="00A34380" w:rsidP="00CA20C5">
      <w:pPr>
        <w:ind w:firstLine="708"/>
        <w:jc w:val="both"/>
        <w:rPr>
          <w:sz w:val="28"/>
          <w:szCs w:val="28"/>
          <w:lang w:val="uk-UA"/>
        </w:rPr>
      </w:pPr>
      <w:r w:rsidRPr="005820F9">
        <w:rPr>
          <w:sz w:val="28"/>
          <w:szCs w:val="28"/>
          <w:lang w:val="uk-UA"/>
        </w:rPr>
        <w:t xml:space="preserve">4. </w:t>
      </w:r>
      <w:r w:rsidR="00CA20C5" w:rsidRPr="005820F9">
        <w:rPr>
          <w:color w:val="000000" w:themeColor="text1"/>
          <w:spacing w:val="-1"/>
          <w:sz w:val="28"/>
          <w:szCs w:val="28"/>
          <w:lang w:val="uk-UA"/>
        </w:rPr>
        <w:t>ПОСП АФ «ТЕПЛО-ОГАРЬОВСЬКЕ»</w:t>
      </w:r>
      <w:r w:rsidR="00CA20C5">
        <w:rPr>
          <w:color w:val="000000" w:themeColor="text1"/>
          <w:spacing w:val="-1"/>
          <w:sz w:val="28"/>
          <w:szCs w:val="28"/>
          <w:lang w:val="uk-UA"/>
        </w:rPr>
        <w:t>:</w:t>
      </w:r>
    </w:p>
    <w:p w14:paraId="6CC133FB" w14:textId="77777777" w:rsidR="00253669" w:rsidRPr="005820F9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5820F9">
        <w:rPr>
          <w:sz w:val="28"/>
          <w:szCs w:val="28"/>
          <w:lang w:val="uk-UA"/>
        </w:rPr>
        <w:t>4</w:t>
      </w:r>
      <w:r w:rsidR="00253669" w:rsidRPr="005820F9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14:paraId="4AF403A4" w14:textId="47C11D01" w:rsidR="00253669" w:rsidRPr="005820F9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5820F9">
        <w:rPr>
          <w:sz w:val="28"/>
          <w:szCs w:val="28"/>
          <w:lang w:val="uk-UA"/>
        </w:rPr>
        <w:t>4</w:t>
      </w:r>
      <w:r w:rsidR="00253669" w:rsidRPr="005820F9">
        <w:rPr>
          <w:sz w:val="28"/>
          <w:szCs w:val="28"/>
          <w:lang w:val="uk-UA"/>
        </w:rPr>
        <w:t>.2. Укласти дог</w:t>
      </w:r>
      <w:r w:rsidR="00CA20C5">
        <w:rPr>
          <w:sz w:val="28"/>
          <w:szCs w:val="28"/>
          <w:lang w:val="uk-UA"/>
        </w:rPr>
        <w:t>овір оренди землі на земельні ділянки, зазначені</w:t>
      </w:r>
      <w:r w:rsidR="00253669" w:rsidRPr="005820F9">
        <w:rPr>
          <w:sz w:val="28"/>
          <w:szCs w:val="28"/>
          <w:lang w:val="uk-UA"/>
        </w:rPr>
        <w:t xml:space="preserve"> в п.1 цього рішення, з селищною радою до 01.</w:t>
      </w:r>
      <w:r w:rsidR="008D05DF">
        <w:rPr>
          <w:sz w:val="28"/>
          <w:szCs w:val="28"/>
          <w:lang w:val="uk-UA"/>
        </w:rPr>
        <w:t>02</w:t>
      </w:r>
      <w:r w:rsidR="005B06B1" w:rsidRPr="005820F9">
        <w:rPr>
          <w:sz w:val="28"/>
          <w:szCs w:val="28"/>
          <w:lang w:val="uk-UA"/>
        </w:rPr>
        <w:t>.2022</w:t>
      </w:r>
      <w:r w:rsidR="00253669" w:rsidRPr="005820F9">
        <w:rPr>
          <w:sz w:val="28"/>
          <w:szCs w:val="28"/>
          <w:lang w:val="uk-UA"/>
        </w:rPr>
        <w:t xml:space="preserve"> р.</w:t>
      </w:r>
    </w:p>
    <w:p w14:paraId="0E3C944E" w14:textId="22E2794F" w:rsidR="00253669" w:rsidRPr="005820F9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5820F9">
        <w:rPr>
          <w:sz w:val="28"/>
          <w:szCs w:val="28"/>
          <w:lang w:val="uk-UA"/>
        </w:rPr>
        <w:t>4</w:t>
      </w:r>
      <w:r w:rsidR="00253669" w:rsidRPr="005820F9">
        <w:rPr>
          <w:sz w:val="28"/>
          <w:szCs w:val="28"/>
          <w:lang w:val="uk-UA"/>
        </w:rPr>
        <w:t xml:space="preserve">.3. </w:t>
      </w:r>
      <w:r w:rsidRPr="005820F9">
        <w:rPr>
          <w:sz w:val="28"/>
          <w:szCs w:val="28"/>
          <w:lang w:val="uk-UA"/>
        </w:rPr>
        <w:t>Здійснити державну</w:t>
      </w:r>
      <w:r w:rsidR="00253669" w:rsidRPr="005820F9">
        <w:rPr>
          <w:sz w:val="28"/>
          <w:szCs w:val="28"/>
          <w:lang w:val="uk-UA"/>
        </w:rPr>
        <w:t xml:space="preserve"> реєстр</w:t>
      </w:r>
      <w:r w:rsidR="00CD7587" w:rsidRPr="005820F9">
        <w:rPr>
          <w:sz w:val="28"/>
          <w:szCs w:val="28"/>
          <w:lang w:val="uk-UA"/>
        </w:rPr>
        <w:t>ацію права користування земельн</w:t>
      </w:r>
      <w:r w:rsidR="002335C6">
        <w:rPr>
          <w:sz w:val="28"/>
          <w:szCs w:val="28"/>
          <w:lang w:val="uk-UA"/>
        </w:rPr>
        <w:t>ими</w:t>
      </w:r>
      <w:r w:rsidR="00253669" w:rsidRPr="005820F9">
        <w:rPr>
          <w:sz w:val="28"/>
          <w:szCs w:val="28"/>
          <w:lang w:val="uk-UA"/>
        </w:rPr>
        <w:t xml:space="preserve"> ділянк</w:t>
      </w:r>
      <w:r w:rsidR="002335C6">
        <w:rPr>
          <w:sz w:val="28"/>
          <w:szCs w:val="28"/>
          <w:lang w:val="uk-UA"/>
        </w:rPr>
        <w:t>ами</w:t>
      </w:r>
      <w:r w:rsidR="00253669" w:rsidRPr="005820F9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14:paraId="45123320" w14:textId="637C36B8" w:rsidR="00253669" w:rsidRPr="005820F9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820F9">
        <w:rPr>
          <w:sz w:val="28"/>
          <w:szCs w:val="28"/>
          <w:lang w:val="uk-UA"/>
        </w:rPr>
        <w:t>4</w:t>
      </w:r>
      <w:r w:rsidR="00253669" w:rsidRPr="005820F9">
        <w:rPr>
          <w:sz w:val="28"/>
          <w:szCs w:val="28"/>
          <w:lang w:val="uk-UA"/>
        </w:rPr>
        <w:t>.4.</w:t>
      </w:r>
      <w:r w:rsidR="002335C6">
        <w:rPr>
          <w:color w:val="000000" w:themeColor="text1"/>
          <w:sz w:val="28"/>
          <w:szCs w:val="28"/>
          <w:lang w:val="uk-UA"/>
        </w:rPr>
        <w:t xml:space="preserve"> Використовувати земельні</w:t>
      </w:r>
      <w:r w:rsidRPr="005820F9">
        <w:rPr>
          <w:color w:val="000000" w:themeColor="text1"/>
          <w:sz w:val="28"/>
          <w:szCs w:val="28"/>
          <w:lang w:val="uk-UA"/>
        </w:rPr>
        <w:t xml:space="preserve"> ділянк</w:t>
      </w:r>
      <w:r w:rsidR="002335C6">
        <w:rPr>
          <w:color w:val="000000" w:themeColor="text1"/>
          <w:sz w:val="28"/>
          <w:szCs w:val="28"/>
          <w:lang w:val="uk-UA"/>
        </w:rPr>
        <w:t>и</w:t>
      </w:r>
      <w:r w:rsidRPr="005820F9">
        <w:rPr>
          <w:color w:val="000000" w:themeColor="text1"/>
          <w:sz w:val="28"/>
          <w:szCs w:val="28"/>
          <w:lang w:val="uk-UA"/>
        </w:rPr>
        <w:t xml:space="preserve"> за цільовим призначенням</w:t>
      </w:r>
      <w:r w:rsidR="00CD7587" w:rsidRPr="005820F9">
        <w:rPr>
          <w:color w:val="000000" w:themeColor="text1"/>
          <w:sz w:val="28"/>
          <w:szCs w:val="28"/>
          <w:lang w:val="uk-UA"/>
        </w:rPr>
        <w:t>.</w:t>
      </w:r>
    </w:p>
    <w:p w14:paraId="664034B4" w14:textId="1599518C" w:rsidR="00CD7587" w:rsidRPr="005820F9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5820F9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</w:t>
      </w:r>
      <w:r w:rsidR="002335C6">
        <w:rPr>
          <w:color w:val="000000" w:themeColor="text1"/>
          <w:sz w:val="28"/>
          <w:szCs w:val="28"/>
          <w:lang w:val="uk-UA"/>
        </w:rPr>
        <w:t>, покласти на орендаря земельних</w:t>
      </w:r>
      <w:r w:rsidRPr="005820F9">
        <w:rPr>
          <w:color w:val="000000" w:themeColor="text1"/>
          <w:sz w:val="28"/>
          <w:szCs w:val="28"/>
          <w:lang w:val="uk-UA"/>
        </w:rPr>
        <w:t xml:space="preserve"> ділян</w:t>
      </w:r>
      <w:r w:rsidR="002335C6">
        <w:rPr>
          <w:color w:val="000000" w:themeColor="text1"/>
          <w:sz w:val="28"/>
          <w:szCs w:val="28"/>
          <w:lang w:val="uk-UA"/>
        </w:rPr>
        <w:t>о</w:t>
      </w:r>
      <w:r w:rsidRPr="005820F9">
        <w:rPr>
          <w:color w:val="000000" w:themeColor="text1"/>
          <w:sz w:val="28"/>
          <w:szCs w:val="28"/>
          <w:lang w:val="uk-UA"/>
        </w:rPr>
        <w:t>к</w:t>
      </w:r>
      <w:r w:rsidR="005631F1">
        <w:rPr>
          <w:color w:val="000000" w:themeColor="text1"/>
          <w:sz w:val="28"/>
          <w:szCs w:val="28"/>
          <w:lang w:val="uk-UA"/>
        </w:rPr>
        <w:t xml:space="preserve"> </w:t>
      </w:r>
      <w:r w:rsidRPr="005820F9">
        <w:rPr>
          <w:color w:val="000000" w:themeColor="text1"/>
          <w:sz w:val="28"/>
          <w:szCs w:val="28"/>
          <w:lang w:val="uk-UA"/>
        </w:rPr>
        <w:t>.</w:t>
      </w:r>
    </w:p>
    <w:p w14:paraId="4832D4AD" w14:textId="06F5DACE" w:rsidR="000F6029" w:rsidRPr="005820F9" w:rsidRDefault="001F1DD4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5820F9">
        <w:rPr>
          <w:color w:val="000000" w:themeColor="text1"/>
          <w:sz w:val="28"/>
          <w:szCs w:val="28"/>
          <w:lang w:val="uk-UA"/>
        </w:rPr>
        <w:tab/>
      </w:r>
      <w:r w:rsidR="008D05DF">
        <w:rPr>
          <w:color w:val="000000" w:themeColor="text1"/>
          <w:sz w:val="28"/>
          <w:szCs w:val="28"/>
          <w:lang w:val="uk-UA"/>
        </w:rPr>
        <w:t>6</w:t>
      </w:r>
      <w:r w:rsidRPr="005820F9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5F2ACCF" w14:textId="20D7BC99" w:rsidR="007E0B4A" w:rsidRDefault="007E0B4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0F6AF00F" w14:textId="77777777" w:rsidR="008D05DF" w:rsidRPr="005C7049" w:rsidRDefault="008D05DF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115D147" w14:textId="77777777" w:rsidR="00A25053" w:rsidRPr="005C7049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5C7049">
        <w:rPr>
          <w:sz w:val="28"/>
          <w:szCs w:val="28"/>
          <w:lang w:val="uk-UA"/>
        </w:rPr>
        <w:t>Селищний голова</w:t>
      </w:r>
      <w:r w:rsidRPr="005C7049">
        <w:rPr>
          <w:sz w:val="28"/>
          <w:szCs w:val="28"/>
          <w:lang w:val="uk-UA"/>
        </w:rPr>
        <w:tab/>
      </w:r>
      <w:r w:rsidRPr="005C7049">
        <w:rPr>
          <w:sz w:val="28"/>
          <w:szCs w:val="28"/>
          <w:lang w:val="uk-UA"/>
        </w:rPr>
        <w:tab/>
      </w:r>
      <w:r w:rsidRPr="005C7049">
        <w:rPr>
          <w:sz w:val="28"/>
          <w:szCs w:val="28"/>
          <w:lang w:val="uk-UA"/>
        </w:rPr>
        <w:tab/>
      </w:r>
      <w:r w:rsidRPr="005C7049">
        <w:rPr>
          <w:sz w:val="28"/>
          <w:szCs w:val="28"/>
          <w:lang w:val="uk-UA"/>
        </w:rPr>
        <w:tab/>
      </w:r>
      <w:r w:rsidRPr="005C7049">
        <w:rPr>
          <w:sz w:val="28"/>
          <w:szCs w:val="28"/>
          <w:lang w:val="uk-UA"/>
        </w:rPr>
        <w:tab/>
      </w:r>
      <w:r w:rsidRPr="005C7049">
        <w:rPr>
          <w:sz w:val="28"/>
          <w:szCs w:val="28"/>
          <w:lang w:val="uk-UA"/>
        </w:rPr>
        <w:tab/>
        <w:t>Петро</w:t>
      </w:r>
      <w:r w:rsidR="002932CA" w:rsidRPr="005C7049">
        <w:rPr>
          <w:sz w:val="28"/>
          <w:szCs w:val="28"/>
          <w:lang w:val="uk-UA"/>
        </w:rPr>
        <w:t xml:space="preserve"> </w:t>
      </w:r>
      <w:r w:rsidRPr="005C7049">
        <w:rPr>
          <w:sz w:val="28"/>
          <w:szCs w:val="28"/>
          <w:lang w:val="uk-UA"/>
        </w:rPr>
        <w:t>ЗБАРОВСЬКИЙ</w:t>
      </w:r>
    </w:p>
    <w:sectPr w:rsidR="00A25053" w:rsidRPr="005C7049" w:rsidSect="00191E78">
      <w:pgSz w:w="11906" w:h="16838" w:code="9"/>
      <w:pgMar w:top="1134" w:right="850" w:bottom="113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FBDCB" w14:textId="77777777" w:rsidR="00E91331" w:rsidRDefault="00E91331">
      <w:r>
        <w:separator/>
      </w:r>
    </w:p>
  </w:endnote>
  <w:endnote w:type="continuationSeparator" w:id="0">
    <w:p w14:paraId="5B4CCF8E" w14:textId="77777777" w:rsidR="00E91331" w:rsidRDefault="00E91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6E666" w14:textId="77777777" w:rsidR="00E91331" w:rsidRDefault="00E91331">
      <w:r>
        <w:separator/>
      </w:r>
    </w:p>
  </w:footnote>
  <w:footnote w:type="continuationSeparator" w:id="0">
    <w:p w14:paraId="26F8748D" w14:textId="77777777" w:rsidR="00E91331" w:rsidRDefault="00E91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50E9"/>
    <w:rsid w:val="0005356F"/>
    <w:rsid w:val="00081E51"/>
    <w:rsid w:val="0008219F"/>
    <w:rsid w:val="00086C70"/>
    <w:rsid w:val="00092EBF"/>
    <w:rsid w:val="000A0C17"/>
    <w:rsid w:val="000A2C7B"/>
    <w:rsid w:val="000A59C2"/>
    <w:rsid w:val="000F4448"/>
    <w:rsid w:val="000F6029"/>
    <w:rsid w:val="00114A31"/>
    <w:rsid w:val="00147BE3"/>
    <w:rsid w:val="00191E78"/>
    <w:rsid w:val="001C3BC5"/>
    <w:rsid w:val="001E13B1"/>
    <w:rsid w:val="001E7591"/>
    <w:rsid w:val="001F1DD4"/>
    <w:rsid w:val="00200227"/>
    <w:rsid w:val="00201338"/>
    <w:rsid w:val="002335C6"/>
    <w:rsid w:val="00253669"/>
    <w:rsid w:val="00260C30"/>
    <w:rsid w:val="00280BAA"/>
    <w:rsid w:val="002932CA"/>
    <w:rsid w:val="00330296"/>
    <w:rsid w:val="003A7C6F"/>
    <w:rsid w:val="003B3A77"/>
    <w:rsid w:val="00400C96"/>
    <w:rsid w:val="00406AED"/>
    <w:rsid w:val="00414582"/>
    <w:rsid w:val="00425146"/>
    <w:rsid w:val="00435E65"/>
    <w:rsid w:val="00466086"/>
    <w:rsid w:val="00470DF8"/>
    <w:rsid w:val="00493671"/>
    <w:rsid w:val="004969E9"/>
    <w:rsid w:val="004A6B90"/>
    <w:rsid w:val="004E4207"/>
    <w:rsid w:val="00514BF6"/>
    <w:rsid w:val="005631F1"/>
    <w:rsid w:val="005820F9"/>
    <w:rsid w:val="00591AC6"/>
    <w:rsid w:val="005B06B1"/>
    <w:rsid w:val="005C1C17"/>
    <w:rsid w:val="005C7049"/>
    <w:rsid w:val="005C77DF"/>
    <w:rsid w:val="005D2D62"/>
    <w:rsid w:val="005D2FB0"/>
    <w:rsid w:val="005D3948"/>
    <w:rsid w:val="006044E6"/>
    <w:rsid w:val="006062DB"/>
    <w:rsid w:val="0063237B"/>
    <w:rsid w:val="006B43FD"/>
    <w:rsid w:val="006B55D4"/>
    <w:rsid w:val="006F450A"/>
    <w:rsid w:val="00734048"/>
    <w:rsid w:val="00757849"/>
    <w:rsid w:val="00787453"/>
    <w:rsid w:val="007A33ED"/>
    <w:rsid w:val="007A3FE1"/>
    <w:rsid w:val="007B585D"/>
    <w:rsid w:val="007E057B"/>
    <w:rsid w:val="007E0B4A"/>
    <w:rsid w:val="007E104E"/>
    <w:rsid w:val="007F2BE5"/>
    <w:rsid w:val="00832A7F"/>
    <w:rsid w:val="00881515"/>
    <w:rsid w:val="008B0D9F"/>
    <w:rsid w:val="008D05DF"/>
    <w:rsid w:val="00922A46"/>
    <w:rsid w:val="00933D9A"/>
    <w:rsid w:val="00956655"/>
    <w:rsid w:val="00960D0A"/>
    <w:rsid w:val="00965AF9"/>
    <w:rsid w:val="00991785"/>
    <w:rsid w:val="009B0D7F"/>
    <w:rsid w:val="009C33E5"/>
    <w:rsid w:val="009F0125"/>
    <w:rsid w:val="00A02ED3"/>
    <w:rsid w:val="00A13F3D"/>
    <w:rsid w:val="00A25053"/>
    <w:rsid w:val="00A31EDB"/>
    <w:rsid w:val="00A34380"/>
    <w:rsid w:val="00A402EB"/>
    <w:rsid w:val="00A5354F"/>
    <w:rsid w:val="00AB0D3A"/>
    <w:rsid w:val="00AC0270"/>
    <w:rsid w:val="00B07135"/>
    <w:rsid w:val="00B132BE"/>
    <w:rsid w:val="00B254D9"/>
    <w:rsid w:val="00B264B0"/>
    <w:rsid w:val="00B34D15"/>
    <w:rsid w:val="00B72587"/>
    <w:rsid w:val="00BD7BB2"/>
    <w:rsid w:val="00BE66EF"/>
    <w:rsid w:val="00BF164F"/>
    <w:rsid w:val="00C00697"/>
    <w:rsid w:val="00C107C6"/>
    <w:rsid w:val="00C131DA"/>
    <w:rsid w:val="00CA20C5"/>
    <w:rsid w:val="00CD7587"/>
    <w:rsid w:val="00CF35FC"/>
    <w:rsid w:val="00D12789"/>
    <w:rsid w:val="00D13979"/>
    <w:rsid w:val="00D35097"/>
    <w:rsid w:val="00D473F7"/>
    <w:rsid w:val="00D80ED6"/>
    <w:rsid w:val="00DB3DDD"/>
    <w:rsid w:val="00DD4D34"/>
    <w:rsid w:val="00DF13C7"/>
    <w:rsid w:val="00E152B8"/>
    <w:rsid w:val="00E70B5C"/>
    <w:rsid w:val="00E85026"/>
    <w:rsid w:val="00E91331"/>
    <w:rsid w:val="00E94455"/>
    <w:rsid w:val="00EB0A76"/>
    <w:rsid w:val="00EC0DA3"/>
    <w:rsid w:val="00EC46C8"/>
    <w:rsid w:val="00ED6863"/>
    <w:rsid w:val="00EE45CA"/>
    <w:rsid w:val="00EF0416"/>
    <w:rsid w:val="00F36E21"/>
    <w:rsid w:val="00F46588"/>
    <w:rsid w:val="00F56CDF"/>
    <w:rsid w:val="00F91B82"/>
    <w:rsid w:val="00FB2733"/>
    <w:rsid w:val="00FD4A19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1F5CDA"/>
  <w15:docId w15:val="{2AB5B740-8BDB-40F8-A94D-B39AC47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semiHidden/>
    <w:unhideWhenUsed/>
    <w:rsid w:val="00191E7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91E7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91E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1E7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91E7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39</cp:revision>
  <cp:lastPrinted>2021-12-06T06:53:00Z</cp:lastPrinted>
  <dcterms:created xsi:type="dcterms:W3CDTF">2021-07-15T03:30:00Z</dcterms:created>
  <dcterms:modified xsi:type="dcterms:W3CDTF">2021-12-13T06:18:00Z</dcterms:modified>
</cp:coreProperties>
</file>