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377B3A" w:rsidRDefault="007A52A9" w:rsidP="007E02F2">
      <w:pPr>
        <w:rPr>
          <w:lang w:val="uk-UA"/>
        </w:rPr>
      </w:pPr>
    </w:p>
    <w:p w:rsidR="007A52A9" w:rsidRPr="00377B3A" w:rsidRDefault="007A52A9" w:rsidP="007E02F2">
      <w:pPr>
        <w:rPr>
          <w:lang w:val="uk-UA"/>
        </w:rPr>
      </w:pPr>
    </w:p>
    <w:p w:rsidR="007E02F2" w:rsidRPr="00377B3A" w:rsidRDefault="007E02F2" w:rsidP="007E02F2">
      <w:pPr>
        <w:rPr>
          <w:lang w:val="uk-UA"/>
        </w:rPr>
      </w:pPr>
      <w:r w:rsidRPr="00377B3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377B3A" w:rsidRDefault="007E02F2" w:rsidP="007E02F2">
      <w:pPr>
        <w:rPr>
          <w:lang w:val="uk-UA"/>
        </w:rPr>
      </w:pPr>
    </w:p>
    <w:p w:rsidR="007E02F2" w:rsidRPr="00377B3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377B3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377B3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377B3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377B3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377B3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377B3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377B3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377B3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377B3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377B3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377B3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377B3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377B3A">
        <w:rPr>
          <w:color w:val="000000"/>
          <w:lang w:val="uk-UA" w:eastAsia="ar-SA"/>
        </w:rPr>
        <w:t>(</w:t>
      </w:r>
      <w:r w:rsidR="00D43C90" w:rsidRPr="00377B3A">
        <w:rPr>
          <w:b/>
          <w:bCs/>
          <w:color w:val="000000"/>
          <w:lang w:val="uk-UA" w:eastAsia="ar-SA"/>
        </w:rPr>
        <w:t xml:space="preserve">ПРИЙНЯТЕ </w:t>
      </w:r>
      <w:r w:rsidR="00377B3A" w:rsidRPr="00377B3A">
        <w:rPr>
          <w:b/>
          <w:bCs/>
          <w:color w:val="000000"/>
          <w:lang w:val="uk-UA" w:eastAsia="ar-SA"/>
        </w:rPr>
        <w:t>XXI</w:t>
      </w:r>
      <w:r w:rsidR="005170B9" w:rsidRPr="00377B3A">
        <w:rPr>
          <w:b/>
          <w:bCs/>
          <w:color w:val="000000"/>
          <w:lang w:val="uk-UA" w:eastAsia="ar-SA"/>
        </w:rPr>
        <w:t xml:space="preserve"> </w:t>
      </w:r>
      <w:r w:rsidRPr="00377B3A">
        <w:rPr>
          <w:b/>
          <w:bCs/>
          <w:color w:val="000000"/>
          <w:lang w:val="uk-UA" w:eastAsia="ar-SA"/>
        </w:rPr>
        <w:t>СЕСІЄЮ СЕЛИЩНОЇ РАДИ</w:t>
      </w:r>
      <w:r w:rsidR="008E34D0" w:rsidRPr="00377B3A">
        <w:rPr>
          <w:b/>
          <w:bCs/>
          <w:color w:val="000000"/>
          <w:lang w:val="uk-UA" w:eastAsia="ar-SA"/>
        </w:rPr>
        <w:t xml:space="preserve"> </w:t>
      </w:r>
      <w:r w:rsidRPr="00377B3A">
        <w:rPr>
          <w:b/>
          <w:bCs/>
          <w:color w:val="000000"/>
          <w:lang w:val="uk-UA" w:eastAsia="ar-SA"/>
        </w:rPr>
        <w:t>VІІІ СКЛИКАННЯ)</w:t>
      </w:r>
    </w:p>
    <w:p w:rsidR="007E02F2" w:rsidRPr="00377B3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377B3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377B3A" w:rsidRDefault="00174E30" w:rsidP="007E02F2">
      <w:pPr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від </w:t>
      </w:r>
      <w:r w:rsidR="005E6ECA">
        <w:rPr>
          <w:sz w:val="28"/>
          <w:szCs w:val="28"/>
          <w:lang w:val="uk-UA"/>
        </w:rPr>
        <w:t>10.12.2021 р.</w:t>
      </w:r>
      <w:r w:rsidR="005E6ECA">
        <w:rPr>
          <w:sz w:val="28"/>
          <w:szCs w:val="28"/>
          <w:lang w:val="uk-UA"/>
        </w:rPr>
        <w:t xml:space="preserve"> № 1182</w:t>
      </w:r>
      <w:bookmarkStart w:id="0" w:name="_GoBack"/>
      <w:bookmarkEnd w:id="0"/>
    </w:p>
    <w:p w:rsidR="007E02F2" w:rsidRPr="00377B3A" w:rsidRDefault="007E02F2" w:rsidP="00E07F8F">
      <w:pPr>
        <w:rPr>
          <w:sz w:val="28"/>
          <w:szCs w:val="28"/>
          <w:lang w:val="uk-UA"/>
        </w:rPr>
      </w:pPr>
    </w:p>
    <w:p w:rsidR="00842F17" w:rsidRPr="00377B3A" w:rsidRDefault="00842F17" w:rsidP="00377B3A">
      <w:pPr>
        <w:shd w:val="clear" w:color="auto" w:fill="FFFFFF"/>
        <w:spacing w:before="20" w:after="20"/>
        <w:ind w:right="4677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>Про продаж земельної ділянки</w:t>
      </w:r>
      <w:r w:rsidR="00377B3A" w:rsidRPr="00377B3A">
        <w:rPr>
          <w:sz w:val="28"/>
          <w:szCs w:val="28"/>
          <w:lang w:val="uk-UA"/>
        </w:rPr>
        <w:t xml:space="preserve"> </w:t>
      </w:r>
      <w:r w:rsidRPr="00377B3A">
        <w:rPr>
          <w:sz w:val="28"/>
          <w:szCs w:val="28"/>
          <w:lang w:val="uk-UA"/>
        </w:rPr>
        <w:t xml:space="preserve">сільськогосподарського призначення </w:t>
      </w:r>
      <w:r w:rsidR="009F03FB" w:rsidRPr="00377B3A">
        <w:rPr>
          <w:sz w:val="28"/>
          <w:szCs w:val="28"/>
          <w:lang w:val="uk-UA"/>
        </w:rPr>
        <w:t>гр. Парицькому Е.Л.</w:t>
      </w:r>
    </w:p>
    <w:p w:rsidR="009D4DD6" w:rsidRPr="00377B3A" w:rsidRDefault="009D4DD6" w:rsidP="00842F17">
      <w:pPr>
        <w:shd w:val="clear" w:color="auto" w:fill="FFFFFF"/>
        <w:spacing w:before="20" w:after="20"/>
        <w:ind w:right="5810"/>
        <w:jc w:val="both"/>
        <w:rPr>
          <w:sz w:val="28"/>
          <w:szCs w:val="28"/>
          <w:lang w:val="uk-UA"/>
        </w:rPr>
      </w:pPr>
    </w:p>
    <w:p w:rsidR="00842F17" w:rsidRPr="00377B3A" w:rsidRDefault="00842F17" w:rsidP="001E37A4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>Відповідно до п.34 статті 26 частини 1 Закону України «Про місцеве самоврядування в Україні», статей 12, 127, 128</w:t>
      </w:r>
      <w:r w:rsidR="00885901" w:rsidRPr="00377B3A">
        <w:rPr>
          <w:sz w:val="28"/>
          <w:szCs w:val="28"/>
          <w:lang w:val="uk-UA"/>
        </w:rPr>
        <w:t>, ч</w:t>
      </w:r>
      <w:r w:rsidR="00377B3A">
        <w:rPr>
          <w:sz w:val="28"/>
          <w:szCs w:val="28"/>
          <w:lang w:val="uk-UA"/>
        </w:rPr>
        <w:t>астини</w:t>
      </w:r>
      <w:r w:rsidR="00885901" w:rsidRPr="00377B3A">
        <w:rPr>
          <w:sz w:val="28"/>
          <w:szCs w:val="28"/>
          <w:lang w:val="uk-UA"/>
        </w:rPr>
        <w:t xml:space="preserve"> 6. Перехідних положень</w:t>
      </w:r>
      <w:r w:rsidRPr="00377B3A">
        <w:rPr>
          <w:sz w:val="28"/>
          <w:szCs w:val="28"/>
          <w:lang w:val="uk-UA"/>
        </w:rPr>
        <w:t xml:space="preserve"> Земельного кодексу України, </w:t>
      </w:r>
      <w:r w:rsidRPr="00377B3A">
        <w:rPr>
          <w:spacing w:val="-1"/>
          <w:sz w:val="28"/>
          <w:szCs w:val="28"/>
          <w:lang w:val="uk-UA"/>
        </w:rPr>
        <w:t>на підставі заяви</w:t>
      </w:r>
      <w:r w:rsidR="007E142B" w:rsidRPr="00377B3A">
        <w:rPr>
          <w:spacing w:val="-1"/>
          <w:sz w:val="28"/>
          <w:szCs w:val="28"/>
          <w:lang w:val="uk-UA"/>
        </w:rPr>
        <w:t xml:space="preserve"> гр. Парицького Е.Л. від 30.11.2021</w:t>
      </w:r>
      <w:r w:rsidR="009D4E8C" w:rsidRPr="00377B3A">
        <w:rPr>
          <w:spacing w:val="-1"/>
          <w:sz w:val="28"/>
          <w:szCs w:val="28"/>
          <w:lang w:val="uk-UA"/>
        </w:rPr>
        <w:t>р.</w:t>
      </w:r>
      <w:r w:rsidRPr="00377B3A">
        <w:rPr>
          <w:spacing w:val="-1"/>
          <w:sz w:val="28"/>
          <w:szCs w:val="28"/>
          <w:lang w:val="uk-UA"/>
        </w:rPr>
        <w:t>,</w:t>
      </w:r>
      <w:r w:rsidRPr="00377B3A">
        <w:rPr>
          <w:sz w:val="28"/>
          <w:szCs w:val="28"/>
          <w:lang w:val="uk-UA"/>
        </w:rPr>
        <w:t xml:space="preserve"> </w:t>
      </w:r>
      <w:r w:rsidRPr="00377B3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селищної ради з питань екології, земельних відносин, розвитку села та охорони навколишнього середовища від </w:t>
      </w:r>
      <w:r w:rsidR="00377B3A">
        <w:rPr>
          <w:color w:val="000000" w:themeColor="text1"/>
          <w:sz w:val="28"/>
          <w:szCs w:val="28"/>
          <w:lang w:val="uk-UA"/>
        </w:rPr>
        <w:t>08.12.2021</w:t>
      </w:r>
      <w:r w:rsidR="00174E30" w:rsidRPr="00377B3A">
        <w:rPr>
          <w:color w:val="000000" w:themeColor="text1"/>
          <w:sz w:val="28"/>
          <w:szCs w:val="28"/>
          <w:lang w:val="uk-UA"/>
        </w:rPr>
        <w:t xml:space="preserve"> р</w:t>
      </w:r>
      <w:r w:rsidR="00377B3A">
        <w:rPr>
          <w:color w:val="000000" w:themeColor="text1"/>
          <w:sz w:val="28"/>
          <w:szCs w:val="28"/>
          <w:lang w:val="uk-UA"/>
        </w:rPr>
        <w:t>.,</w:t>
      </w:r>
      <w:r w:rsidR="00174E30" w:rsidRPr="00377B3A">
        <w:rPr>
          <w:color w:val="000000" w:themeColor="text1"/>
          <w:sz w:val="28"/>
          <w:szCs w:val="28"/>
          <w:lang w:val="uk-UA"/>
        </w:rPr>
        <w:t xml:space="preserve"> протокол №</w:t>
      </w:r>
      <w:r w:rsidR="00377B3A">
        <w:rPr>
          <w:color w:val="000000" w:themeColor="text1"/>
          <w:sz w:val="28"/>
          <w:szCs w:val="28"/>
          <w:lang w:val="uk-UA"/>
        </w:rPr>
        <w:t xml:space="preserve"> 17</w:t>
      </w:r>
      <w:r w:rsidR="00220A97" w:rsidRPr="00377B3A">
        <w:rPr>
          <w:color w:val="000000" w:themeColor="text1"/>
          <w:sz w:val="28"/>
          <w:szCs w:val="28"/>
          <w:lang w:val="uk-UA"/>
        </w:rPr>
        <w:t xml:space="preserve">, селищна </w:t>
      </w:r>
      <w:r w:rsidRPr="00377B3A">
        <w:rPr>
          <w:color w:val="000000" w:themeColor="text1"/>
          <w:sz w:val="28"/>
          <w:szCs w:val="28"/>
          <w:lang w:val="uk-UA"/>
        </w:rPr>
        <w:t xml:space="preserve">рада </w:t>
      </w:r>
    </w:p>
    <w:p w:rsidR="00842F17" w:rsidRPr="00377B3A" w:rsidRDefault="00842F17" w:rsidP="00842F17">
      <w:pPr>
        <w:shd w:val="clear" w:color="auto" w:fill="FFFFFF"/>
        <w:spacing w:before="20" w:after="20"/>
        <w:jc w:val="both"/>
        <w:rPr>
          <w:sz w:val="28"/>
          <w:szCs w:val="28"/>
          <w:lang w:val="uk-UA"/>
        </w:rPr>
      </w:pPr>
    </w:p>
    <w:p w:rsidR="00842F17" w:rsidRDefault="00842F17" w:rsidP="00842F17">
      <w:pPr>
        <w:shd w:val="clear" w:color="auto" w:fill="FFFFFF"/>
        <w:spacing w:before="20" w:after="20"/>
        <w:jc w:val="center"/>
        <w:rPr>
          <w:b/>
          <w:sz w:val="28"/>
          <w:szCs w:val="28"/>
          <w:lang w:val="uk-UA"/>
        </w:rPr>
      </w:pPr>
      <w:r w:rsidRPr="00377B3A">
        <w:rPr>
          <w:b/>
          <w:sz w:val="28"/>
          <w:szCs w:val="28"/>
          <w:lang w:val="uk-UA"/>
        </w:rPr>
        <w:t>В И Р І Ш И Л А:</w:t>
      </w:r>
    </w:p>
    <w:p w:rsidR="00377B3A" w:rsidRPr="00377B3A" w:rsidRDefault="00377B3A" w:rsidP="00842F17">
      <w:pPr>
        <w:shd w:val="clear" w:color="auto" w:fill="FFFFFF"/>
        <w:spacing w:before="20" w:after="20"/>
        <w:jc w:val="center"/>
        <w:rPr>
          <w:b/>
          <w:sz w:val="28"/>
          <w:szCs w:val="28"/>
          <w:lang w:val="uk-UA"/>
        </w:rPr>
      </w:pPr>
    </w:p>
    <w:p w:rsidR="00377142" w:rsidRPr="00377B3A" w:rsidRDefault="00220A97" w:rsidP="0040484E">
      <w:pPr>
        <w:shd w:val="clear" w:color="auto" w:fill="FFFFFF"/>
        <w:spacing w:before="20" w:after="20"/>
        <w:ind w:firstLine="708"/>
        <w:jc w:val="both"/>
        <w:rPr>
          <w:lang w:val="uk-UA"/>
        </w:rPr>
      </w:pPr>
      <w:r w:rsidRPr="00377B3A">
        <w:rPr>
          <w:sz w:val="28"/>
          <w:szCs w:val="28"/>
          <w:lang w:val="uk-UA"/>
        </w:rPr>
        <w:t xml:space="preserve">1. </w:t>
      </w:r>
      <w:r w:rsidR="00842F17" w:rsidRPr="00377B3A">
        <w:rPr>
          <w:sz w:val="28"/>
          <w:szCs w:val="28"/>
          <w:lang w:val="uk-UA"/>
        </w:rPr>
        <w:t>Продати у власність земельну ділянку</w:t>
      </w:r>
      <w:r w:rsidR="00B37CAE" w:rsidRPr="00377B3A">
        <w:rPr>
          <w:sz w:val="28"/>
          <w:szCs w:val="28"/>
          <w:lang w:val="uk-UA"/>
        </w:rPr>
        <w:t xml:space="preserve"> комунальної власності</w:t>
      </w:r>
      <w:r w:rsidR="004E6FD0" w:rsidRPr="00377B3A">
        <w:rPr>
          <w:sz w:val="28"/>
          <w:szCs w:val="28"/>
          <w:lang w:val="uk-UA"/>
        </w:rPr>
        <w:t xml:space="preserve"> </w:t>
      </w:r>
      <w:r w:rsidR="00842F17" w:rsidRPr="00377B3A">
        <w:rPr>
          <w:sz w:val="28"/>
          <w:szCs w:val="28"/>
          <w:lang w:val="uk-UA"/>
        </w:rPr>
        <w:t xml:space="preserve">сільськогосподарського призначення </w:t>
      </w:r>
      <w:r w:rsidR="00747E69" w:rsidRPr="00377B3A">
        <w:rPr>
          <w:sz w:val="28"/>
          <w:szCs w:val="28"/>
          <w:lang w:val="uk-UA"/>
        </w:rPr>
        <w:t xml:space="preserve">площею </w:t>
      </w:r>
      <w:r w:rsidR="00FF7EDD" w:rsidRPr="00377B3A">
        <w:rPr>
          <w:sz w:val="28"/>
          <w:szCs w:val="28"/>
          <w:lang w:val="uk-UA"/>
        </w:rPr>
        <w:t>98,2005 га</w:t>
      </w:r>
      <w:r w:rsidR="00842F17" w:rsidRPr="00377B3A">
        <w:rPr>
          <w:sz w:val="28"/>
          <w:szCs w:val="28"/>
          <w:lang w:val="uk-UA"/>
        </w:rPr>
        <w:t xml:space="preserve"> (</w:t>
      </w:r>
      <w:r w:rsidR="00FF7EDD" w:rsidRPr="00377B3A">
        <w:rPr>
          <w:sz w:val="28"/>
          <w:szCs w:val="28"/>
          <w:lang w:val="uk-UA"/>
        </w:rPr>
        <w:t xml:space="preserve">982005 </w:t>
      </w:r>
      <w:r w:rsidR="00842F17" w:rsidRPr="00377B3A">
        <w:rPr>
          <w:sz w:val="28"/>
          <w:szCs w:val="28"/>
          <w:lang w:val="uk-UA"/>
        </w:rPr>
        <w:t xml:space="preserve">кв.м), </w:t>
      </w:r>
      <w:r w:rsidR="00747E69" w:rsidRPr="00377B3A">
        <w:rPr>
          <w:sz w:val="28"/>
          <w:szCs w:val="28"/>
          <w:lang w:val="uk-UA"/>
        </w:rPr>
        <w:t xml:space="preserve">для </w:t>
      </w:r>
      <w:r w:rsidR="00885901" w:rsidRPr="00377B3A">
        <w:rPr>
          <w:sz w:val="28"/>
          <w:szCs w:val="28"/>
          <w:lang w:val="uk-UA"/>
        </w:rPr>
        <w:t>ведення</w:t>
      </w:r>
      <w:r w:rsidR="00196679" w:rsidRPr="00377B3A">
        <w:rPr>
          <w:sz w:val="28"/>
          <w:szCs w:val="28"/>
          <w:lang w:val="uk-UA"/>
        </w:rPr>
        <w:t xml:space="preserve"> фермерського господарства,</w:t>
      </w:r>
      <w:r w:rsidR="00885901" w:rsidRPr="00377B3A">
        <w:rPr>
          <w:sz w:val="28"/>
          <w:szCs w:val="28"/>
          <w:lang w:val="uk-UA"/>
        </w:rPr>
        <w:t xml:space="preserve"> </w:t>
      </w:r>
      <w:r w:rsidR="00747E69" w:rsidRPr="00377B3A">
        <w:rPr>
          <w:sz w:val="28"/>
          <w:szCs w:val="28"/>
          <w:lang w:val="uk-UA"/>
        </w:rPr>
        <w:t xml:space="preserve">що розташована за </w:t>
      </w:r>
      <w:r w:rsidR="006F112E" w:rsidRPr="00377B3A">
        <w:rPr>
          <w:sz w:val="28"/>
          <w:szCs w:val="28"/>
          <w:lang w:val="uk-UA"/>
        </w:rPr>
        <w:t>межами населених пунктів Новомихайлівського старостинського округу</w:t>
      </w:r>
      <w:r w:rsidR="00B73B4C" w:rsidRPr="00377B3A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</w:t>
      </w:r>
      <w:r w:rsidR="00747E69" w:rsidRPr="00377B3A">
        <w:rPr>
          <w:sz w:val="28"/>
          <w:szCs w:val="28"/>
          <w:lang w:val="uk-UA"/>
        </w:rPr>
        <w:t xml:space="preserve">, кадастровий номер </w:t>
      </w:r>
      <w:r w:rsidR="00B73B4C" w:rsidRPr="00377B3A">
        <w:rPr>
          <w:sz w:val="28"/>
          <w:szCs w:val="28"/>
          <w:lang w:val="uk-UA"/>
        </w:rPr>
        <w:t>ділянки: 6524482000:04:001:003</w:t>
      </w:r>
      <w:r w:rsidR="00716653" w:rsidRPr="00377B3A">
        <w:rPr>
          <w:sz w:val="28"/>
          <w:szCs w:val="28"/>
          <w:lang w:val="uk-UA"/>
        </w:rPr>
        <w:t>5, згідно Державного акту на право постійного користування землею серії І-ХС № 010639</w:t>
      </w:r>
      <w:r w:rsidR="004878EC">
        <w:rPr>
          <w:sz w:val="28"/>
          <w:szCs w:val="28"/>
          <w:lang w:val="uk-UA"/>
        </w:rPr>
        <w:t>,</w:t>
      </w:r>
      <w:r w:rsidR="00716653" w:rsidRPr="00377B3A">
        <w:rPr>
          <w:sz w:val="28"/>
          <w:szCs w:val="28"/>
          <w:lang w:val="uk-UA"/>
        </w:rPr>
        <w:t xml:space="preserve"> зареєстрованого в Книзі записів державних актів на право постійного користування землею за</w:t>
      </w:r>
      <w:r w:rsidR="006A613D" w:rsidRPr="00377B3A">
        <w:rPr>
          <w:sz w:val="28"/>
          <w:szCs w:val="28"/>
          <w:lang w:val="uk-UA"/>
        </w:rPr>
        <w:t xml:space="preserve"> № 613 від 28 грудня 2001 року,</w:t>
      </w:r>
      <w:r w:rsidR="00B37CAE" w:rsidRPr="00377B3A">
        <w:rPr>
          <w:sz w:val="28"/>
          <w:szCs w:val="28"/>
          <w:lang w:val="uk-UA"/>
        </w:rPr>
        <w:t xml:space="preserve"> гр. Парицькому Едуарду Леонтійовичу</w:t>
      </w:r>
      <w:r w:rsidR="006A613D" w:rsidRPr="00377B3A">
        <w:rPr>
          <w:sz w:val="28"/>
          <w:szCs w:val="28"/>
          <w:lang w:val="uk-UA"/>
        </w:rPr>
        <w:t>, я</w:t>
      </w:r>
      <w:r w:rsidR="005D4C85" w:rsidRPr="00377B3A">
        <w:rPr>
          <w:sz w:val="28"/>
          <w:szCs w:val="28"/>
          <w:lang w:val="uk-UA"/>
        </w:rPr>
        <w:t>кий зареєстрований за адресою: Херсонська область, м. Генічес</w:t>
      </w:r>
      <w:r w:rsidR="004878EC">
        <w:rPr>
          <w:sz w:val="28"/>
          <w:szCs w:val="28"/>
          <w:lang w:val="uk-UA"/>
        </w:rPr>
        <w:t>ьк, вул. Пар. Комуни, буд. 7а</w:t>
      </w:r>
      <w:r w:rsidR="005D4C85" w:rsidRPr="00377B3A">
        <w:rPr>
          <w:sz w:val="28"/>
          <w:szCs w:val="28"/>
          <w:lang w:val="uk-UA"/>
        </w:rPr>
        <w:t>,</w:t>
      </w:r>
      <w:r w:rsidR="00B37CAE" w:rsidRPr="00377B3A">
        <w:rPr>
          <w:sz w:val="28"/>
          <w:szCs w:val="28"/>
          <w:lang w:val="uk-UA"/>
        </w:rPr>
        <w:t xml:space="preserve"> </w:t>
      </w:r>
      <w:r w:rsidR="004807F4" w:rsidRPr="00377B3A">
        <w:rPr>
          <w:sz w:val="28"/>
          <w:szCs w:val="28"/>
          <w:lang w:val="uk-UA"/>
        </w:rPr>
        <w:t>паспорт серії МО № 254791</w:t>
      </w:r>
      <w:r w:rsidR="004878EC">
        <w:rPr>
          <w:sz w:val="28"/>
          <w:szCs w:val="28"/>
          <w:lang w:val="uk-UA"/>
        </w:rPr>
        <w:t>,</w:t>
      </w:r>
      <w:r w:rsidR="004807F4" w:rsidRPr="00377B3A">
        <w:rPr>
          <w:sz w:val="28"/>
          <w:szCs w:val="28"/>
          <w:lang w:val="uk-UA"/>
        </w:rPr>
        <w:t xml:space="preserve"> видан</w:t>
      </w:r>
      <w:r w:rsidR="004878EC">
        <w:rPr>
          <w:sz w:val="28"/>
          <w:szCs w:val="28"/>
          <w:lang w:val="uk-UA"/>
        </w:rPr>
        <w:t>ий</w:t>
      </w:r>
      <w:r w:rsidR="004807F4" w:rsidRPr="00377B3A">
        <w:rPr>
          <w:sz w:val="28"/>
          <w:szCs w:val="28"/>
          <w:lang w:val="uk-UA"/>
        </w:rPr>
        <w:t xml:space="preserve"> </w:t>
      </w:r>
      <w:r w:rsidR="00F06271" w:rsidRPr="00377B3A">
        <w:rPr>
          <w:sz w:val="28"/>
          <w:szCs w:val="28"/>
          <w:lang w:val="uk-UA"/>
        </w:rPr>
        <w:t>22.11.</w:t>
      </w:r>
      <w:r w:rsidR="004807F4" w:rsidRPr="00377B3A">
        <w:rPr>
          <w:sz w:val="28"/>
          <w:szCs w:val="28"/>
          <w:lang w:val="uk-UA"/>
        </w:rPr>
        <w:t>1996 року Новотроїцьким РВ УМВС</w:t>
      </w:r>
      <w:r w:rsidR="006A613D" w:rsidRPr="00377B3A">
        <w:rPr>
          <w:sz w:val="28"/>
          <w:szCs w:val="28"/>
          <w:lang w:val="uk-UA"/>
        </w:rPr>
        <w:t>, реєстраційний номер облікової картки платника п</w:t>
      </w:r>
      <w:r w:rsidR="001B2E04" w:rsidRPr="00377B3A">
        <w:rPr>
          <w:sz w:val="28"/>
          <w:szCs w:val="28"/>
          <w:lang w:val="uk-UA"/>
        </w:rPr>
        <w:t>одатків: 2646610575</w:t>
      </w:r>
      <w:r w:rsidR="000F71E8" w:rsidRPr="00377B3A">
        <w:rPr>
          <w:sz w:val="28"/>
          <w:szCs w:val="28"/>
          <w:lang w:val="uk-UA"/>
        </w:rPr>
        <w:t xml:space="preserve"> за ціною, що дорівнює нормативній грошовій оцінці земельної ділянки.</w:t>
      </w:r>
    </w:p>
    <w:p w:rsidR="00FD5478" w:rsidRPr="00377B3A" w:rsidRDefault="00377142" w:rsidP="0040484E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1.1. </w:t>
      </w:r>
      <w:r w:rsidR="00FD5478" w:rsidRPr="00377B3A">
        <w:rPr>
          <w:sz w:val="28"/>
          <w:szCs w:val="28"/>
          <w:lang w:val="uk-UA"/>
        </w:rPr>
        <w:t>На дату прийняття цього рішення нормативна грошова</w:t>
      </w:r>
      <w:r w:rsidR="00511561" w:rsidRPr="00377B3A">
        <w:rPr>
          <w:sz w:val="28"/>
          <w:szCs w:val="28"/>
          <w:lang w:val="uk-UA"/>
        </w:rPr>
        <w:t xml:space="preserve"> оцінка</w:t>
      </w:r>
      <w:r w:rsidR="00FD5478" w:rsidRPr="00377B3A">
        <w:rPr>
          <w:sz w:val="28"/>
          <w:szCs w:val="28"/>
          <w:lang w:val="uk-UA"/>
        </w:rPr>
        <w:t xml:space="preserve"> земельної ділянки становить 2155384,65 грн (два мільйони сто п’ятдесят п’ять тисяч триста вісімдесят чотири г</w:t>
      </w:r>
      <w:r w:rsidR="00866787" w:rsidRPr="00377B3A">
        <w:rPr>
          <w:sz w:val="28"/>
          <w:szCs w:val="28"/>
          <w:lang w:val="uk-UA"/>
        </w:rPr>
        <w:t>рн 65 коп.).</w:t>
      </w:r>
    </w:p>
    <w:p w:rsidR="00842F17" w:rsidRPr="00377B3A" w:rsidRDefault="00FD5478" w:rsidP="0040484E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lastRenderedPageBreak/>
        <w:t xml:space="preserve">1.2. </w:t>
      </w:r>
      <w:r w:rsidR="004653D4" w:rsidRPr="00377B3A">
        <w:rPr>
          <w:sz w:val="28"/>
          <w:szCs w:val="28"/>
          <w:lang w:val="uk-UA"/>
        </w:rPr>
        <w:t>Продаж</w:t>
      </w:r>
      <w:r w:rsidR="0040484E" w:rsidRPr="00377B3A">
        <w:rPr>
          <w:sz w:val="28"/>
          <w:szCs w:val="28"/>
          <w:lang w:val="uk-UA"/>
        </w:rPr>
        <w:t xml:space="preserve"> у власність</w:t>
      </w:r>
      <w:r w:rsidR="00052616" w:rsidRPr="00377B3A">
        <w:rPr>
          <w:sz w:val="28"/>
          <w:szCs w:val="28"/>
          <w:lang w:val="uk-UA"/>
        </w:rPr>
        <w:t xml:space="preserve"> земельної ділянки</w:t>
      </w:r>
      <w:r w:rsidR="0040484E" w:rsidRPr="00377B3A">
        <w:rPr>
          <w:sz w:val="28"/>
          <w:szCs w:val="28"/>
          <w:lang w:val="uk-UA"/>
        </w:rPr>
        <w:t xml:space="preserve"> здій</w:t>
      </w:r>
      <w:r w:rsidR="00293BC2" w:rsidRPr="00377B3A">
        <w:rPr>
          <w:sz w:val="28"/>
          <w:szCs w:val="28"/>
          <w:lang w:val="uk-UA"/>
        </w:rPr>
        <w:t>снити з розстрочкою платежу на 6 (шість</w:t>
      </w:r>
      <w:r w:rsidR="0040484E" w:rsidRPr="00377B3A">
        <w:rPr>
          <w:sz w:val="28"/>
          <w:szCs w:val="28"/>
          <w:lang w:val="uk-UA"/>
        </w:rPr>
        <w:t>) років</w:t>
      </w:r>
      <w:r w:rsidR="00201AF9" w:rsidRPr="00377B3A">
        <w:rPr>
          <w:sz w:val="28"/>
          <w:szCs w:val="28"/>
          <w:lang w:val="uk-UA"/>
        </w:rPr>
        <w:t>, а саме:</w:t>
      </w:r>
    </w:p>
    <w:p w:rsidR="00201AF9" w:rsidRPr="00377B3A" w:rsidRDefault="00201AF9" w:rsidP="0040484E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- в термін до 01 квітня 2022 р. перший платіж складає </w:t>
      </w:r>
      <w:r w:rsidR="00E46899" w:rsidRPr="00377B3A">
        <w:rPr>
          <w:sz w:val="28"/>
          <w:szCs w:val="28"/>
          <w:lang w:val="uk-UA"/>
        </w:rPr>
        <w:t>359230,78</w:t>
      </w:r>
      <w:r w:rsidRPr="00377B3A">
        <w:rPr>
          <w:sz w:val="28"/>
          <w:szCs w:val="28"/>
          <w:lang w:val="uk-UA"/>
        </w:rPr>
        <w:t xml:space="preserve"> грн. (</w:t>
      </w:r>
      <w:r w:rsidR="00E46899" w:rsidRPr="00377B3A">
        <w:rPr>
          <w:sz w:val="28"/>
          <w:szCs w:val="28"/>
          <w:lang w:val="uk-UA"/>
        </w:rPr>
        <w:t>триста п’ятдесят дев’ять тисяч двісті тридцять грн 78</w:t>
      </w:r>
      <w:r w:rsidRPr="00377B3A">
        <w:rPr>
          <w:sz w:val="28"/>
          <w:szCs w:val="28"/>
          <w:lang w:val="uk-UA"/>
        </w:rPr>
        <w:t xml:space="preserve"> коп.);</w:t>
      </w:r>
    </w:p>
    <w:p w:rsidR="00201AF9" w:rsidRPr="00377B3A" w:rsidRDefault="00E66469" w:rsidP="0040484E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- </w:t>
      </w:r>
      <w:r w:rsidR="00524CFE" w:rsidRPr="00377B3A">
        <w:rPr>
          <w:sz w:val="28"/>
          <w:szCs w:val="28"/>
          <w:lang w:val="uk-UA"/>
        </w:rPr>
        <w:t>в термін до 01 квітня 2023</w:t>
      </w:r>
      <w:r w:rsidR="00DC4094" w:rsidRPr="00377B3A">
        <w:rPr>
          <w:sz w:val="28"/>
          <w:szCs w:val="28"/>
          <w:lang w:val="uk-UA"/>
        </w:rPr>
        <w:t xml:space="preserve"> р. другий</w:t>
      </w:r>
      <w:r w:rsidR="00201AF9" w:rsidRPr="00377B3A">
        <w:rPr>
          <w:sz w:val="28"/>
          <w:szCs w:val="28"/>
          <w:lang w:val="uk-UA"/>
        </w:rPr>
        <w:t xml:space="preserve"> платіж </w:t>
      </w:r>
      <w:r w:rsidR="00A243A8" w:rsidRPr="00377B3A">
        <w:rPr>
          <w:sz w:val="28"/>
          <w:szCs w:val="28"/>
          <w:lang w:val="uk-UA"/>
        </w:rPr>
        <w:t>складає 359230,78 грн (триста п’ятдесят дев’ять тисяч двісті тридцять грн 78 коп.);</w:t>
      </w:r>
    </w:p>
    <w:p w:rsidR="004B28E6" w:rsidRPr="00377B3A" w:rsidRDefault="00E66469" w:rsidP="0040484E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- </w:t>
      </w:r>
      <w:r w:rsidR="00524CFE" w:rsidRPr="00377B3A">
        <w:rPr>
          <w:sz w:val="28"/>
          <w:szCs w:val="28"/>
          <w:lang w:val="uk-UA"/>
        </w:rPr>
        <w:t>в термін до 01 квітня 2024</w:t>
      </w:r>
      <w:r w:rsidR="00201AF9" w:rsidRPr="00377B3A">
        <w:rPr>
          <w:sz w:val="28"/>
          <w:szCs w:val="28"/>
          <w:lang w:val="uk-UA"/>
        </w:rPr>
        <w:t xml:space="preserve"> р. </w:t>
      </w:r>
      <w:r w:rsidR="00DC4094" w:rsidRPr="00377B3A">
        <w:rPr>
          <w:sz w:val="28"/>
          <w:szCs w:val="28"/>
          <w:lang w:val="uk-UA"/>
        </w:rPr>
        <w:t>третій</w:t>
      </w:r>
      <w:r w:rsidR="004B28E6" w:rsidRPr="00377B3A">
        <w:rPr>
          <w:sz w:val="28"/>
          <w:szCs w:val="28"/>
          <w:lang w:val="uk-UA"/>
        </w:rPr>
        <w:t xml:space="preserve"> платіж складає 359230,78 грн (триста п’ятдесят дев’ять тисяч двісті тридцять грн 78 коп.);</w:t>
      </w:r>
    </w:p>
    <w:p w:rsidR="004B28E6" w:rsidRPr="00377B3A" w:rsidRDefault="00E66469" w:rsidP="0040484E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- </w:t>
      </w:r>
      <w:r w:rsidR="00524CFE" w:rsidRPr="00377B3A">
        <w:rPr>
          <w:sz w:val="28"/>
          <w:szCs w:val="28"/>
          <w:lang w:val="uk-UA"/>
        </w:rPr>
        <w:t>в термін до 01 квітня 2025</w:t>
      </w:r>
      <w:r w:rsidR="00201AF9" w:rsidRPr="00377B3A">
        <w:rPr>
          <w:sz w:val="28"/>
          <w:szCs w:val="28"/>
          <w:lang w:val="uk-UA"/>
        </w:rPr>
        <w:t xml:space="preserve"> р. </w:t>
      </w:r>
      <w:r w:rsidR="00DC4094" w:rsidRPr="00377B3A">
        <w:rPr>
          <w:sz w:val="28"/>
          <w:szCs w:val="28"/>
          <w:lang w:val="uk-UA"/>
        </w:rPr>
        <w:t>четвертий</w:t>
      </w:r>
      <w:r w:rsidR="00201AF9" w:rsidRPr="00377B3A">
        <w:rPr>
          <w:sz w:val="28"/>
          <w:szCs w:val="28"/>
          <w:lang w:val="uk-UA"/>
        </w:rPr>
        <w:t xml:space="preserve"> платіж </w:t>
      </w:r>
      <w:r w:rsidR="004B28E6" w:rsidRPr="00377B3A">
        <w:rPr>
          <w:sz w:val="28"/>
          <w:szCs w:val="28"/>
          <w:lang w:val="uk-UA"/>
        </w:rPr>
        <w:t>складає 359230,78 грн (триста п’ятдесят дев’ять тисяч двісті тридцять грн 78 коп.);</w:t>
      </w:r>
    </w:p>
    <w:p w:rsidR="00201AF9" w:rsidRPr="00377B3A" w:rsidRDefault="00E66469" w:rsidP="0040484E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- </w:t>
      </w:r>
      <w:r w:rsidR="00524CFE" w:rsidRPr="00377B3A">
        <w:rPr>
          <w:sz w:val="28"/>
          <w:szCs w:val="28"/>
          <w:lang w:val="uk-UA"/>
        </w:rPr>
        <w:t>в термін до 01 квітня 2026</w:t>
      </w:r>
      <w:r w:rsidR="00201AF9" w:rsidRPr="00377B3A">
        <w:rPr>
          <w:sz w:val="28"/>
          <w:szCs w:val="28"/>
          <w:lang w:val="uk-UA"/>
        </w:rPr>
        <w:t xml:space="preserve"> р. п</w:t>
      </w:r>
      <w:r w:rsidR="00DC4094" w:rsidRPr="00377B3A">
        <w:rPr>
          <w:sz w:val="28"/>
          <w:szCs w:val="28"/>
          <w:lang w:val="uk-UA"/>
        </w:rPr>
        <w:t>’ятий</w:t>
      </w:r>
      <w:r w:rsidR="00201AF9" w:rsidRPr="00377B3A">
        <w:rPr>
          <w:sz w:val="28"/>
          <w:szCs w:val="28"/>
          <w:lang w:val="uk-UA"/>
        </w:rPr>
        <w:t xml:space="preserve"> платіж </w:t>
      </w:r>
      <w:r w:rsidR="004B28E6" w:rsidRPr="00377B3A">
        <w:rPr>
          <w:sz w:val="28"/>
          <w:szCs w:val="28"/>
          <w:lang w:val="uk-UA"/>
        </w:rPr>
        <w:t>складає 359230,78 грн (триста п’ятдесят дев’ять тисяч двісті тридцять грн 78 коп.);</w:t>
      </w:r>
    </w:p>
    <w:p w:rsidR="004B28E6" w:rsidRPr="00377B3A" w:rsidRDefault="00E66469" w:rsidP="004B28E6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>- в термін до 01 квітня 2027</w:t>
      </w:r>
      <w:r w:rsidR="00541CF0" w:rsidRPr="00377B3A">
        <w:rPr>
          <w:sz w:val="28"/>
          <w:szCs w:val="28"/>
          <w:lang w:val="uk-UA"/>
        </w:rPr>
        <w:t xml:space="preserve"> р. шостий</w:t>
      </w:r>
      <w:r w:rsidRPr="00377B3A">
        <w:rPr>
          <w:sz w:val="28"/>
          <w:szCs w:val="28"/>
          <w:lang w:val="uk-UA"/>
        </w:rPr>
        <w:t xml:space="preserve"> платіж </w:t>
      </w:r>
      <w:r w:rsidR="004B28E6" w:rsidRPr="00377B3A">
        <w:rPr>
          <w:sz w:val="28"/>
          <w:szCs w:val="28"/>
          <w:lang w:val="uk-UA"/>
        </w:rPr>
        <w:t>складає 359230,78 грн (триста п’ятдесят дев’ять тисяч двісті тридцять грн 78 коп.);</w:t>
      </w:r>
    </w:p>
    <w:p w:rsidR="001E37A4" w:rsidRPr="00377B3A" w:rsidRDefault="00CF5F1C" w:rsidP="004B28E6">
      <w:pPr>
        <w:shd w:val="clear" w:color="auto" w:fill="FFFFFF"/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2. </w:t>
      </w:r>
      <w:r w:rsidR="004E6FD0" w:rsidRPr="00377B3A">
        <w:rPr>
          <w:sz w:val="28"/>
          <w:szCs w:val="28"/>
          <w:lang w:val="uk-UA"/>
        </w:rPr>
        <w:t>Громадянину Парицькому Е.Л.:</w:t>
      </w:r>
    </w:p>
    <w:p w:rsidR="00842F17" w:rsidRPr="00377B3A" w:rsidRDefault="001E37A4" w:rsidP="00220A97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2.1. </w:t>
      </w:r>
      <w:r w:rsidR="004E6FD0" w:rsidRPr="00377B3A">
        <w:rPr>
          <w:sz w:val="28"/>
          <w:szCs w:val="28"/>
          <w:lang w:val="uk-UA"/>
        </w:rPr>
        <w:t>Укласти з селищною радою договір купівлі-продажу земельної ділянки, зазначеної в пункті 1 цього рішення</w:t>
      </w:r>
      <w:r w:rsidR="001F00F0">
        <w:rPr>
          <w:sz w:val="28"/>
          <w:szCs w:val="28"/>
          <w:lang w:val="uk-UA"/>
        </w:rPr>
        <w:t>,</w:t>
      </w:r>
      <w:r w:rsidR="004E6FD0" w:rsidRPr="00377B3A">
        <w:rPr>
          <w:sz w:val="28"/>
          <w:szCs w:val="28"/>
          <w:lang w:val="uk-UA"/>
        </w:rPr>
        <w:t xml:space="preserve"> </w:t>
      </w:r>
      <w:r w:rsidR="00503196" w:rsidRPr="00377B3A">
        <w:rPr>
          <w:sz w:val="28"/>
          <w:szCs w:val="28"/>
          <w:lang w:val="uk-UA"/>
        </w:rPr>
        <w:t>до 01 березня</w:t>
      </w:r>
      <w:r w:rsidR="004E6FD0" w:rsidRPr="00377B3A">
        <w:rPr>
          <w:sz w:val="28"/>
          <w:szCs w:val="28"/>
          <w:lang w:val="uk-UA"/>
        </w:rPr>
        <w:t xml:space="preserve"> 202</w:t>
      </w:r>
      <w:r w:rsidR="00503196" w:rsidRPr="00377B3A">
        <w:rPr>
          <w:sz w:val="28"/>
          <w:szCs w:val="28"/>
          <w:lang w:val="uk-UA"/>
        </w:rPr>
        <w:t>2</w:t>
      </w:r>
      <w:r w:rsidR="004E6FD0" w:rsidRPr="00377B3A">
        <w:rPr>
          <w:sz w:val="28"/>
          <w:szCs w:val="28"/>
          <w:lang w:val="uk-UA"/>
        </w:rPr>
        <w:t xml:space="preserve"> року, який підлягає нотаріальному посвідченню.</w:t>
      </w:r>
    </w:p>
    <w:p w:rsidR="00842F17" w:rsidRPr="00377B3A" w:rsidRDefault="001E37A4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2.2. </w:t>
      </w:r>
      <w:r w:rsidR="00503196" w:rsidRPr="00377B3A">
        <w:rPr>
          <w:sz w:val="28"/>
          <w:szCs w:val="28"/>
          <w:lang w:val="uk-UA"/>
        </w:rPr>
        <w:t xml:space="preserve">В термін до 01 квітня 2022 р. </w:t>
      </w:r>
      <w:r w:rsidR="00BA4322" w:rsidRPr="00377B3A">
        <w:rPr>
          <w:sz w:val="28"/>
          <w:szCs w:val="28"/>
          <w:lang w:val="uk-UA"/>
        </w:rPr>
        <w:t>с</w:t>
      </w:r>
      <w:r w:rsidR="00503196" w:rsidRPr="00377B3A">
        <w:rPr>
          <w:sz w:val="28"/>
          <w:szCs w:val="28"/>
          <w:lang w:val="uk-UA"/>
        </w:rPr>
        <w:t>платити перший платіж за земельну ділянку</w:t>
      </w:r>
      <w:r w:rsidR="00842F17" w:rsidRPr="00377B3A">
        <w:rPr>
          <w:sz w:val="28"/>
          <w:szCs w:val="28"/>
          <w:lang w:val="uk-UA"/>
        </w:rPr>
        <w:t>.</w:t>
      </w:r>
    </w:p>
    <w:p w:rsidR="00AC6173" w:rsidRPr="00377B3A" w:rsidRDefault="00AC6173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>В термін до 01 квітня 2023</w:t>
      </w:r>
      <w:r w:rsidR="00792567" w:rsidRPr="00377B3A">
        <w:rPr>
          <w:sz w:val="28"/>
          <w:szCs w:val="28"/>
          <w:lang w:val="uk-UA"/>
        </w:rPr>
        <w:t xml:space="preserve"> р. сплатити другий </w:t>
      </w:r>
      <w:r w:rsidRPr="00377B3A">
        <w:rPr>
          <w:sz w:val="28"/>
          <w:szCs w:val="28"/>
          <w:lang w:val="uk-UA"/>
        </w:rPr>
        <w:t>платіж за</w:t>
      </w:r>
      <w:r w:rsidR="004878EC">
        <w:rPr>
          <w:sz w:val="28"/>
          <w:szCs w:val="28"/>
          <w:lang w:val="uk-UA"/>
        </w:rPr>
        <w:t xml:space="preserve"> земельну ділянку.</w:t>
      </w:r>
    </w:p>
    <w:p w:rsidR="00AC6173" w:rsidRPr="00377B3A" w:rsidRDefault="00AC6173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>В термін до 01 квітня 2024</w:t>
      </w:r>
      <w:r w:rsidR="00792567" w:rsidRPr="00377B3A">
        <w:rPr>
          <w:sz w:val="28"/>
          <w:szCs w:val="28"/>
          <w:lang w:val="uk-UA"/>
        </w:rPr>
        <w:t xml:space="preserve"> р. сплатити тр</w:t>
      </w:r>
      <w:r w:rsidR="004878EC">
        <w:rPr>
          <w:sz w:val="28"/>
          <w:szCs w:val="28"/>
          <w:lang w:val="uk-UA"/>
        </w:rPr>
        <w:t>етій платіж за земельну ділянку.</w:t>
      </w:r>
    </w:p>
    <w:p w:rsidR="00AC6173" w:rsidRPr="00377B3A" w:rsidRDefault="00C57E07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В </w:t>
      </w:r>
      <w:r w:rsidR="00AC6173" w:rsidRPr="00377B3A">
        <w:rPr>
          <w:sz w:val="28"/>
          <w:szCs w:val="28"/>
          <w:lang w:val="uk-UA"/>
        </w:rPr>
        <w:t>термін до 01 квітня 2025</w:t>
      </w:r>
      <w:r w:rsidR="00792567" w:rsidRPr="00377B3A">
        <w:rPr>
          <w:sz w:val="28"/>
          <w:szCs w:val="28"/>
          <w:lang w:val="uk-UA"/>
        </w:rPr>
        <w:t xml:space="preserve"> р. сплатити четве</w:t>
      </w:r>
      <w:r w:rsidR="004878EC">
        <w:rPr>
          <w:sz w:val="28"/>
          <w:szCs w:val="28"/>
          <w:lang w:val="uk-UA"/>
        </w:rPr>
        <w:t>ртий платіж за земельну ділянку.</w:t>
      </w:r>
    </w:p>
    <w:p w:rsidR="00AC6173" w:rsidRPr="00377B3A" w:rsidRDefault="00AC6173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 xml:space="preserve">В термін до 01 квітня 2026 р. сплатити </w:t>
      </w:r>
      <w:r w:rsidR="00AB4C5B" w:rsidRPr="00377B3A">
        <w:rPr>
          <w:sz w:val="28"/>
          <w:szCs w:val="28"/>
          <w:lang w:val="uk-UA"/>
        </w:rPr>
        <w:t>п’ятий</w:t>
      </w:r>
      <w:r w:rsidR="004878EC">
        <w:rPr>
          <w:sz w:val="28"/>
          <w:szCs w:val="28"/>
          <w:lang w:val="uk-UA"/>
        </w:rPr>
        <w:t xml:space="preserve"> платіж за земельну ділянку.</w:t>
      </w:r>
    </w:p>
    <w:p w:rsidR="008763C1" w:rsidRPr="00377B3A" w:rsidRDefault="008763C1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>В термін до 01 квітня 2027</w:t>
      </w:r>
      <w:r w:rsidR="00541CF0" w:rsidRPr="00377B3A">
        <w:rPr>
          <w:sz w:val="28"/>
          <w:szCs w:val="28"/>
          <w:lang w:val="uk-UA"/>
        </w:rPr>
        <w:t xml:space="preserve"> р. сплатити шостий</w:t>
      </w:r>
      <w:r w:rsidRPr="00377B3A">
        <w:rPr>
          <w:sz w:val="28"/>
          <w:szCs w:val="28"/>
          <w:lang w:val="uk-UA"/>
        </w:rPr>
        <w:t xml:space="preserve"> платіж за земельну ділянку.</w:t>
      </w:r>
    </w:p>
    <w:p w:rsidR="00842F17" w:rsidRPr="00377B3A" w:rsidRDefault="001F00F0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E37A4" w:rsidRPr="00377B3A">
        <w:rPr>
          <w:sz w:val="28"/>
          <w:szCs w:val="28"/>
          <w:lang w:val="uk-UA"/>
        </w:rPr>
        <w:t xml:space="preserve">. </w:t>
      </w:r>
      <w:r w:rsidR="00842F17" w:rsidRPr="00377B3A">
        <w:rPr>
          <w:sz w:val="28"/>
          <w:szCs w:val="28"/>
          <w:lang w:val="uk-UA"/>
        </w:rPr>
        <w:t>Витрати</w:t>
      </w:r>
      <w:r w:rsidR="001E37A4" w:rsidRPr="00377B3A">
        <w:rPr>
          <w:sz w:val="28"/>
          <w:szCs w:val="28"/>
          <w:lang w:val="uk-UA"/>
        </w:rPr>
        <w:t>,</w:t>
      </w:r>
      <w:r w:rsidR="00842F17" w:rsidRPr="00377B3A">
        <w:rPr>
          <w:sz w:val="28"/>
          <w:szCs w:val="28"/>
          <w:lang w:val="uk-UA"/>
        </w:rPr>
        <w:t xml:space="preserve"> пов’язані з отриманням необхідних довідок, посвідченням договору купівлі-продажу земельних ділянок покласти на </w:t>
      </w:r>
      <w:r w:rsidR="0005577C" w:rsidRPr="00377B3A">
        <w:rPr>
          <w:sz w:val="28"/>
          <w:szCs w:val="28"/>
          <w:lang w:val="uk-UA"/>
        </w:rPr>
        <w:t>гр. Парицького Е.Л.</w:t>
      </w:r>
    </w:p>
    <w:p w:rsidR="00842F17" w:rsidRPr="00377B3A" w:rsidRDefault="001F00F0" w:rsidP="001E37A4">
      <w:pPr>
        <w:spacing w:before="20" w:after="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E37A4" w:rsidRPr="00377B3A">
        <w:rPr>
          <w:sz w:val="28"/>
          <w:szCs w:val="28"/>
          <w:lang w:val="uk-UA"/>
        </w:rPr>
        <w:t xml:space="preserve">. </w:t>
      </w:r>
      <w:r w:rsidR="00842F17" w:rsidRPr="00377B3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1E37A4" w:rsidRPr="00377B3A">
        <w:rPr>
          <w:sz w:val="28"/>
          <w:szCs w:val="28"/>
          <w:lang w:val="uk-UA"/>
        </w:rPr>
        <w:t xml:space="preserve"> селищної ради</w:t>
      </w:r>
      <w:r w:rsidR="00842F17" w:rsidRPr="00377B3A">
        <w:rPr>
          <w:sz w:val="28"/>
          <w:szCs w:val="28"/>
          <w:lang w:val="uk-UA"/>
        </w:rPr>
        <w:t xml:space="preserve"> з питань </w:t>
      </w:r>
      <w:r w:rsidR="001E37A4" w:rsidRPr="00377B3A">
        <w:rPr>
          <w:sz w:val="28"/>
          <w:szCs w:val="28"/>
          <w:lang w:val="uk-UA"/>
        </w:rPr>
        <w:t>екології,</w:t>
      </w:r>
      <w:r w:rsidR="00842F17" w:rsidRPr="00377B3A">
        <w:rPr>
          <w:sz w:val="28"/>
          <w:szCs w:val="28"/>
          <w:lang w:val="uk-UA"/>
        </w:rPr>
        <w:t xml:space="preserve"> земельних відносин, розвитку села та охорони навколишнього середовища.</w:t>
      </w:r>
    </w:p>
    <w:p w:rsidR="00E07F8F" w:rsidRDefault="00E07F8F" w:rsidP="00842F17">
      <w:pPr>
        <w:spacing w:before="20" w:after="20"/>
        <w:ind w:right="5669"/>
        <w:jc w:val="both"/>
        <w:rPr>
          <w:sz w:val="28"/>
          <w:szCs w:val="28"/>
          <w:lang w:val="uk-UA"/>
        </w:rPr>
      </w:pPr>
    </w:p>
    <w:p w:rsidR="00015D18" w:rsidRPr="00377B3A" w:rsidRDefault="00015D18" w:rsidP="00842F17">
      <w:pPr>
        <w:spacing w:before="20" w:after="20"/>
        <w:ind w:right="5669"/>
        <w:jc w:val="both"/>
        <w:rPr>
          <w:sz w:val="28"/>
          <w:szCs w:val="28"/>
          <w:lang w:val="uk-UA"/>
        </w:rPr>
      </w:pPr>
    </w:p>
    <w:p w:rsidR="007E02F2" w:rsidRPr="00377B3A" w:rsidRDefault="00E07F8F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77B3A">
        <w:rPr>
          <w:sz w:val="28"/>
          <w:szCs w:val="28"/>
          <w:lang w:val="uk-UA"/>
        </w:rPr>
        <w:t>С</w:t>
      </w:r>
      <w:r w:rsidR="007E02F2" w:rsidRPr="00377B3A">
        <w:rPr>
          <w:sz w:val="28"/>
          <w:szCs w:val="28"/>
          <w:lang w:val="uk-UA"/>
        </w:rPr>
        <w:t>елищний голова</w:t>
      </w:r>
      <w:r w:rsidR="007E02F2" w:rsidRPr="00377B3A">
        <w:rPr>
          <w:sz w:val="28"/>
          <w:szCs w:val="28"/>
          <w:lang w:val="uk-UA"/>
        </w:rPr>
        <w:tab/>
      </w:r>
      <w:r w:rsidR="004F51FA" w:rsidRPr="00377B3A">
        <w:rPr>
          <w:sz w:val="28"/>
          <w:szCs w:val="28"/>
          <w:lang w:val="uk-UA"/>
        </w:rPr>
        <w:tab/>
      </w:r>
      <w:r w:rsidR="004F51FA" w:rsidRPr="00377B3A">
        <w:rPr>
          <w:sz w:val="28"/>
          <w:szCs w:val="28"/>
          <w:lang w:val="uk-UA"/>
        </w:rPr>
        <w:tab/>
      </w:r>
      <w:r w:rsidR="007E02F2" w:rsidRPr="00377B3A">
        <w:rPr>
          <w:sz w:val="28"/>
          <w:szCs w:val="28"/>
          <w:lang w:val="uk-UA"/>
        </w:rPr>
        <w:t>Петро</w:t>
      </w:r>
      <w:r w:rsidR="001142ED" w:rsidRPr="00377B3A">
        <w:rPr>
          <w:sz w:val="28"/>
          <w:szCs w:val="28"/>
          <w:lang w:val="uk-UA"/>
        </w:rPr>
        <w:t xml:space="preserve"> </w:t>
      </w:r>
      <w:r w:rsidR="007E02F2" w:rsidRPr="00377B3A">
        <w:rPr>
          <w:sz w:val="28"/>
          <w:szCs w:val="28"/>
          <w:lang w:val="uk-UA"/>
        </w:rPr>
        <w:t>ЗБАРОВСЬКИЙ</w:t>
      </w:r>
    </w:p>
    <w:sectPr w:rsidR="007E02F2" w:rsidRPr="00377B3A" w:rsidSect="00377B3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882" w:rsidRDefault="00F54882" w:rsidP="001E6B16">
      <w:r>
        <w:separator/>
      </w:r>
    </w:p>
  </w:endnote>
  <w:endnote w:type="continuationSeparator" w:id="0">
    <w:p w:rsidR="00F54882" w:rsidRDefault="00F5488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882" w:rsidRDefault="00F54882" w:rsidP="001E6B16">
      <w:r>
        <w:separator/>
      </w:r>
    </w:p>
  </w:footnote>
  <w:footnote w:type="continuationSeparator" w:id="0">
    <w:p w:rsidR="00F54882" w:rsidRDefault="00F54882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15D18"/>
    <w:rsid w:val="0003429E"/>
    <w:rsid w:val="000443DB"/>
    <w:rsid w:val="00051307"/>
    <w:rsid w:val="00052616"/>
    <w:rsid w:val="0005577C"/>
    <w:rsid w:val="0007376C"/>
    <w:rsid w:val="000C3BA1"/>
    <w:rsid w:val="000C4370"/>
    <w:rsid w:val="000E70C3"/>
    <w:rsid w:val="000F71E8"/>
    <w:rsid w:val="001142ED"/>
    <w:rsid w:val="00147BE3"/>
    <w:rsid w:val="00174E30"/>
    <w:rsid w:val="0018171D"/>
    <w:rsid w:val="00190A1A"/>
    <w:rsid w:val="00196679"/>
    <w:rsid w:val="001A36A5"/>
    <w:rsid w:val="001B2A92"/>
    <w:rsid w:val="001B2E04"/>
    <w:rsid w:val="001E0174"/>
    <w:rsid w:val="001E37A4"/>
    <w:rsid w:val="001E6B16"/>
    <w:rsid w:val="001F00F0"/>
    <w:rsid w:val="00201AF9"/>
    <w:rsid w:val="00204930"/>
    <w:rsid w:val="00220A97"/>
    <w:rsid w:val="00223D61"/>
    <w:rsid w:val="0026078D"/>
    <w:rsid w:val="00271278"/>
    <w:rsid w:val="00293BC2"/>
    <w:rsid w:val="002D016C"/>
    <w:rsid w:val="00341173"/>
    <w:rsid w:val="0036259C"/>
    <w:rsid w:val="00377142"/>
    <w:rsid w:val="00377B3A"/>
    <w:rsid w:val="00393938"/>
    <w:rsid w:val="00400C96"/>
    <w:rsid w:val="0040484E"/>
    <w:rsid w:val="00413793"/>
    <w:rsid w:val="00414582"/>
    <w:rsid w:val="00423FD1"/>
    <w:rsid w:val="00425146"/>
    <w:rsid w:val="004653D4"/>
    <w:rsid w:val="004807F4"/>
    <w:rsid w:val="004878EC"/>
    <w:rsid w:val="004B28E6"/>
    <w:rsid w:val="004E6FD0"/>
    <w:rsid w:val="004F08D9"/>
    <w:rsid w:val="004F51FA"/>
    <w:rsid w:val="00503196"/>
    <w:rsid w:val="00511561"/>
    <w:rsid w:val="005170B9"/>
    <w:rsid w:val="00524CFE"/>
    <w:rsid w:val="00541CF0"/>
    <w:rsid w:val="005579D9"/>
    <w:rsid w:val="00574BB0"/>
    <w:rsid w:val="005D4C85"/>
    <w:rsid w:val="005E6ECA"/>
    <w:rsid w:val="0063237B"/>
    <w:rsid w:val="0063363B"/>
    <w:rsid w:val="006A613D"/>
    <w:rsid w:val="006F112E"/>
    <w:rsid w:val="007003B5"/>
    <w:rsid w:val="00716653"/>
    <w:rsid w:val="00744CF9"/>
    <w:rsid w:val="00747E69"/>
    <w:rsid w:val="00785357"/>
    <w:rsid w:val="00792567"/>
    <w:rsid w:val="007A52A9"/>
    <w:rsid w:val="007B2EEF"/>
    <w:rsid w:val="007C439E"/>
    <w:rsid w:val="007E02F2"/>
    <w:rsid w:val="007E142B"/>
    <w:rsid w:val="0081070A"/>
    <w:rsid w:val="00842F17"/>
    <w:rsid w:val="00866787"/>
    <w:rsid w:val="00870E4A"/>
    <w:rsid w:val="008763C1"/>
    <w:rsid w:val="00885901"/>
    <w:rsid w:val="008E34D0"/>
    <w:rsid w:val="008E5BB3"/>
    <w:rsid w:val="009C33E5"/>
    <w:rsid w:val="009C3893"/>
    <w:rsid w:val="009D4DD6"/>
    <w:rsid w:val="009D4E8C"/>
    <w:rsid w:val="009E469B"/>
    <w:rsid w:val="009F03FB"/>
    <w:rsid w:val="00A243A8"/>
    <w:rsid w:val="00A25053"/>
    <w:rsid w:val="00AB4C5B"/>
    <w:rsid w:val="00AC6173"/>
    <w:rsid w:val="00AF17D0"/>
    <w:rsid w:val="00B00803"/>
    <w:rsid w:val="00B04102"/>
    <w:rsid w:val="00B07B11"/>
    <w:rsid w:val="00B254D9"/>
    <w:rsid w:val="00B37CAE"/>
    <w:rsid w:val="00B4485A"/>
    <w:rsid w:val="00B73B4C"/>
    <w:rsid w:val="00B84F85"/>
    <w:rsid w:val="00BA4322"/>
    <w:rsid w:val="00BB60CE"/>
    <w:rsid w:val="00C15BBC"/>
    <w:rsid w:val="00C4330A"/>
    <w:rsid w:val="00C57E07"/>
    <w:rsid w:val="00CD1BE1"/>
    <w:rsid w:val="00CD3CE3"/>
    <w:rsid w:val="00CF5F1C"/>
    <w:rsid w:val="00D12038"/>
    <w:rsid w:val="00D355DE"/>
    <w:rsid w:val="00D43C90"/>
    <w:rsid w:val="00D473F7"/>
    <w:rsid w:val="00D907B6"/>
    <w:rsid w:val="00DC4094"/>
    <w:rsid w:val="00E07F8F"/>
    <w:rsid w:val="00E46899"/>
    <w:rsid w:val="00E61D2D"/>
    <w:rsid w:val="00E66469"/>
    <w:rsid w:val="00E84AAB"/>
    <w:rsid w:val="00E85026"/>
    <w:rsid w:val="00E87DA2"/>
    <w:rsid w:val="00E90B06"/>
    <w:rsid w:val="00ED5E69"/>
    <w:rsid w:val="00EE45CA"/>
    <w:rsid w:val="00F0249C"/>
    <w:rsid w:val="00F06271"/>
    <w:rsid w:val="00F54882"/>
    <w:rsid w:val="00F91B82"/>
    <w:rsid w:val="00FA0A0E"/>
    <w:rsid w:val="00FB2733"/>
    <w:rsid w:val="00FD5478"/>
    <w:rsid w:val="00FD6233"/>
    <w:rsid w:val="00FF3278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624E"/>
  <w15:docId w15:val="{C74477B6-4F7F-471E-9E71-313C6656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2021-12-13T05:54:00Z</cp:lastPrinted>
  <dcterms:created xsi:type="dcterms:W3CDTF">2021-12-08T13:03:00Z</dcterms:created>
  <dcterms:modified xsi:type="dcterms:W3CDTF">2021-12-13T06:52:00Z</dcterms:modified>
</cp:coreProperties>
</file>