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277640" w14:textId="27AFCB25" w:rsidR="00D928A8" w:rsidRPr="004F51FA" w:rsidRDefault="004568DF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 wp14:anchorId="389BC25C" wp14:editId="1D15B07F">
            <wp:simplePos x="0" y="0"/>
            <wp:positionH relativeFrom="column">
              <wp:posOffset>2534285</wp:posOffset>
            </wp:positionH>
            <wp:positionV relativeFrom="paragraph">
              <wp:posOffset>20997</wp:posOffset>
            </wp:positionV>
            <wp:extent cx="919480" cy="617220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F02DAC" w14:textId="65A1C90B" w:rsidR="00D928A8" w:rsidRPr="004F51FA" w:rsidRDefault="00D928A8" w:rsidP="00D928A8">
      <w:pPr>
        <w:rPr>
          <w:lang w:val="uk-UA"/>
        </w:rPr>
      </w:pPr>
    </w:p>
    <w:p w14:paraId="4314F0B5" w14:textId="77777777" w:rsidR="00D928A8" w:rsidRPr="004F51FA" w:rsidRDefault="00D928A8" w:rsidP="00D928A8">
      <w:pPr>
        <w:rPr>
          <w:lang w:val="uk-UA"/>
        </w:rPr>
      </w:pPr>
    </w:p>
    <w:p w14:paraId="4350FE61" w14:textId="77777777" w:rsidR="004568DF" w:rsidRDefault="004568D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156325B3" w14:textId="4E76EC38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7AA049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7FEAE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6638106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259AC9A" w14:textId="0957962B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568DF" w:rsidRPr="004568DF">
        <w:rPr>
          <w:b/>
          <w:bCs/>
          <w:color w:val="000000"/>
          <w:lang w:val="uk-UA" w:eastAsia="ar-SA"/>
        </w:rPr>
        <w:t xml:space="preserve">ХХI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253F7FA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0116FEE" w14:textId="4870B612"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47EFE">
        <w:rPr>
          <w:sz w:val="28"/>
          <w:szCs w:val="28"/>
          <w:lang w:val="uk-UA"/>
        </w:rPr>
        <w:t>10.12.2021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E47EFE">
        <w:rPr>
          <w:sz w:val="28"/>
          <w:szCs w:val="28"/>
          <w:lang w:val="uk-UA"/>
        </w:rPr>
        <w:t>1198</w:t>
      </w:r>
    </w:p>
    <w:p w14:paraId="07FFC8C5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11BF328C" w14:textId="0F51B1CF" w:rsidR="0094586C" w:rsidRPr="00D72DA7" w:rsidRDefault="005A49FE" w:rsidP="00AD17F4">
      <w:pPr>
        <w:ind w:right="5526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 xml:space="preserve">Про </w:t>
      </w:r>
      <w:r w:rsidR="00583426">
        <w:rPr>
          <w:sz w:val="28"/>
          <w:szCs w:val="28"/>
          <w:lang w:val="uk-UA"/>
        </w:rPr>
        <w:t>передачу у приватну власність земельної ділянки для ведення фермерського господарства гр. Лойчик І.П.</w:t>
      </w:r>
    </w:p>
    <w:p w14:paraId="6F02D0D7" w14:textId="77777777" w:rsidR="000C0D0A" w:rsidRPr="00D72DA7" w:rsidRDefault="000C0D0A" w:rsidP="005A49FE">
      <w:pPr>
        <w:ind w:right="5101"/>
        <w:rPr>
          <w:sz w:val="28"/>
          <w:szCs w:val="28"/>
          <w:lang w:val="uk-UA"/>
        </w:rPr>
      </w:pPr>
    </w:p>
    <w:p w14:paraId="5A12B9D8" w14:textId="762425ED" w:rsidR="00053CBC" w:rsidRPr="00D72DA7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D72DA7">
        <w:rPr>
          <w:sz w:val="28"/>
          <w:szCs w:val="28"/>
          <w:lang w:val="uk-UA"/>
        </w:rPr>
        <w:t>», статей</w:t>
      </w:r>
      <w:r w:rsidR="001C0794">
        <w:rPr>
          <w:sz w:val="28"/>
          <w:szCs w:val="28"/>
          <w:lang w:val="uk-UA"/>
        </w:rPr>
        <w:t xml:space="preserve"> 31, 32,</w:t>
      </w:r>
      <w:r w:rsidR="00CA6F22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>118, 121, 122</w:t>
      </w:r>
      <w:r w:rsidR="002500F9" w:rsidRPr="00D72DA7">
        <w:rPr>
          <w:sz w:val="28"/>
          <w:szCs w:val="28"/>
          <w:lang w:val="uk-UA"/>
        </w:rPr>
        <w:t xml:space="preserve">  Земельного к</w:t>
      </w:r>
      <w:r w:rsidR="005A49FE" w:rsidRPr="00D72DA7">
        <w:rPr>
          <w:sz w:val="28"/>
          <w:szCs w:val="28"/>
          <w:lang w:val="uk-UA"/>
        </w:rPr>
        <w:t>одексу України,</w:t>
      </w:r>
      <w:r w:rsidR="0094586C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 xml:space="preserve">статті 25 </w:t>
      </w:r>
      <w:r w:rsidR="002500F9" w:rsidRPr="00D72DA7">
        <w:rPr>
          <w:sz w:val="28"/>
          <w:szCs w:val="28"/>
          <w:lang w:val="uk-UA"/>
        </w:rPr>
        <w:t>Закону України «Про землеустрій</w:t>
      </w:r>
      <w:r w:rsidR="005E0188" w:rsidRPr="00D72DA7">
        <w:rPr>
          <w:sz w:val="28"/>
          <w:szCs w:val="28"/>
          <w:lang w:val="uk-UA"/>
        </w:rPr>
        <w:t>»</w:t>
      </w:r>
      <w:r w:rsidR="004D37DC" w:rsidRPr="00D72DA7">
        <w:rPr>
          <w:sz w:val="28"/>
          <w:szCs w:val="28"/>
          <w:lang w:val="uk-UA"/>
        </w:rPr>
        <w:t>, Закону України «</w:t>
      </w:r>
      <w:r w:rsidR="00255D1F" w:rsidRPr="00D72DA7">
        <w:rPr>
          <w:sz w:val="28"/>
          <w:szCs w:val="28"/>
          <w:lang w:val="uk-UA"/>
        </w:rPr>
        <w:t>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</w:t>
      </w:r>
      <w:r w:rsidR="005E0188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</w:t>
      </w:r>
      <w:r w:rsidR="00744226">
        <w:rPr>
          <w:sz w:val="28"/>
          <w:szCs w:val="28"/>
          <w:lang w:val="uk-UA"/>
        </w:rPr>
        <w:t xml:space="preserve">Закону України «Про фермерське господарство», </w:t>
      </w:r>
      <w:r w:rsidRPr="00D72DA7">
        <w:rPr>
          <w:sz w:val="28"/>
          <w:szCs w:val="28"/>
          <w:lang w:val="uk-UA"/>
        </w:rPr>
        <w:t>на підставі</w:t>
      </w:r>
      <w:r w:rsidR="00255D1F" w:rsidRPr="00D72DA7">
        <w:rPr>
          <w:sz w:val="28"/>
          <w:szCs w:val="28"/>
          <w:lang w:val="uk-UA"/>
        </w:rPr>
        <w:t xml:space="preserve"> заяв</w:t>
      </w:r>
      <w:r w:rsidR="00744226">
        <w:rPr>
          <w:sz w:val="28"/>
          <w:szCs w:val="28"/>
          <w:lang w:val="uk-UA"/>
        </w:rPr>
        <w:t>и</w:t>
      </w:r>
      <w:r w:rsidR="005E0188" w:rsidRPr="00D72DA7">
        <w:rPr>
          <w:sz w:val="28"/>
          <w:szCs w:val="28"/>
          <w:lang w:val="uk-UA"/>
        </w:rPr>
        <w:t xml:space="preserve"> гр</w:t>
      </w:r>
      <w:r w:rsidR="00A77E05">
        <w:rPr>
          <w:sz w:val="28"/>
          <w:szCs w:val="28"/>
          <w:lang w:val="uk-UA"/>
        </w:rPr>
        <w:t>.</w:t>
      </w:r>
      <w:r w:rsidR="00255D1F" w:rsidRPr="00D72DA7">
        <w:rPr>
          <w:sz w:val="28"/>
          <w:szCs w:val="28"/>
          <w:lang w:val="uk-UA"/>
        </w:rPr>
        <w:t xml:space="preserve"> </w:t>
      </w:r>
      <w:r w:rsidR="00583426">
        <w:rPr>
          <w:sz w:val="28"/>
          <w:szCs w:val="28"/>
          <w:lang w:val="uk-UA"/>
        </w:rPr>
        <w:t>Лойчик І.П</w:t>
      </w:r>
      <w:r w:rsidR="00835703">
        <w:rPr>
          <w:sz w:val="28"/>
          <w:szCs w:val="28"/>
          <w:lang w:val="uk-UA"/>
        </w:rPr>
        <w:t>.</w:t>
      </w:r>
      <w:r w:rsidR="0083112B">
        <w:rPr>
          <w:sz w:val="28"/>
          <w:szCs w:val="28"/>
          <w:lang w:val="uk-UA"/>
        </w:rPr>
        <w:t xml:space="preserve"> </w:t>
      </w:r>
      <w:r w:rsidR="00A2280D">
        <w:rPr>
          <w:sz w:val="28"/>
          <w:szCs w:val="28"/>
          <w:lang w:val="uk-UA"/>
        </w:rPr>
        <w:t xml:space="preserve">від </w:t>
      </w:r>
      <w:r w:rsidR="004D07B6">
        <w:rPr>
          <w:sz w:val="28"/>
          <w:szCs w:val="28"/>
          <w:lang w:val="uk-UA"/>
        </w:rPr>
        <w:t>18</w:t>
      </w:r>
      <w:r w:rsidR="00A77E05">
        <w:rPr>
          <w:sz w:val="28"/>
          <w:szCs w:val="28"/>
          <w:lang w:val="uk-UA"/>
        </w:rPr>
        <w:t>.10</w:t>
      </w:r>
      <w:r w:rsidR="004B74C3" w:rsidRPr="00D72DA7">
        <w:rPr>
          <w:sz w:val="28"/>
          <w:szCs w:val="28"/>
          <w:lang w:val="uk-UA"/>
        </w:rPr>
        <w:t>.2021 р.</w:t>
      </w:r>
      <w:r w:rsidRPr="00D72DA7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D72DA7">
        <w:rPr>
          <w:sz w:val="28"/>
          <w:szCs w:val="28"/>
          <w:lang w:val="uk-UA"/>
        </w:rPr>
        <w:t xml:space="preserve">селищної ради </w:t>
      </w:r>
      <w:r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AD17F4">
        <w:rPr>
          <w:sz w:val="28"/>
          <w:szCs w:val="28"/>
          <w:lang w:val="uk-UA"/>
        </w:rPr>
        <w:t xml:space="preserve"> 19.11</w:t>
      </w:r>
      <w:r w:rsidR="00047A34" w:rsidRPr="00D72DA7">
        <w:rPr>
          <w:sz w:val="28"/>
          <w:szCs w:val="28"/>
          <w:lang w:val="uk-UA"/>
        </w:rPr>
        <w:t>.</w:t>
      </w:r>
      <w:r w:rsidRPr="00D72DA7">
        <w:rPr>
          <w:sz w:val="28"/>
          <w:szCs w:val="28"/>
          <w:lang w:val="uk-UA"/>
        </w:rPr>
        <w:t>2021</w:t>
      </w:r>
      <w:r w:rsidR="00D40F59" w:rsidRPr="00D72DA7">
        <w:rPr>
          <w:sz w:val="28"/>
          <w:szCs w:val="28"/>
          <w:lang w:val="uk-UA"/>
        </w:rPr>
        <w:t xml:space="preserve"> р.</w:t>
      </w:r>
      <w:r w:rsidR="002610A1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протокол</w:t>
      </w:r>
      <w:r w:rsidR="002E76CC" w:rsidRPr="00D72DA7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 xml:space="preserve">№ </w:t>
      </w:r>
      <w:r w:rsidR="00AD17F4">
        <w:rPr>
          <w:sz w:val="28"/>
          <w:szCs w:val="28"/>
          <w:lang w:val="uk-UA"/>
        </w:rPr>
        <w:t>16</w:t>
      </w:r>
      <w:r w:rsidRPr="00D72DA7">
        <w:rPr>
          <w:sz w:val="28"/>
          <w:szCs w:val="28"/>
          <w:lang w:val="uk-UA"/>
        </w:rPr>
        <w:t>, селищна рада</w:t>
      </w:r>
    </w:p>
    <w:p w14:paraId="1B70897C" w14:textId="77777777" w:rsidR="0094586C" w:rsidRPr="00D72DA7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475710BF" w14:textId="77777777" w:rsidR="00053CBC" w:rsidRPr="00D72DA7" w:rsidRDefault="00053CBC" w:rsidP="00053CBC">
      <w:pPr>
        <w:jc w:val="center"/>
        <w:rPr>
          <w:b/>
          <w:sz w:val="28"/>
          <w:szCs w:val="28"/>
          <w:lang w:val="uk-UA"/>
        </w:rPr>
      </w:pPr>
      <w:r w:rsidRPr="00D72DA7">
        <w:rPr>
          <w:b/>
          <w:sz w:val="28"/>
          <w:szCs w:val="28"/>
          <w:lang w:val="uk-UA"/>
        </w:rPr>
        <w:t>В И Р І Ш И Л А :</w:t>
      </w:r>
    </w:p>
    <w:p w14:paraId="722A39CA" w14:textId="77777777" w:rsidR="00053CBC" w:rsidRPr="00D72DA7" w:rsidRDefault="00053CBC" w:rsidP="00053CBC">
      <w:pPr>
        <w:rPr>
          <w:sz w:val="28"/>
          <w:szCs w:val="28"/>
          <w:lang w:val="uk-UA"/>
        </w:rPr>
      </w:pPr>
    </w:p>
    <w:p w14:paraId="58F7E262" w14:textId="417B48E1" w:rsidR="00B06C64" w:rsidRPr="008C67FE" w:rsidRDefault="00AD17F4" w:rsidP="00AD17F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DC406E" w:rsidRPr="00AD17F4">
        <w:rPr>
          <w:sz w:val="28"/>
          <w:szCs w:val="28"/>
          <w:lang w:val="uk-UA"/>
        </w:rPr>
        <w:t xml:space="preserve">Передати гр. </w:t>
      </w:r>
      <w:r w:rsidR="008C67FE" w:rsidRPr="00AD17F4">
        <w:rPr>
          <w:sz w:val="28"/>
          <w:szCs w:val="28"/>
          <w:lang w:val="uk-UA"/>
        </w:rPr>
        <w:t>Лойчик Ірині Петрівні, члену СФГ «Агат»,</w:t>
      </w:r>
      <w:r>
        <w:rPr>
          <w:sz w:val="28"/>
          <w:szCs w:val="28"/>
          <w:lang w:val="uk-UA"/>
        </w:rPr>
        <w:t xml:space="preserve"> </w:t>
      </w:r>
      <w:r w:rsidR="00DC406E" w:rsidRPr="008C67FE">
        <w:rPr>
          <w:sz w:val="28"/>
          <w:szCs w:val="28"/>
          <w:lang w:val="uk-UA"/>
        </w:rPr>
        <w:t>безоплатно у приватну власність</w:t>
      </w:r>
      <w:r>
        <w:rPr>
          <w:sz w:val="28"/>
          <w:szCs w:val="28"/>
          <w:lang w:val="uk-UA"/>
        </w:rPr>
        <w:t xml:space="preserve"> земельну ділянку площею 8,7600 га,</w:t>
      </w:r>
      <w:r w:rsidR="00C858A2" w:rsidRPr="008C67FE">
        <w:rPr>
          <w:sz w:val="28"/>
          <w:szCs w:val="28"/>
          <w:lang w:val="uk-UA"/>
        </w:rPr>
        <w:t xml:space="preserve"> </w:t>
      </w:r>
      <w:r w:rsidR="00F6766E" w:rsidRPr="008C67FE">
        <w:rPr>
          <w:sz w:val="28"/>
          <w:szCs w:val="28"/>
          <w:lang w:val="uk-UA"/>
        </w:rPr>
        <w:t>розташован</w:t>
      </w:r>
      <w:r w:rsidR="004F439E" w:rsidRPr="008C67FE">
        <w:rPr>
          <w:sz w:val="28"/>
          <w:szCs w:val="28"/>
          <w:lang w:val="uk-UA"/>
        </w:rPr>
        <w:t>ої</w:t>
      </w:r>
      <w:r w:rsidR="00F6766E" w:rsidRPr="008C67FE">
        <w:rPr>
          <w:sz w:val="28"/>
          <w:szCs w:val="28"/>
          <w:lang w:val="uk-UA"/>
        </w:rPr>
        <w:t xml:space="preserve"> на території </w:t>
      </w:r>
      <w:r w:rsidR="00EE24A1">
        <w:rPr>
          <w:sz w:val="28"/>
          <w:szCs w:val="28"/>
          <w:lang w:val="uk-UA"/>
        </w:rPr>
        <w:t>Чумацькошляхівського старостинського округу</w:t>
      </w:r>
      <w:r w:rsidR="00F326F0" w:rsidRPr="008C67FE">
        <w:rPr>
          <w:sz w:val="28"/>
          <w:szCs w:val="28"/>
          <w:lang w:val="uk-UA"/>
        </w:rPr>
        <w:t xml:space="preserve"> Новотроїцької селищної територіальної громади</w:t>
      </w:r>
      <w:r w:rsidR="008F631B" w:rsidRPr="008C67FE">
        <w:rPr>
          <w:sz w:val="28"/>
          <w:szCs w:val="28"/>
          <w:lang w:val="uk-UA"/>
        </w:rPr>
        <w:t xml:space="preserve"> </w:t>
      </w:r>
      <w:r w:rsidR="004F439E" w:rsidRPr="008C67FE">
        <w:rPr>
          <w:sz w:val="28"/>
          <w:szCs w:val="28"/>
          <w:lang w:val="uk-UA"/>
        </w:rPr>
        <w:t>Генічеського району Херсонської області</w:t>
      </w:r>
      <w:r>
        <w:rPr>
          <w:sz w:val="28"/>
          <w:szCs w:val="28"/>
          <w:lang w:val="uk-UA"/>
        </w:rPr>
        <w:t>,</w:t>
      </w:r>
      <w:r w:rsidR="004F439E" w:rsidRPr="008C67FE">
        <w:rPr>
          <w:sz w:val="28"/>
          <w:szCs w:val="28"/>
          <w:lang w:val="uk-UA"/>
        </w:rPr>
        <w:t xml:space="preserve"> </w:t>
      </w:r>
      <w:r w:rsidR="00EE24A1">
        <w:rPr>
          <w:sz w:val="28"/>
          <w:szCs w:val="28"/>
          <w:lang w:val="uk-UA"/>
        </w:rPr>
        <w:t xml:space="preserve">із земель </w:t>
      </w:r>
      <w:r w:rsidR="00084E59" w:rsidRPr="008C67FE">
        <w:rPr>
          <w:sz w:val="28"/>
          <w:szCs w:val="28"/>
          <w:lang w:val="uk-UA"/>
        </w:rPr>
        <w:t>комунальної власності</w:t>
      </w:r>
      <w:r w:rsidR="004F439E" w:rsidRPr="008C67FE">
        <w:rPr>
          <w:sz w:val="28"/>
          <w:szCs w:val="28"/>
          <w:lang w:val="uk-UA"/>
        </w:rPr>
        <w:t>,</w:t>
      </w:r>
      <w:r w:rsidR="003615E8" w:rsidRPr="008C67FE">
        <w:rPr>
          <w:sz w:val="28"/>
          <w:szCs w:val="28"/>
          <w:lang w:val="uk-UA"/>
        </w:rPr>
        <w:t xml:space="preserve"> </w:t>
      </w:r>
      <w:r w:rsidR="00AA59AD" w:rsidRPr="008C67FE">
        <w:rPr>
          <w:sz w:val="28"/>
          <w:szCs w:val="28"/>
          <w:lang w:val="uk-UA"/>
        </w:rPr>
        <w:t xml:space="preserve">що раніше </w:t>
      </w:r>
      <w:r w:rsidR="004F439E" w:rsidRPr="008C67FE">
        <w:rPr>
          <w:sz w:val="28"/>
          <w:szCs w:val="28"/>
          <w:lang w:val="uk-UA"/>
        </w:rPr>
        <w:t xml:space="preserve">була </w:t>
      </w:r>
      <w:r w:rsidR="00AA59AD" w:rsidRPr="008C67FE">
        <w:rPr>
          <w:sz w:val="28"/>
          <w:szCs w:val="28"/>
          <w:lang w:val="uk-UA"/>
        </w:rPr>
        <w:t>передан</w:t>
      </w:r>
      <w:r w:rsidR="003615E8" w:rsidRPr="008C67FE">
        <w:rPr>
          <w:sz w:val="28"/>
          <w:szCs w:val="28"/>
          <w:lang w:val="uk-UA"/>
        </w:rPr>
        <w:t>а</w:t>
      </w:r>
      <w:r w:rsidR="00AA59AD" w:rsidRPr="008C67FE">
        <w:rPr>
          <w:sz w:val="28"/>
          <w:szCs w:val="28"/>
          <w:lang w:val="uk-UA"/>
        </w:rPr>
        <w:t xml:space="preserve"> </w:t>
      </w:r>
      <w:r w:rsidR="00E77113" w:rsidRPr="008C67FE">
        <w:rPr>
          <w:sz w:val="28"/>
          <w:szCs w:val="28"/>
          <w:lang w:val="uk-UA"/>
        </w:rPr>
        <w:t>у</w:t>
      </w:r>
      <w:r w:rsidR="00AA59AD" w:rsidRPr="008C67FE">
        <w:rPr>
          <w:sz w:val="28"/>
          <w:szCs w:val="28"/>
          <w:lang w:val="uk-UA"/>
        </w:rPr>
        <w:t xml:space="preserve"> користування  </w:t>
      </w:r>
      <w:r w:rsidR="004F439E" w:rsidRPr="008C67FE">
        <w:rPr>
          <w:sz w:val="28"/>
          <w:szCs w:val="28"/>
          <w:lang w:val="uk-UA"/>
        </w:rPr>
        <w:t xml:space="preserve">гр. </w:t>
      </w:r>
      <w:r w:rsidR="00EE24A1">
        <w:rPr>
          <w:sz w:val="28"/>
          <w:szCs w:val="28"/>
          <w:lang w:val="uk-UA"/>
        </w:rPr>
        <w:t>Лойчику М.П.</w:t>
      </w:r>
      <w:r w:rsidR="004F439E" w:rsidRPr="008C67FE">
        <w:rPr>
          <w:sz w:val="28"/>
          <w:szCs w:val="28"/>
          <w:lang w:val="uk-UA"/>
        </w:rPr>
        <w:t xml:space="preserve"> для ведення фермерського господарства на підставі державного акту на право </w:t>
      </w:r>
      <w:r w:rsidR="00300E22">
        <w:rPr>
          <w:sz w:val="28"/>
          <w:szCs w:val="28"/>
          <w:lang w:val="uk-UA"/>
        </w:rPr>
        <w:t>довічного успадковуваного володіння землею</w:t>
      </w:r>
      <w:r>
        <w:rPr>
          <w:sz w:val="28"/>
          <w:szCs w:val="28"/>
          <w:lang w:val="uk-UA"/>
        </w:rPr>
        <w:t>,</w:t>
      </w:r>
      <w:r w:rsidR="004F439E" w:rsidRPr="008C67FE">
        <w:rPr>
          <w:sz w:val="28"/>
          <w:szCs w:val="28"/>
          <w:lang w:val="uk-UA"/>
        </w:rPr>
        <w:t xml:space="preserve"> зареєстрованого у Книзі записів державних актів на право постійного користування землею за № </w:t>
      </w:r>
      <w:r w:rsidR="00300E22">
        <w:rPr>
          <w:sz w:val="28"/>
          <w:szCs w:val="28"/>
          <w:lang w:val="uk-UA"/>
        </w:rPr>
        <w:t xml:space="preserve">185 </w:t>
      </w:r>
      <w:r w:rsidR="004F439E" w:rsidRPr="008C67FE">
        <w:rPr>
          <w:sz w:val="28"/>
          <w:szCs w:val="28"/>
          <w:lang w:val="uk-UA"/>
        </w:rPr>
        <w:t>та яка є залишк</w:t>
      </w:r>
      <w:r w:rsidR="00300E22">
        <w:rPr>
          <w:sz w:val="28"/>
          <w:szCs w:val="28"/>
          <w:lang w:val="uk-UA"/>
        </w:rPr>
        <w:t>ом після розпаювання  СФГ «Агат».</w:t>
      </w:r>
    </w:p>
    <w:p w14:paraId="085F0A51" w14:textId="0F9C7FDF" w:rsidR="008C67FE" w:rsidRPr="008C67FE" w:rsidRDefault="008C67FE" w:rsidP="008C67FE">
      <w:pPr>
        <w:ind w:left="708"/>
        <w:jc w:val="both"/>
        <w:rPr>
          <w:sz w:val="28"/>
          <w:szCs w:val="28"/>
          <w:lang w:val="uk-UA"/>
        </w:rPr>
      </w:pPr>
      <w:r w:rsidRPr="008C67FE">
        <w:rPr>
          <w:sz w:val="28"/>
          <w:szCs w:val="28"/>
          <w:lang w:val="uk-UA"/>
        </w:rPr>
        <w:t xml:space="preserve"> Кадастровий номер: </w:t>
      </w:r>
      <w:r>
        <w:rPr>
          <w:sz w:val="28"/>
          <w:szCs w:val="28"/>
          <w:lang w:val="uk-UA"/>
        </w:rPr>
        <w:t>6524480500:06:001:0225.</w:t>
      </w:r>
    </w:p>
    <w:p w14:paraId="49126655" w14:textId="308789FE" w:rsidR="006444F3" w:rsidRPr="00AD17F4" w:rsidRDefault="006444F3" w:rsidP="006444F3">
      <w:pPr>
        <w:ind w:firstLine="708"/>
        <w:jc w:val="both"/>
        <w:rPr>
          <w:sz w:val="28"/>
          <w:szCs w:val="28"/>
          <w:lang w:val="uk-UA"/>
        </w:rPr>
      </w:pPr>
      <w:r w:rsidRPr="00AD17F4">
        <w:rPr>
          <w:sz w:val="28"/>
          <w:szCs w:val="28"/>
          <w:lang w:val="uk-UA"/>
        </w:rPr>
        <w:t>2. Громадянці Лойчик І.П.:</w:t>
      </w:r>
    </w:p>
    <w:p w14:paraId="61ECB068" w14:textId="77777777" w:rsidR="006444F3" w:rsidRPr="00AD17F4" w:rsidRDefault="006444F3" w:rsidP="006444F3">
      <w:pPr>
        <w:ind w:firstLine="708"/>
        <w:jc w:val="both"/>
        <w:rPr>
          <w:sz w:val="28"/>
          <w:szCs w:val="28"/>
          <w:lang w:val="uk-UA"/>
        </w:rPr>
      </w:pPr>
      <w:r w:rsidRPr="00AD17F4">
        <w:rPr>
          <w:sz w:val="28"/>
          <w:szCs w:val="28"/>
          <w:lang w:val="uk-UA"/>
        </w:rPr>
        <w:lastRenderedPageBreak/>
        <w:t>3.1. Провести державну реєстрацію права власності на земельну ділянку в установленому законодавством порядку.</w:t>
      </w:r>
    </w:p>
    <w:p w14:paraId="50386457" w14:textId="77777777" w:rsidR="006444F3" w:rsidRPr="00AD17F4" w:rsidRDefault="006444F3" w:rsidP="006444F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AD17F4">
        <w:rPr>
          <w:color w:val="000000" w:themeColor="text1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14:paraId="3B351581" w14:textId="38A472EA" w:rsidR="00FE580A" w:rsidRPr="00AD17F4" w:rsidRDefault="006444F3" w:rsidP="00FE580A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AD17F4">
        <w:rPr>
          <w:color w:val="000000"/>
          <w:sz w:val="28"/>
          <w:szCs w:val="28"/>
          <w:lang w:val="uk-UA"/>
        </w:rPr>
        <w:t>4</w:t>
      </w:r>
      <w:r w:rsidR="00FE580A" w:rsidRPr="00AD17F4">
        <w:rPr>
          <w:color w:val="000000"/>
          <w:sz w:val="28"/>
          <w:szCs w:val="28"/>
          <w:lang w:val="uk-UA"/>
        </w:rPr>
        <w:t xml:space="preserve">. </w:t>
      </w:r>
      <w:r w:rsidR="007B7C5E" w:rsidRPr="00AD17F4">
        <w:rPr>
          <w:sz w:val="28"/>
          <w:szCs w:val="28"/>
          <w:lang w:val="uk-UA"/>
        </w:rPr>
        <w:t>Державний акт на право довічного успадковуваного володіння землею зареєстрованого у Книзі записів державних актів на право постійного користування землею за № 185</w:t>
      </w:r>
      <w:r w:rsidR="00FE580A" w:rsidRPr="00AD17F4">
        <w:rPr>
          <w:color w:val="000000"/>
          <w:sz w:val="28"/>
          <w:szCs w:val="28"/>
          <w:lang w:val="uk-UA"/>
        </w:rPr>
        <w:t>, визнати таким, що втратив чинність.</w:t>
      </w:r>
    </w:p>
    <w:p w14:paraId="596A80F9" w14:textId="45D6F7BC" w:rsidR="00053CBC" w:rsidRPr="00AD17F4" w:rsidRDefault="00EF2ACD" w:rsidP="00AD17F4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AD17F4">
        <w:rPr>
          <w:sz w:val="28"/>
          <w:szCs w:val="28"/>
          <w:lang w:val="uk-UA"/>
        </w:rPr>
        <w:tab/>
      </w:r>
      <w:r w:rsidRPr="00AD17F4">
        <w:rPr>
          <w:sz w:val="28"/>
          <w:szCs w:val="28"/>
          <w:lang w:val="uk-UA"/>
        </w:rPr>
        <w:tab/>
        <w:t xml:space="preserve">5. </w:t>
      </w:r>
      <w:r w:rsidR="00053CBC" w:rsidRPr="00AD17F4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AD17F4">
        <w:rPr>
          <w:sz w:val="28"/>
          <w:szCs w:val="28"/>
          <w:lang w:val="uk-UA"/>
        </w:rPr>
        <w:t xml:space="preserve">селищної ради </w:t>
      </w:r>
      <w:r w:rsidR="00053CBC" w:rsidRPr="00AD17F4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2EAB90B" w14:textId="77777777" w:rsidR="00E17481" w:rsidRPr="00AD17F4" w:rsidRDefault="00E17481" w:rsidP="006444F3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</w:p>
    <w:p w14:paraId="65E2AF17" w14:textId="77777777" w:rsidR="00024122" w:rsidRPr="00D72DA7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463EF01" w14:textId="77777777" w:rsidR="00053CBC" w:rsidRPr="00D72DA7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D72DA7">
        <w:rPr>
          <w:sz w:val="28"/>
          <w:szCs w:val="28"/>
          <w:lang w:val="uk-UA"/>
        </w:rPr>
        <w:t>Селищний голова</w:t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>Петро ЗБАРОВСЬКИЙ</w:t>
      </w:r>
    </w:p>
    <w:p w14:paraId="48D4D78C" w14:textId="77777777" w:rsidR="00053CBC" w:rsidRPr="00D72DA7" w:rsidRDefault="00053CBC" w:rsidP="00053CBC">
      <w:pPr>
        <w:rPr>
          <w:sz w:val="28"/>
          <w:szCs w:val="28"/>
        </w:rPr>
      </w:pPr>
    </w:p>
    <w:p w14:paraId="285DFC10" w14:textId="77777777" w:rsidR="00871AE5" w:rsidRPr="00D72DA7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72DA7" w:rsidSect="004568DF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5B61C" w14:textId="77777777" w:rsidR="006D6D0B" w:rsidRDefault="006D6D0B" w:rsidP="00223D5D">
      <w:r>
        <w:separator/>
      </w:r>
    </w:p>
  </w:endnote>
  <w:endnote w:type="continuationSeparator" w:id="0">
    <w:p w14:paraId="25B95623" w14:textId="77777777" w:rsidR="006D6D0B" w:rsidRDefault="006D6D0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79B3F7" w14:textId="77777777" w:rsidR="006D6D0B" w:rsidRDefault="006D6D0B" w:rsidP="00223D5D">
      <w:r>
        <w:separator/>
      </w:r>
    </w:p>
  </w:footnote>
  <w:footnote w:type="continuationSeparator" w:id="0">
    <w:p w14:paraId="0712AC26" w14:textId="77777777" w:rsidR="006D6D0B" w:rsidRDefault="006D6D0B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B6590"/>
    <w:multiLevelType w:val="hybridMultilevel"/>
    <w:tmpl w:val="3F1683F8"/>
    <w:lvl w:ilvl="0" w:tplc="B428F0D2">
      <w:start w:val="1"/>
      <w:numFmt w:val="decimal"/>
      <w:lvlText w:val="%1."/>
      <w:lvlJc w:val="left"/>
      <w:pPr>
        <w:ind w:left="1152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745A3"/>
    <w:rsid w:val="00084E59"/>
    <w:rsid w:val="00090929"/>
    <w:rsid w:val="000A046F"/>
    <w:rsid w:val="000C0D0A"/>
    <w:rsid w:val="000C66A3"/>
    <w:rsid w:val="000E0B3B"/>
    <w:rsid w:val="000E1A5F"/>
    <w:rsid w:val="00133A01"/>
    <w:rsid w:val="00147BE3"/>
    <w:rsid w:val="001766BB"/>
    <w:rsid w:val="00182846"/>
    <w:rsid w:val="001870D1"/>
    <w:rsid w:val="001B1500"/>
    <w:rsid w:val="001C0794"/>
    <w:rsid w:val="00203371"/>
    <w:rsid w:val="00223D5D"/>
    <w:rsid w:val="002340EC"/>
    <w:rsid w:val="002500F9"/>
    <w:rsid w:val="002534BD"/>
    <w:rsid w:val="00255D1F"/>
    <w:rsid w:val="002610A1"/>
    <w:rsid w:val="002654FA"/>
    <w:rsid w:val="00281879"/>
    <w:rsid w:val="002C1B61"/>
    <w:rsid w:val="002E76CC"/>
    <w:rsid w:val="002F518B"/>
    <w:rsid w:val="00300E22"/>
    <w:rsid w:val="003146B7"/>
    <w:rsid w:val="003255B9"/>
    <w:rsid w:val="00327380"/>
    <w:rsid w:val="003367AF"/>
    <w:rsid w:val="003615E8"/>
    <w:rsid w:val="00382237"/>
    <w:rsid w:val="00392FFB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568DF"/>
    <w:rsid w:val="0048682C"/>
    <w:rsid w:val="004913C2"/>
    <w:rsid w:val="004B11B2"/>
    <w:rsid w:val="004B6258"/>
    <w:rsid w:val="004B74C3"/>
    <w:rsid w:val="004D07B6"/>
    <w:rsid w:val="004D37DC"/>
    <w:rsid w:val="004E261F"/>
    <w:rsid w:val="004F439E"/>
    <w:rsid w:val="00507B59"/>
    <w:rsid w:val="00521098"/>
    <w:rsid w:val="00522D5F"/>
    <w:rsid w:val="00546746"/>
    <w:rsid w:val="005652EB"/>
    <w:rsid w:val="005732B9"/>
    <w:rsid w:val="00581D8F"/>
    <w:rsid w:val="00583426"/>
    <w:rsid w:val="00586EC2"/>
    <w:rsid w:val="0059298C"/>
    <w:rsid w:val="005A49FE"/>
    <w:rsid w:val="005D5DE8"/>
    <w:rsid w:val="005E0188"/>
    <w:rsid w:val="006145F4"/>
    <w:rsid w:val="00616965"/>
    <w:rsid w:val="00621418"/>
    <w:rsid w:val="0063237B"/>
    <w:rsid w:val="00635A38"/>
    <w:rsid w:val="006444F3"/>
    <w:rsid w:val="00695178"/>
    <w:rsid w:val="006D6D0B"/>
    <w:rsid w:val="006F1CA1"/>
    <w:rsid w:val="007000D0"/>
    <w:rsid w:val="00705216"/>
    <w:rsid w:val="00725302"/>
    <w:rsid w:val="0072735A"/>
    <w:rsid w:val="00744226"/>
    <w:rsid w:val="00747CBB"/>
    <w:rsid w:val="0077628D"/>
    <w:rsid w:val="0079003E"/>
    <w:rsid w:val="007B32D5"/>
    <w:rsid w:val="007B7B62"/>
    <w:rsid w:val="007B7C5E"/>
    <w:rsid w:val="007C71E4"/>
    <w:rsid w:val="007E2BAE"/>
    <w:rsid w:val="00820629"/>
    <w:rsid w:val="0083112B"/>
    <w:rsid w:val="008333D3"/>
    <w:rsid w:val="00835703"/>
    <w:rsid w:val="00871AE5"/>
    <w:rsid w:val="00884F62"/>
    <w:rsid w:val="00895EAA"/>
    <w:rsid w:val="008A0ADA"/>
    <w:rsid w:val="008A3B60"/>
    <w:rsid w:val="008B7721"/>
    <w:rsid w:val="008C67FE"/>
    <w:rsid w:val="008D628E"/>
    <w:rsid w:val="008F2487"/>
    <w:rsid w:val="008F631B"/>
    <w:rsid w:val="0090394E"/>
    <w:rsid w:val="0094586C"/>
    <w:rsid w:val="00960778"/>
    <w:rsid w:val="0097389D"/>
    <w:rsid w:val="009740B7"/>
    <w:rsid w:val="009C33E5"/>
    <w:rsid w:val="009D2E4C"/>
    <w:rsid w:val="009E6F8A"/>
    <w:rsid w:val="00A2280D"/>
    <w:rsid w:val="00A25053"/>
    <w:rsid w:val="00A27A90"/>
    <w:rsid w:val="00A27CB6"/>
    <w:rsid w:val="00A40A85"/>
    <w:rsid w:val="00A53A92"/>
    <w:rsid w:val="00A76E68"/>
    <w:rsid w:val="00A7720E"/>
    <w:rsid w:val="00A77E05"/>
    <w:rsid w:val="00AA59AD"/>
    <w:rsid w:val="00AC16B8"/>
    <w:rsid w:val="00AC6D3F"/>
    <w:rsid w:val="00AD17F4"/>
    <w:rsid w:val="00AD382F"/>
    <w:rsid w:val="00AD399C"/>
    <w:rsid w:val="00AF4856"/>
    <w:rsid w:val="00B04B48"/>
    <w:rsid w:val="00B06C64"/>
    <w:rsid w:val="00B06DF8"/>
    <w:rsid w:val="00B15986"/>
    <w:rsid w:val="00B254D9"/>
    <w:rsid w:val="00B27A7E"/>
    <w:rsid w:val="00B3061E"/>
    <w:rsid w:val="00B665C3"/>
    <w:rsid w:val="00B901C0"/>
    <w:rsid w:val="00BD3A53"/>
    <w:rsid w:val="00BF3813"/>
    <w:rsid w:val="00C014B4"/>
    <w:rsid w:val="00C20D73"/>
    <w:rsid w:val="00C27016"/>
    <w:rsid w:val="00C35EAD"/>
    <w:rsid w:val="00C36DB5"/>
    <w:rsid w:val="00C56254"/>
    <w:rsid w:val="00C6018B"/>
    <w:rsid w:val="00C83389"/>
    <w:rsid w:val="00C858A2"/>
    <w:rsid w:val="00CA6F22"/>
    <w:rsid w:val="00CC772F"/>
    <w:rsid w:val="00D06753"/>
    <w:rsid w:val="00D34354"/>
    <w:rsid w:val="00D40F59"/>
    <w:rsid w:val="00D42DD2"/>
    <w:rsid w:val="00D473F7"/>
    <w:rsid w:val="00D544F3"/>
    <w:rsid w:val="00D548A3"/>
    <w:rsid w:val="00D72DA7"/>
    <w:rsid w:val="00D7528E"/>
    <w:rsid w:val="00D84DB1"/>
    <w:rsid w:val="00D928A8"/>
    <w:rsid w:val="00DC406E"/>
    <w:rsid w:val="00DE6E73"/>
    <w:rsid w:val="00DF21C5"/>
    <w:rsid w:val="00DF5081"/>
    <w:rsid w:val="00DF6F8B"/>
    <w:rsid w:val="00E02012"/>
    <w:rsid w:val="00E042F3"/>
    <w:rsid w:val="00E07E96"/>
    <w:rsid w:val="00E17481"/>
    <w:rsid w:val="00E253F9"/>
    <w:rsid w:val="00E2788C"/>
    <w:rsid w:val="00E359CD"/>
    <w:rsid w:val="00E45679"/>
    <w:rsid w:val="00E47EFE"/>
    <w:rsid w:val="00E557CE"/>
    <w:rsid w:val="00E67B6D"/>
    <w:rsid w:val="00E77113"/>
    <w:rsid w:val="00E85026"/>
    <w:rsid w:val="00E957B3"/>
    <w:rsid w:val="00EC234A"/>
    <w:rsid w:val="00ED6743"/>
    <w:rsid w:val="00EE24A1"/>
    <w:rsid w:val="00EE45CA"/>
    <w:rsid w:val="00EF2ACD"/>
    <w:rsid w:val="00F00519"/>
    <w:rsid w:val="00F03F9F"/>
    <w:rsid w:val="00F10AC9"/>
    <w:rsid w:val="00F326F0"/>
    <w:rsid w:val="00F3484A"/>
    <w:rsid w:val="00F6766E"/>
    <w:rsid w:val="00F91B82"/>
    <w:rsid w:val="00FA28FA"/>
    <w:rsid w:val="00FB2733"/>
    <w:rsid w:val="00FB2D34"/>
    <w:rsid w:val="00FC4346"/>
    <w:rsid w:val="00FE35D0"/>
    <w:rsid w:val="00FE580A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D73FF"/>
  <w15:docId w15:val="{7C0C7B1D-E2BC-43DD-A26B-85F30C11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42</cp:revision>
  <cp:lastPrinted>2021-12-02T15:16:00Z</cp:lastPrinted>
  <dcterms:created xsi:type="dcterms:W3CDTF">2021-06-15T23:15:00Z</dcterms:created>
  <dcterms:modified xsi:type="dcterms:W3CDTF">2021-12-13T06:59:00Z</dcterms:modified>
</cp:coreProperties>
</file>