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6E4CF4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939A5" w:rsidP="006E4CF4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6E4CF4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6E4C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6E4CF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6E4CF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6E4CF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6E4CF4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6E4CF4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="00C95498">
        <w:rPr>
          <w:rFonts w:ascii="Times New Roman" w:hAnsi="Times New Roman"/>
          <w:b/>
          <w:bCs/>
          <w:sz w:val="24"/>
          <w:szCs w:val="24"/>
          <w:lang w:val="uk-UA" w:eastAsia="ar-SA"/>
        </w:rPr>
        <w:t>І</w:t>
      </w:r>
      <w:r w:rsidR="00F86D49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І 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СЕСІЄЮ СЕЛИЩНОЇ РАДИ  VІІІ СКЛИКАННЯ)</w:t>
      </w:r>
    </w:p>
    <w:p w:rsidR="008B6A91" w:rsidRPr="00786962" w:rsidRDefault="008B6A91" w:rsidP="006E4CF4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C95498" w:rsidRPr="00786962" w:rsidRDefault="006E4CF4" w:rsidP="00C95498">
      <w:pPr>
        <w:suppressAutoHyphens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D46A8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F463C6">
        <w:rPr>
          <w:rFonts w:ascii="Times New Roman" w:hAnsi="Times New Roman"/>
          <w:sz w:val="28"/>
          <w:szCs w:val="28"/>
          <w:lang w:val="uk-UA"/>
        </w:rPr>
        <w:t>22.12.2021 р.</w:t>
      </w:r>
      <w:r w:rsidR="00C95498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F463C6">
        <w:rPr>
          <w:rFonts w:ascii="Times New Roman" w:hAnsi="Times New Roman"/>
          <w:sz w:val="28"/>
          <w:szCs w:val="28"/>
          <w:lang w:val="uk-UA"/>
        </w:rPr>
        <w:t>1210</w:t>
      </w:r>
    </w:p>
    <w:p w:rsidR="008B6A91" w:rsidRPr="00786962" w:rsidRDefault="008B6A91" w:rsidP="006E4CF4">
      <w:pPr>
        <w:pStyle w:val="a3"/>
        <w:shd w:val="clear" w:color="auto" w:fill="FFFFFF"/>
        <w:spacing w:before="0" w:beforeAutospacing="0" w:after="0" w:afterAutospacing="0"/>
        <w:ind w:right="4819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 w:rsidR="00FF51D5">
        <w:rPr>
          <w:sz w:val="28"/>
          <w:szCs w:val="28"/>
          <w:lang w:val="uk-UA"/>
        </w:rPr>
        <w:t>закриття однієї групи у Сиваському</w:t>
      </w:r>
      <w:r w:rsidRPr="00786962">
        <w:rPr>
          <w:sz w:val="28"/>
          <w:szCs w:val="28"/>
          <w:lang w:val="uk-UA"/>
        </w:rPr>
        <w:t xml:space="preserve"> яс</w:t>
      </w:r>
      <w:r w:rsidR="00FF51D5">
        <w:rPr>
          <w:sz w:val="28"/>
          <w:szCs w:val="28"/>
          <w:lang w:val="uk-UA"/>
        </w:rPr>
        <w:t>лах</w:t>
      </w:r>
      <w:r w:rsidRPr="00786962">
        <w:rPr>
          <w:sz w:val="28"/>
          <w:szCs w:val="28"/>
          <w:lang w:val="uk-UA"/>
        </w:rPr>
        <w:t>-садк</w:t>
      </w:r>
      <w:r w:rsidR="00FF51D5">
        <w:rPr>
          <w:sz w:val="28"/>
          <w:szCs w:val="28"/>
          <w:lang w:val="uk-UA"/>
        </w:rPr>
        <w:t>у №1</w:t>
      </w:r>
      <w:r w:rsidRPr="007869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3F2C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3F2C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відповідно до частини другої статті 11, частини другої статті 14 Закону України «</w:t>
      </w:r>
      <w:r w:rsidRPr="00786962">
        <w:rPr>
          <w:rStyle w:val="rvts23"/>
          <w:bCs/>
          <w:sz w:val="28"/>
          <w:szCs w:val="28"/>
          <w:shd w:val="clear" w:color="auto" w:fill="FFFFFF"/>
          <w:lang w:val="uk-UA"/>
        </w:rPr>
        <w:t>Про дошкільну освіту»</w:t>
      </w:r>
      <w:r w:rsidRPr="00786962">
        <w:rPr>
          <w:sz w:val="28"/>
          <w:szCs w:val="28"/>
          <w:lang w:val="uk-UA"/>
        </w:rPr>
        <w:t xml:space="preserve">, Статуту </w:t>
      </w:r>
      <w:r w:rsidR="00B33789">
        <w:rPr>
          <w:sz w:val="28"/>
          <w:szCs w:val="28"/>
          <w:lang w:val="uk-UA"/>
        </w:rPr>
        <w:t>Сиваського</w:t>
      </w:r>
      <w:r w:rsidRPr="00786962">
        <w:rPr>
          <w:sz w:val="28"/>
          <w:szCs w:val="28"/>
          <w:lang w:val="uk-UA"/>
        </w:rPr>
        <w:t xml:space="preserve"> ясел-садка </w:t>
      </w:r>
      <w:r w:rsidR="00B33789">
        <w:rPr>
          <w:sz w:val="28"/>
          <w:szCs w:val="28"/>
          <w:lang w:val="uk-UA"/>
        </w:rPr>
        <w:t xml:space="preserve">№1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3F2C77">
        <w:rPr>
          <w:sz w:val="28"/>
          <w:szCs w:val="28"/>
          <w:lang w:val="uk-UA"/>
        </w:rPr>
        <w:t>У</w:t>
      </w:r>
      <w:r w:rsidR="00B33789">
        <w:rPr>
          <w:sz w:val="28"/>
          <w:szCs w:val="28"/>
          <w:lang w:val="uk-UA"/>
        </w:rPr>
        <w:t xml:space="preserve">правління гуманітарної політики Новотроїцької селищної ради </w:t>
      </w:r>
      <w:r w:rsidRPr="00786962">
        <w:rPr>
          <w:sz w:val="28"/>
          <w:szCs w:val="28"/>
          <w:lang w:val="uk-UA"/>
        </w:rPr>
        <w:t>від</w:t>
      </w:r>
      <w:r w:rsidR="00B33789">
        <w:rPr>
          <w:sz w:val="28"/>
          <w:szCs w:val="28"/>
          <w:lang w:val="uk-UA"/>
        </w:rPr>
        <w:t xml:space="preserve"> </w:t>
      </w:r>
      <w:r w:rsidR="00FF51D5">
        <w:rPr>
          <w:sz w:val="28"/>
          <w:szCs w:val="28"/>
          <w:lang w:val="uk-UA"/>
        </w:rPr>
        <w:t>03.12.2021</w:t>
      </w:r>
      <w:r w:rsidR="00F86D49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р</w:t>
      </w:r>
      <w:r w:rsidR="00C42587">
        <w:rPr>
          <w:sz w:val="28"/>
          <w:szCs w:val="28"/>
          <w:lang w:val="uk-UA"/>
        </w:rPr>
        <w:t xml:space="preserve">            </w:t>
      </w:r>
      <w:r w:rsidRPr="00786962">
        <w:rPr>
          <w:sz w:val="28"/>
          <w:szCs w:val="28"/>
          <w:lang w:val="uk-UA"/>
        </w:rPr>
        <w:t xml:space="preserve"> №</w:t>
      </w:r>
      <w:r w:rsidR="00C42587">
        <w:rPr>
          <w:sz w:val="28"/>
          <w:szCs w:val="28"/>
          <w:lang w:val="uk-UA"/>
        </w:rPr>
        <w:t xml:space="preserve"> </w:t>
      </w:r>
      <w:r w:rsidR="00FF51D5">
        <w:rPr>
          <w:sz w:val="28"/>
          <w:szCs w:val="28"/>
          <w:lang w:val="uk-UA"/>
        </w:rPr>
        <w:t>1348-01-21/21,</w:t>
      </w:r>
      <w:r w:rsidR="00C71651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з метою встановлення нормативної наповнюваності груп дошкільного навчального закладу,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3F2C77">
        <w:rPr>
          <w:sz w:val="28"/>
          <w:szCs w:val="28"/>
          <w:lang w:val="uk-UA"/>
        </w:rPr>
        <w:t xml:space="preserve"> 22.</w:t>
      </w:r>
      <w:r w:rsidR="00C42587">
        <w:rPr>
          <w:sz w:val="28"/>
          <w:szCs w:val="28"/>
          <w:lang w:val="uk-UA"/>
        </w:rPr>
        <w:t>12.2021р.</w:t>
      </w:r>
      <w:r w:rsidRPr="00786962">
        <w:rPr>
          <w:sz w:val="28"/>
          <w:szCs w:val="28"/>
          <w:lang w:val="uk-UA"/>
        </w:rPr>
        <w:t xml:space="preserve">, протокол № </w:t>
      </w:r>
      <w:r w:rsidR="00B118FF">
        <w:rPr>
          <w:sz w:val="28"/>
          <w:szCs w:val="28"/>
          <w:lang w:val="uk-UA"/>
        </w:rPr>
        <w:t>15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6E4CF4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6E4CF4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6E4CF4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6E4CF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Закрити </w:t>
      </w:r>
      <w:r w:rsidR="00B33789">
        <w:rPr>
          <w:sz w:val="28"/>
          <w:szCs w:val="28"/>
          <w:lang w:val="uk-UA"/>
        </w:rPr>
        <w:t xml:space="preserve">1 </w:t>
      </w:r>
      <w:r w:rsidRPr="00786962">
        <w:rPr>
          <w:sz w:val="28"/>
          <w:szCs w:val="28"/>
          <w:lang w:val="uk-UA"/>
        </w:rPr>
        <w:t xml:space="preserve">різновікову групу у </w:t>
      </w:r>
      <w:r w:rsidR="00B33789">
        <w:rPr>
          <w:sz w:val="28"/>
          <w:szCs w:val="28"/>
          <w:lang w:val="uk-UA"/>
        </w:rPr>
        <w:t>Сиваському</w:t>
      </w:r>
      <w:r w:rsidRPr="00786962">
        <w:rPr>
          <w:sz w:val="28"/>
          <w:szCs w:val="28"/>
          <w:lang w:val="uk-UA"/>
        </w:rPr>
        <w:t xml:space="preserve"> яслах-садку </w:t>
      </w:r>
      <w:r w:rsidR="00B33789">
        <w:rPr>
          <w:sz w:val="28"/>
          <w:szCs w:val="28"/>
          <w:lang w:val="uk-UA"/>
        </w:rPr>
        <w:t xml:space="preserve">№1 </w:t>
      </w:r>
      <w:r>
        <w:rPr>
          <w:sz w:val="28"/>
          <w:szCs w:val="28"/>
          <w:lang w:val="uk-UA"/>
        </w:rPr>
        <w:t>комунальної форми власності</w:t>
      </w:r>
      <w:r w:rsidRPr="00786962">
        <w:rPr>
          <w:sz w:val="28"/>
          <w:szCs w:val="28"/>
          <w:lang w:val="uk-UA"/>
        </w:rPr>
        <w:t xml:space="preserve"> Новотроїцької селищної ради </w:t>
      </w:r>
      <w:r>
        <w:rPr>
          <w:sz w:val="28"/>
          <w:szCs w:val="28"/>
          <w:lang w:val="uk-UA"/>
        </w:rPr>
        <w:t>Херсонської області</w:t>
      </w:r>
      <w:r w:rsidR="00B33789">
        <w:rPr>
          <w:sz w:val="28"/>
          <w:szCs w:val="28"/>
          <w:lang w:val="uk-UA"/>
        </w:rPr>
        <w:t xml:space="preserve"> з 01.01</w:t>
      </w:r>
      <w:r w:rsidR="00444A26">
        <w:rPr>
          <w:sz w:val="28"/>
          <w:szCs w:val="28"/>
          <w:lang w:val="uk-UA"/>
        </w:rPr>
        <w:t>.2022</w:t>
      </w:r>
      <w:r w:rsidRPr="00786962">
        <w:rPr>
          <w:sz w:val="28"/>
          <w:szCs w:val="28"/>
          <w:lang w:val="uk-UA"/>
        </w:rPr>
        <w:t xml:space="preserve"> р.</w:t>
      </w:r>
    </w:p>
    <w:p w:rsidR="008B6A91" w:rsidRPr="00786962" w:rsidRDefault="008B6A91" w:rsidP="006E4C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Встановити наповнюваність груп</w:t>
      </w:r>
      <w:r w:rsidR="00B33789">
        <w:rPr>
          <w:sz w:val="28"/>
          <w:szCs w:val="28"/>
          <w:lang w:val="uk-UA"/>
        </w:rPr>
        <w:t>и</w:t>
      </w:r>
      <w:r w:rsidRPr="00786962">
        <w:rPr>
          <w:sz w:val="28"/>
          <w:szCs w:val="28"/>
          <w:lang w:val="uk-UA"/>
        </w:rPr>
        <w:t xml:space="preserve"> у </w:t>
      </w:r>
      <w:r w:rsidR="00B33789">
        <w:rPr>
          <w:sz w:val="28"/>
          <w:szCs w:val="28"/>
          <w:lang w:val="uk-UA"/>
        </w:rPr>
        <w:t>Сиваському</w:t>
      </w:r>
      <w:r w:rsidRPr="00786962">
        <w:rPr>
          <w:sz w:val="28"/>
          <w:szCs w:val="28"/>
          <w:lang w:val="uk-UA"/>
        </w:rPr>
        <w:t xml:space="preserve"> яслах-садку </w:t>
      </w:r>
      <w:r w:rsidR="00B33789">
        <w:rPr>
          <w:sz w:val="28"/>
          <w:szCs w:val="28"/>
          <w:lang w:val="uk-UA"/>
        </w:rPr>
        <w:t xml:space="preserve">№1 </w:t>
      </w:r>
      <w:r>
        <w:rPr>
          <w:sz w:val="28"/>
          <w:szCs w:val="28"/>
          <w:lang w:val="uk-UA"/>
        </w:rPr>
        <w:t>комунальної форми власності</w:t>
      </w:r>
      <w:r w:rsidRPr="00786962">
        <w:rPr>
          <w:sz w:val="28"/>
          <w:szCs w:val="28"/>
          <w:lang w:val="uk-UA"/>
        </w:rPr>
        <w:t xml:space="preserve"> Новотроїцької селищної ради </w:t>
      </w:r>
      <w:r>
        <w:rPr>
          <w:sz w:val="28"/>
          <w:szCs w:val="28"/>
          <w:lang w:val="uk-UA"/>
        </w:rPr>
        <w:t>Херсонської області</w:t>
      </w:r>
      <w:r w:rsidRPr="00786962">
        <w:rPr>
          <w:sz w:val="28"/>
          <w:szCs w:val="28"/>
          <w:lang w:val="uk-UA" w:eastAsia="uk-UA"/>
        </w:rPr>
        <w:t xml:space="preserve"> для дітей віком від трьох до шести (семи) років - до </w:t>
      </w:r>
      <w:r w:rsidR="00B33789">
        <w:rPr>
          <w:sz w:val="28"/>
          <w:szCs w:val="28"/>
          <w:lang w:val="uk-UA" w:eastAsia="uk-UA"/>
        </w:rPr>
        <w:t>23</w:t>
      </w:r>
      <w:r w:rsidRPr="00786962">
        <w:rPr>
          <w:sz w:val="28"/>
          <w:szCs w:val="28"/>
          <w:lang w:val="uk-UA" w:eastAsia="uk-UA"/>
        </w:rPr>
        <w:t xml:space="preserve"> дітей.</w:t>
      </w:r>
    </w:p>
    <w:p w:rsidR="008B6A91" w:rsidRPr="00786962" w:rsidRDefault="00B33789" w:rsidP="006E4C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6E4C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6E4C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600A1E" w:rsidRDefault="008B6A91" w:rsidP="00600A1E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Селищний голов</w:t>
      </w:r>
      <w:bookmarkStart w:id="0" w:name="_GoBack"/>
      <w:bookmarkEnd w:id="0"/>
      <w:r w:rsidRPr="00786962">
        <w:rPr>
          <w:sz w:val="28"/>
          <w:szCs w:val="28"/>
          <w:lang w:val="uk-UA"/>
        </w:rPr>
        <w:t xml:space="preserve">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sectPr w:rsidR="00600A1E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349" w:rsidRDefault="00FF0349" w:rsidP="001638C3">
      <w:pPr>
        <w:spacing w:after="0" w:line="240" w:lineRule="auto"/>
      </w:pPr>
      <w:r>
        <w:separator/>
      </w:r>
    </w:p>
  </w:endnote>
  <w:endnote w:type="continuationSeparator" w:id="0">
    <w:p w:rsidR="00FF0349" w:rsidRDefault="00FF0349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349" w:rsidRDefault="00FF0349" w:rsidP="001638C3">
      <w:pPr>
        <w:spacing w:after="0" w:line="240" w:lineRule="auto"/>
      </w:pPr>
      <w:r>
        <w:separator/>
      </w:r>
    </w:p>
  </w:footnote>
  <w:footnote w:type="continuationSeparator" w:id="0">
    <w:p w:rsidR="00FF0349" w:rsidRDefault="00FF0349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A6"/>
    <w:rsid w:val="00016DF3"/>
    <w:rsid w:val="001267AB"/>
    <w:rsid w:val="00132A78"/>
    <w:rsid w:val="0015486B"/>
    <w:rsid w:val="001638C3"/>
    <w:rsid w:val="001A0547"/>
    <w:rsid w:val="001F2AED"/>
    <w:rsid w:val="0023797E"/>
    <w:rsid w:val="0026186D"/>
    <w:rsid w:val="0026513A"/>
    <w:rsid w:val="0028742A"/>
    <w:rsid w:val="00296273"/>
    <w:rsid w:val="002A5E36"/>
    <w:rsid w:val="002E0C99"/>
    <w:rsid w:val="00385CAD"/>
    <w:rsid w:val="003925A1"/>
    <w:rsid w:val="003F2C77"/>
    <w:rsid w:val="00401300"/>
    <w:rsid w:val="00423F1A"/>
    <w:rsid w:val="00435AA6"/>
    <w:rsid w:val="00444A26"/>
    <w:rsid w:val="00451CDA"/>
    <w:rsid w:val="00465AA1"/>
    <w:rsid w:val="00481423"/>
    <w:rsid w:val="004A6A5B"/>
    <w:rsid w:val="004B375C"/>
    <w:rsid w:val="0050390B"/>
    <w:rsid w:val="00551055"/>
    <w:rsid w:val="005F56DD"/>
    <w:rsid w:val="00600A1E"/>
    <w:rsid w:val="006146CF"/>
    <w:rsid w:val="00624EFD"/>
    <w:rsid w:val="006410B1"/>
    <w:rsid w:val="00664A95"/>
    <w:rsid w:val="006E4CF4"/>
    <w:rsid w:val="00705850"/>
    <w:rsid w:val="007422D9"/>
    <w:rsid w:val="007505B2"/>
    <w:rsid w:val="00752B4D"/>
    <w:rsid w:val="00786962"/>
    <w:rsid w:val="007F1CB5"/>
    <w:rsid w:val="008112D2"/>
    <w:rsid w:val="008113D0"/>
    <w:rsid w:val="008144A6"/>
    <w:rsid w:val="008939A5"/>
    <w:rsid w:val="008B6A91"/>
    <w:rsid w:val="008C2686"/>
    <w:rsid w:val="008D2E7F"/>
    <w:rsid w:val="008E58B5"/>
    <w:rsid w:val="00923508"/>
    <w:rsid w:val="0092474C"/>
    <w:rsid w:val="009247E1"/>
    <w:rsid w:val="00974C0D"/>
    <w:rsid w:val="009A18D9"/>
    <w:rsid w:val="009E3F4C"/>
    <w:rsid w:val="009F3575"/>
    <w:rsid w:val="00A10F89"/>
    <w:rsid w:val="00A718AD"/>
    <w:rsid w:val="00AD07F1"/>
    <w:rsid w:val="00AE76B2"/>
    <w:rsid w:val="00B118FF"/>
    <w:rsid w:val="00B33789"/>
    <w:rsid w:val="00B53FA6"/>
    <w:rsid w:val="00C42587"/>
    <w:rsid w:val="00C71651"/>
    <w:rsid w:val="00C76F33"/>
    <w:rsid w:val="00C77D4D"/>
    <w:rsid w:val="00C95498"/>
    <w:rsid w:val="00D83905"/>
    <w:rsid w:val="00DD6872"/>
    <w:rsid w:val="00E61536"/>
    <w:rsid w:val="00E75135"/>
    <w:rsid w:val="00EB2C41"/>
    <w:rsid w:val="00ED46A8"/>
    <w:rsid w:val="00EF14F7"/>
    <w:rsid w:val="00F45D21"/>
    <w:rsid w:val="00F463C6"/>
    <w:rsid w:val="00F827F3"/>
    <w:rsid w:val="00F86D49"/>
    <w:rsid w:val="00FF0349"/>
    <w:rsid w:val="00F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8CD620"/>
  <w15:docId w15:val="{EC97E2F5-C94C-4803-ABE5-12D24180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uiPriority w:val="99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diakov.net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Админ</cp:lastModifiedBy>
  <cp:revision>5</cp:revision>
  <cp:lastPrinted>2021-12-19T13:26:00Z</cp:lastPrinted>
  <dcterms:created xsi:type="dcterms:W3CDTF">2021-12-13T09:05:00Z</dcterms:created>
  <dcterms:modified xsi:type="dcterms:W3CDTF">2021-12-22T14:44:00Z</dcterms:modified>
</cp:coreProperties>
</file>