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AA6" w:rsidRPr="00766C95" w:rsidRDefault="00A65AA6" w:rsidP="00A65AA6">
      <w:pPr>
        <w:pStyle w:val="a3"/>
        <w:tabs>
          <w:tab w:val="center" w:pos="4989"/>
          <w:tab w:val="left" w:pos="7719"/>
        </w:tabs>
        <w:jc w:val="left"/>
        <w:rPr>
          <w:b w:val="0"/>
          <w:bCs/>
        </w:rPr>
      </w:pPr>
    </w:p>
    <w:p w:rsidR="00A65AA6" w:rsidRPr="00766C95" w:rsidRDefault="00421EFA" w:rsidP="00A65AA6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>
        <w:rPr>
          <w:noProof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AA6" w:rsidRPr="00766C95" w:rsidRDefault="00A65AA6" w:rsidP="00A65AA6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A65AA6" w:rsidRPr="00766C95" w:rsidRDefault="00A65AA6" w:rsidP="00A65AA6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A65AA6" w:rsidRPr="00766C95" w:rsidRDefault="00850275" w:rsidP="00850275">
      <w:pPr>
        <w:widowControl w:val="0"/>
        <w:shd w:val="clear" w:color="auto" w:fill="FFFFFF"/>
        <w:tabs>
          <w:tab w:val="center" w:pos="4711"/>
          <w:tab w:val="left" w:pos="7230"/>
        </w:tabs>
        <w:suppressAutoHyphens/>
        <w:autoSpaceDE w:val="0"/>
        <w:ind w:left="67"/>
        <w:rPr>
          <w:b/>
          <w:bCs/>
          <w:spacing w:val="10"/>
          <w:sz w:val="40"/>
          <w:szCs w:val="40"/>
          <w:lang w:val="uk-UA" w:eastAsia="ar-SA"/>
        </w:rPr>
      </w:pPr>
      <w:r>
        <w:rPr>
          <w:b/>
          <w:spacing w:val="10"/>
          <w:sz w:val="36"/>
          <w:szCs w:val="36"/>
          <w:lang w:val="uk-UA" w:eastAsia="ar-SA"/>
        </w:rPr>
        <w:tab/>
      </w:r>
      <w:r w:rsidR="00A65AA6" w:rsidRPr="00766C95">
        <w:rPr>
          <w:b/>
          <w:spacing w:val="10"/>
          <w:sz w:val="36"/>
          <w:szCs w:val="36"/>
          <w:lang w:val="uk-UA" w:eastAsia="ar-SA"/>
        </w:rPr>
        <w:t>УКРАЇНА</w:t>
      </w:r>
      <w:r>
        <w:rPr>
          <w:b/>
          <w:spacing w:val="10"/>
          <w:sz w:val="36"/>
          <w:szCs w:val="36"/>
          <w:lang w:val="uk-UA" w:eastAsia="ar-SA"/>
        </w:rPr>
        <w:tab/>
      </w:r>
      <w:bookmarkStart w:id="0" w:name="_GoBack"/>
      <w:bookmarkEnd w:id="0"/>
    </w:p>
    <w:p w:rsidR="00A65AA6" w:rsidRPr="00766C95" w:rsidRDefault="00A65AA6" w:rsidP="00A65AA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766C95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A65AA6" w:rsidRPr="00766C95" w:rsidRDefault="00A65AA6" w:rsidP="00A65AA6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766C95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A65AA6" w:rsidRPr="00766C95" w:rsidRDefault="00A65AA6" w:rsidP="00A65AA6">
      <w:pPr>
        <w:suppressAutoHyphens/>
        <w:jc w:val="center"/>
        <w:rPr>
          <w:lang w:val="uk-UA" w:eastAsia="ar-SA"/>
        </w:rPr>
      </w:pPr>
      <w:r w:rsidRPr="00766C95">
        <w:rPr>
          <w:b/>
          <w:bCs/>
          <w:sz w:val="48"/>
          <w:szCs w:val="48"/>
          <w:lang w:val="uk-UA" w:eastAsia="ar-SA"/>
        </w:rPr>
        <w:t>Р І Ш Е Н Н Я</w:t>
      </w:r>
    </w:p>
    <w:p w:rsidR="00A65AA6" w:rsidRPr="00766C95" w:rsidRDefault="00A65AA6" w:rsidP="00A65AA6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766C95">
        <w:rPr>
          <w:lang w:val="uk-UA" w:eastAsia="ar-SA"/>
        </w:rPr>
        <w:t>(</w:t>
      </w:r>
      <w:r w:rsidRPr="00766C95">
        <w:rPr>
          <w:b/>
          <w:bCs/>
          <w:lang w:val="uk-UA" w:eastAsia="ar-SA"/>
        </w:rPr>
        <w:t>ПРИЙНЯТЕ ХХIІ СЕСІЄЮ СЕЛИЩНОЇ РАДИ VІІІ СКЛИКАННЯ)</w:t>
      </w:r>
    </w:p>
    <w:p w:rsidR="00A65AA6" w:rsidRPr="00766C95" w:rsidRDefault="00A65AA6" w:rsidP="00A65AA6">
      <w:pPr>
        <w:suppressAutoHyphens/>
        <w:ind w:left="-284" w:right="-199"/>
        <w:jc w:val="center"/>
        <w:rPr>
          <w:lang w:val="uk-UA" w:eastAsia="ar-SA"/>
        </w:rPr>
      </w:pPr>
      <w:r w:rsidRPr="00766C95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65AA6" w:rsidRPr="00766C95" w:rsidRDefault="00A65AA6" w:rsidP="00A65AA6">
      <w:pPr>
        <w:suppressAutoHyphens/>
        <w:rPr>
          <w:b/>
          <w:bCs/>
          <w:sz w:val="28"/>
          <w:szCs w:val="28"/>
          <w:lang w:val="uk-UA"/>
        </w:rPr>
      </w:pPr>
      <w:r w:rsidRPr="00766C95">
        <w:rPr>
          <w:sz w:val="28"/>
          <w:szCs w:val="28"/>
          <w:lang w:val="uk-UA" w:eastAsia="ar-SA"/>
        </w:rPr>
        <w:t xml:space="preserve">від </w:t>
      </w:r>
      <w:r w:rsidR="00421EFA">
        <w:rPr>
          <w:sz w:val="28"/>
          <w:szCs w:val="28"/>
          <w:lang w:val="uk-UA" w:eastAsia="ar-SA"/>
        </w:rPr>
        <w:t>22.12.2021 р.</w:t>
      </w:r>
      <w:r w:rsidRPr="00766C95">
        <w:rPr>
          <w:sz w:val="28"/>
          <w:szCs w:val="28"/>
          <w:lang w:val="uk-UA"/>
        </w:rPr>
        <w:t xml:space="preserve"> </w:t>
      </w:r>
      <w:r w:rsidRPr="00766C95">
        <w:rPr>
          <w:bCs/>
          <w:sz w:val="28"/>
          <w:szCs w:val="28"/>
          <w:lang w:val="uk-UA" w:eastAsia="ar-SA"/>
        </w:rPr>
        <w:t xml:space="preserve">№ </w:t>
      </w:r>
      <w:r w:rsidR="00421EFA">
        <w:rPr>
          <w:bCs/>
          <w:sz w:val="28"/>
          <w:szCs w:val="28"/>
          <w:lang w:val="uk-UA" w:eastAsia="ar-SA"/>
        </w:rPr>
        <w:t>1227</w:t>
      </w:r>
    </w:p>
    <w:p w:rsidR="00A65AA6" w:rsidRPr="00766C95" w:rsidRDefault="00A65AA6" w:rsidP="00A65AA6">
      <w:pPr>
        <w:ind w:right="4251"/>
        <w:jc w:val="both"/>
        <w:rPr>
          <w:sz w:val="28"/>
          <w:szCs w:val="28"/>
          <w:lang w:val="uk-UA"/>
        </w:rPr>
      </w:pPr>
    </w:p>
    <w:p w:rsidR="006B01E6" w:rsidRPr="00766C95" w:rsidRDefault="00A65AA6" w:rsidP="00A56C4A">
      <w:pPr>
        <w:ind w:right="5953"/>
        <w:jc w:val="both"/>
        <w:rPr>
          <w:bCs/>
          <w:sz w:val="28"/>
          <w:szCs w:val="28"/>
          <w:lang w:val="uk-UA"/>
        </w:rPr>
      </w:pPr>
      <w:r w:rsidRPr="00766C95">
        <w:rPr>
          <w:bCs/>
          <w:sz w:val="28"/>
          <w:szCs w:val="28"/>
          <w:lang w:val="uk-UA"/>
        </w:rPr>
        <w:t xml:space="preserve">Про </w:t>
      </w:r>
      <w:r w:rsidR="006B01E6" w:rsidRPr="00766C95">
        <w:rPr>
          <w:bCs/>
          <w:sz w:val="28"/>
          <w:szCs w:val="28"/>
          <w:lang w:val="uk-UA"/>
        </w:rPr>
        <w:t>програму оздоровлення та відпочинку</w:t>
      </w:r>
      <w:r w:rsidR="00A56C4A" w:rsidRPr="00766C95">
        <w:rPr>
          <w:bCs/>
          <w:sz w:val="28"/>
          <w:szCs w:val="28"/>
          <w:lang w:val="uk-UA"/>
        </w:rPr>
        <w:t xml:space="preserve"> </w:t>
      </w:r>
      <w:r w:rsidR="006B01E6" w:rsidRPr="00766C95">
        <w:rPr>
          <w:bCs/>
          <w:sz w:val="28"/>
          <w:szCs w:val="28"/>
          <w:lang w:val="uk-UA"/>
        </w:rPr>
        <w:t>дітей на 2022-2024 роки</w:t>
      </w:r>
    </w:p>
    <w:p w:rsidR="006B01E6" w:rsidRPr="00766C95" w:rsidRDefault="006B01E6" w:rsidP="00077EEE">
      <w:pPr>
        <w:ind w:right="3968"/>
        <w:jc w:val="both"/>
        <w:rPr>
          <w:bCs/>
          <w:sz w:val="28"/>
          <w:szCs w:val="28"/>
          <w:lang w:val="uk-UA"/>
        </w:rPr>
      </w:pPr>
    </w:p>
    <w:p w:rsidR="006B01E6" w:rsidRPr="00766C95" w:rsidRDefault="006B01E6" w:rsidP="00BB2484">
      <w:pPr>
        <w:ind w:firstLine="708"/>
        <w:jc w:val="both"/>
        <w:rPr>
          <w:bCs/>
          <w:sz w:val="28"/>
          <w:szCs w:val="28"/>
          <w:lang w:val="uk-UA"/>
        </w:rPr>
      </w:pPr>
      <w:r w:rsidRPr="00766C95">
        <w:rPr>
          <w:bCs/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враховуючи рішення виконавчого комітету від </w:t>
      </w:r>
      <w:r w:rsidR="00A65AA6" w:rsidRPr="00766C95">
        <w:rPr>
          <w:bCs/>
          <w:sz w:val="28"/>
          <w:szCs w:val="28"/>
          <w:lang w:val="uk-UA"/>
        </w:rPr>
        <w:t>22.12</w:t>
      </w:r>
      <w:r w:rsidRPr="00766C95">
        <w:rPr>
          <w:bCs/>
          <w:sz w:val="28"/>
          <w:szCs w:val="28"/>
          <w:lang w:val="uk-UA"/>
        </w:rPr>
        <w:t>.2021 р. №</w:t>
      </w:r>
      <w:r w:rsidR="00A56C4A" w:rsidRPr="00766C95">
        <w:rPr>
          <w:bCs/>
          <w:sz w:val="28"/>
          <w:szCs w:val="28"/>
          <w:lang w:val="uk-UA"/>
        </w:rPr>
        <w:t xml:space="preserve"> </w:t>
      </w:r>
      <w:r w:rsidR="00421EFA">
        <w:rPr>
          <w:bCs/>
          <w:sz w:val="28"/>
          <w:szCs w:val="28"/>
          <w:lang w:val="uk-UA"/>
        </w:rPr>
        <w:t>555</w:t>
      </w:r>
      <w:r w:rsidRPr="00766C95">
        <w:rPr>
          <w:bCs/>
          <w:sz w:val="28"/>
          <w:szCs w:val="28"/>
          <w:lang w:val="uk-UA"/>
        </w:rPr>
        <w:t xml:space="preserve">, </w:t>
      </w:r>
      <w:r w:rsidR="00A56C4A" w:rsidRPr="00766C95">
        <w:rPr>
          <w:bCs/>
          <w:sz w:val="28"/>
          <w:szCs w:val="28"/>
          <w:lang w:val="uk-UA"/>
        </w:rPr>
        <w:t xml:space="preserve">на підставі подання Управління гуманітарної політики Новотроїцької селищної ради від 16.12.2021 р. № 1443-01-23/21, враховуючи </w:t>
      </w:r>
      <w:r w:rsidRPr="00766C95">
        <w:rPr>
          <w:bCs/>
          <w:sz w:val="28"/>
          <w:szCs w:val="28"/>
          <w:lang w:val="uk-UA"/>
        </w:rPr>
        <w:t xml:space="preserve">висновок постійної комісії селищної ради з питань гуманітарної, соціальної політики та взаємодії з засобами масової інформації від </w:t>
      </w:r>
      <w:r w:rsidR="00A65AA6" w:rsidRPr="00766C95">
        <w:rPr>
          <w:bCs/>
          <w:sz w:val="28"/>
          <w:szCs w:val="28"/>
          <w:lang w:val="uk-UA"/>
        </w:rPr>
        <w:t>22.12</w:t>
      </w:r>
      <w:r w:rsidRPr="00766C95">
        <w:rPr>
          <w:bCs/>
          <w:sz w:val="28"/>
          <w:szCs w:val="28"/>
          <w:lang w:val="uk-UA"/>
        </w:rPr>
        <w:t>.2021 р., протокол №</w:t>
      </w:r>
      <w:r w:rsidR="00A56C4A" w:rsidRPr="00766C95">
        <w:rPr>
          <w:bCs/>
          <w:sz w:val="28"/>
          <w:szCs w:val="28"/>
          <w:lang w:val="uk-UA"/>
        </w:rPr>
        <w:t xml:space="preserve"> 15</w:t>
      </w:r>
      <w:r w:rsidRPr="00766C95">
        <w:rPr>
          <w:bCs/>
          <w:sz w:val="28"/>
          <w:szCs w:val="28"/>
          <w:lang w:val="uk-UA"/>
        </w:rPr>
        <w:t>, селищна рада</w:t>
      </w:r>
    </w:p>
    <w:p w:rsidR="006B01E6" w:rsidRPr="00766C95" w:rsidRDefault="006B01E6" w:rsidP="00BB2484">
      <w:pPr>
        <w:jc w:val="center"/>
        <w:rPr>
          <w:b/>
          <w:bCs/>
          <w:sz w:val="28"/>
          <w:szCs w:val="28"/>
          <w:lang w:val="uk-UA"/>
        </w:rPr>
      </w:pPr>
    </w:p>
    <w:p w:rsidR="006B01E6" w:rsidRPr="00766C95" w:rsidRDefault="006B01E6" w:rsidP="00BB2484">
      <w:pPr>
        <w:jc w:val="center"/>
        <w:rPr>
          <w:b/>
          <w:bCs/>
          <w:sz w:val="28"/>
          <w:szCs w:val="28"/>
          <w:lang w:val="uk-UA"/>
        </w:rPr>
      </w:pPr>
      <w:r w:rsidRPr="00766C95">
        <w:rPr>
          <w:b/>
          <w:bCs/>
          <w:sz w:val="28"/>
          <w:szCs w:val="28"/>
        </w:rPr>
        <w:t>В И Р І Ш И Л А:</w:t>
      </w:r>
    </w:p>
    <w:p w:rsidR="006B01E6" w:rsidRPr="00766C95" w:rsidRDefault="006B01E6" w:rsidP="00BB2484">
      <w:pPr>
        <w:jc w:val="center"/>
        <w:rPr>
          <w:bCs/>
          <w:sz w:val="28"/>
          <w:szCs w:val="28"/>
          <w:lang w:val="uk-UA"/>
        </w:rPr>
      </w:pPr>
    </w:p>
    <w:p w:rsidR="006B01E6" w:rsidRPr="00766C95" w:rsidRDefault="006B01E6" w:rsidP="00A56C4A">
      <w:pPr>
        <w:numPr>
          <w:ilvl w:val="0"/>
          <w:numId w:val="1"/>
        </w:numPr>
        <w:ind w:left="0" w:firstLine="709"/>
        <w:jc w:val="both"/>
        <w:rPr>
          <w:bCs/>
          <w:sz w:val="28"/>
          <w:szCs w:val="28"/>
          <w:lang w:val="uk-UA"/>
        </w:rPr>
      </w:pPr>
      <w:r w:rsidRPr="00766C95">
        <w:rPr>
          <w:bCs/>
          <w:sz w:val="28"/>
          <w:szCs w:val="28"/>
          <w:lang w:val="uk-UA"/>
        </w:rPr>
        <w:t>Затвердити програму оздоровлення та відпочинку дітей на</w:t>
      </w:r>
      <w:r w:rsidRPr="00766C95">
        <w:rPr>
          <w:sz w:val="28"/>
          <w:szCs w:val="28"/>
          <w:lang w:val="uk-UA" w:eastAsia="en-US"/>
        </w:rPr>
        <w:t xml:space="preserve"> 2022-2024 роки</w:t>
      </w:r>
      <w:r w:rsidRPr="00766C95">
        <w:rPr>
          <w:bCs/>
          <w:sz w:val="28"/>
          <w:szCs w:val="28"/>
          <w:lang w:val="uk-UA"/>
        </w:rPr>
        <w:t xml:space="preserve"> (далі – Програма), що додається.</w:t>
      </w:r>
    </w:p>
    <w:p w:rsidR="006B01E6" w:rsidRPr="00766C95" w:rsidRDefault="006B01E6" w:rsidP="00A56C4A">
      <w:pPr>
        <w:numPr>
          <w:ilvl w:val="0"/>
          <w:numId w:val="1"/>
        </w:numPr>
        <w:tabs>
          <w:tab w:val="num" w:pos="360"/>
        </w:tabs>
        <w:ind w:left="0" w:firstLine="709"/>
        <w:jc w:val="both"/>
        <w:rPr>
          <w:bCs/>
          <w:sz w:val="28"/>
          <w:szCs w:val="28"/>
        </w:rPr>
      </w:pPr>
      <w:r w:rsidRPr="00766C95">
        <w:rPr>
          <w:bCs/>
          <w:sz w:val="28"/>
          <w:szCs w:val="28"/>
        </w:rPr>
        <w:t>Управлінню гуманітарної політики Новотроїцької селищної ради звітувати перед селищною радою про стан виконання Програми до 15 січня наступного за звітним року.</w:t>
      </w:r>
    </w:p>
    <w:p w:rsidR="006B01E6" w:rsidRPr="00766C95" w:rsidRDefault="006B01E6" w:rsidP="00A56C4A">
      <w:pPr>
        <w:numPr>
          <w:ilvl w:val="0"/>
          <w:numId w:val="1"/>
        </w:numPr>
        <w:tabs>
          <w:tab w:val="num" w:pos="360"/>
        </w:tabs>
        <w:ind w:left="0" w:firstLine="709"/>
        <w:jc w:val="both"/>
        <w:rPr>
          <w:bCs/>
          <w:sz w:val="28"/>
          <w:szCs w:val="28"/>
        </w:rPr>
      </w:pPr>
      <w:r w:rsidRPr="00766C95">
        <w:rPr>
          <w:bCs/>
          <w:sz w:val="28"/>
          <w:szCs w:val="28"/>
        </w:rPr>
        <w:t>Контроль за виконанням</w:t>
      </w:r>
      <w:r w:rsidRPr="00766C95">
        <w:rPr>
          <w:bCs/>
          <w:sz w:val="28"/>
          <w:szCs w:val="28"/>
          <w:lang w:val="uk-UA"/>
        </w:rPr>
        <w:t xml:space="preserve"> цього </w:t>
      </w:r>
      <w:r w:rsidRPr="00766C95">
        <w:rPr>
          <w:bCs/>
          <w:sz w:val="28"/>
          <w:szCs w:val="28"/>
        </w:rPr>
        <w:t>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6B01E6" w:rsidRPr="00766C95" w:rsidRDefault="006B01E6" w:rsidP="00BB2484">
      <w:pPr>
        <w:jc w:val="both"/>
        <w:rPr>
          <w:bCs/>
          <w:sz w:val="28"/>
          <w:szCs w:val="28"/>
          <w:lang w:val="uk-UA"/>
        </w:rPr>
      </w:pPr>
    </w:p>
    <w:p w:rsidR="006B01E6" w:rsidRPr="00766C95" w:rsidRDefault="006B01E6" w:rsidP="00BB2484">
      <w:pPr>
        <w:jc w:val="both"/>
        <w:rPr>
          <w:bCs/>
          <w:sz w:val="28"/>
          <w:szCs w:val="28"/>
          <w:lang w:val="uk-UA"/>
        </w:rPr>
      </w:pPr>
    </w:p>
    <w:p w:rsidR="006B01E6" w:rsidRPr="00766C95" w:rsidRDefault="006B01E6" w:rsidP="00BB2484">
      <w:pPr>
        <w:jc w:val="both"/>
        <w:rPr>
          <w:bCs/>
          <w:sz w:val="28"/>
          <w:szCs w:val="28"/>
        </w:rPr>
      </w:pPr>
      <w:r w:rsidRPr="00766C95">
        <w:rPr>
          <w:bCs/>
          <w:sz w:val="28"/>
          <w:szCs w:val="28"/>
        </w:rPr>
        <w:t>Селищний голова</w:t>
      </w:r>
      <w:r w:rsidRPr="00766C95">
        <w:rPr>
          <w:bCs/>
          <w:sz w:val="28"/>
          <w:szCs w:val="28"/>
        </w:rPr>
        <w:tab/>
      </w:r>
      <w:r w:rsidRPr="00766C95">
        <w:rPr>
          <w:bCs/>
          <w:sz w:val="28"/>
          <w:szCs w:val="28"/>
        </w:rPr>
        <w:tab/>
      </w:r>
      <w:r w:rsidRPr="00766C95">
        <w:rPr>
          <w:bCs/>
          <w:sz w:val="28"/>
          <w:szCs w:val="28"/>
        </w:rPr>
        <w:tab/>
      </w:r>
      <w:r w:rsidRPr="00766C95">
        <w:rPr>
          <w:bCs/>
          <w:sz w:val="28"/>
          <w:szCs w:val="28"/>
        </w:rPr>
        <w:tab/>
      </w:r>
      <w:r w:rsidRPr="00766C95">
        <w:rPr>
          <w:bCs/>
          <w:sz w:val="28"/>
          <w:szCs w:val="28"/>
        </w:rPr>
        <w:tab/>
      </w:r>
      <w:r w:rsidRPr="00766C95">
        <w:rPr>
          <w:bCs/>
          <w:sz w:val="28"/>
          <w:szCs w:val="28"/>
        </w:rPr>
        <w:tab/>
        <w:t>Петро ЗБАРОВСЬКИЙ</w:t>
      </w:r>
    </w:p>
    <w:p w:rsidR="006B01E6" w:rsidRPr="00766C95" w:rsidRDefault="006B01E6" w:rsidP="00BB2484">
      <w:pPr>
        <w:ind w:left="4872" w:firstLine="708"/>
        <w:jc w:val="both"/>
        <w:rPr>
          <w:bCs/>
          <w:sz w:val="28"/>
          <w:szCs w:val="28"/>
          <w:lang w:val="uk-UA"/>
        </w:rPr>
      </w:pPr>
      <w:r w:rsidRPr="00766C95">
        <w:rPr>
          <w:bCs/>
          <w:sz w:val="28"/>
          <w:szCs w:val="28"/>
          <w:lang w:val="uk-UA"/>
        </w:rPr>
        <w:br w:type="column"/>
      </w:r>
      <w:r w:rsidR="00502B25" w:rsidRPr="00766C95">
        <w:rPr>
          <w:bCs/>
          <w:sz w:val="28"/>
          <w:szCs w:val="28"/>
          <w:lang w:val="uk-UA"/>
        </w:rPr>
        <w:lastRenderedPageBreak/>
        <w:t xml:space="preserve">Додаток </w:t>
      </w:r>
    </w:p>
    <w:p w:rsidR="006B01E6" w:rsidRPr="00766C95" w:rsidRDefault="006B01E6" w:rsidP="00BB2484">
      <w:pPr>
        <w:ind w:left="5580"/>
        <w:jc w:val="both"/>
        <w:rPr>
          <w:bCs/>
          <w:sz w:val="28"/>
          <w:szCs w:val="28"/>
          <w:lang w:val="uk-UA"/>
        </w:rPr>
      </w:pPr>
      <w:r w:rsidRPr="00766C95">
        <w:rPr>
          <w:bCs/>
          <w:sz w:val="28"/>
          <w:szCs w:val="28"/>
          <w:lang w:val="uk-UA"/>
        </w:rPr>
        <w:t>до рішення сесії селищної ради</w:t>
      </w:r>
    </w:p>
    <w:p w:rsidR="006B01E6" w:rsidRPr="00766C95" w:rsidRDefault="006B01E6" w:rsidP="00BB2484">
      <w:pPr>
        <w:suppressAutoHyphens/>
        <w:ind w:left="4872" w:firstLine="708"/>
        <w:rPr>
          <w:b/>
          <w:bCs/>
          <w:sz w:val="28"/>
          <w:szCs w:val="28"/>
          <w:lang w:val="uk-UA"/>
        </w:rPr>
      </w:pPr>
      <w:r w:rsidRPr="00766C95">
        <w:rPr>
          <w:sz w:val="28"/>
          <w:szCs w:val="28"/>
          <w:lang w:val="uk-UA" w:eastAsia="ar-SA"/>
        </w:rPr>
        <w:t>від</w:t>
      </w:r>
      <w:r w:rsidR="00502B25" w:rsidRPr="00766C95">
        <w:rPr>
          <w:sz w:val="28"/>
          <w:szCs w:val="28"/>
          <w:lang w:val="uk-UA" w:eastAsia="ar-SA"/>
        </w:rPr>
        <w:t xml:space="preserve"> </w:t>
      </w:r>
      <w:r w:rsidR="00421EFA">
        <w:rPr>
          <w:sz w:val="28"/>
          <w:szCs w:val="28"/>
          <w:lang w:val="uk-UA" w:eastAsia="ar-SA"/>
        </w:rPr>
        <w:t>22.12.2021 р.</w:t>
      </w:r>
      <w:r w:rsidRPr="00766C95">
        <w:rPr>
          <w:sz w:val="28"/>
          <w:szCs w:val="28"/>
          <w:lang w:val="uk-UA"/>
        </w:rPr>
        <w:t xml:space="preserve"> </w:t>
      </w:r>
      <w:r w:rsidRPr="00766C95">
        <w:rPr>
          <w:bCs/>
          <w:sz w:val="28"/>
          <w:szCs w:val="28"/>
          <w:lang w:val="uk-UA" w:eastAsia="ar-SA"/>
        </w:rPr>
        <w:t xml:space="preserve">№ </w:t>
      </w:r>
      <w:r w:rsidR="00421EFA">
        <w:rPr>
          <w:bCs/>
          <w:sz w:val="28"/>
          <w:szCs w:val="28"/>
          <w:lang w:val="uk-UA" w:eastAsia="ar-SA"/>
        </w:rPr>
        <w:t>1227</w:t>
      </w:r>
    </w:p>
    <w:p w:rsidR="006B01E6" w:rsidRPr="00766C95" w:rsidRDefault="006B01E6" w:rsidP="00BB2484">
      <w:pPr>
        <w:jc w:val="center"/>
        <w:rPr>
          <w:b/>
          <w:bCs/>
          <w:sz w:val="28"/>
          <w:szCs w:val="28"/>
          <w:lang w:val="uk-UA"/>
        </w:rPr>
      </w:pPr>
    </w:p>
    <w:p w:rsidR="006B01E6" w:rsidRPr="00766C95" w:rsidRDefault="006B01E6" w:rsidP="00BB2484">
      <w:pPr>
        <w:jc w:val="center"/>
        <w:rPr>
          <w:b/>
          <w:sz w:val="36"/>
          <w:szCs w:val="36"/>
          <w:lang w:val="uk-UA"/>
        </w:rPr>
      </w:pPr>
    </w:p>
    <w:p w:rsidR="006B01E6" w:rsidRPr="00766C95" w:rsidRDefault="006B01E6" w:rsidP="00BB2484">
      <w:pPr>
        <w:jc w:val="center"/>
        <w:rPr>
          <w:b/>
          <w:sz w:val="36"/>
          <w:szCs w:val="36"/>
          <w:lang w:val="uk-UA"/>
        </w:rPr>
      </w:pPr>
    </w:p>
    <w:p w:rsidR="006B01E6" w:rsidRPr="00766C95" w:rsidRDefault="006B01E6" w:rsidP="00BB2484">
      <w:pPr>
        <w:rPr>
          <w:b/>
          <w:sz w:val="36"/>
          <w:szCs w:val="36"/>
          <w:lang w:val="uk-UA"/>
        </w:rPr>
      </w:pPr>
    </w:p>
    <w:p w:rsidR="006B01E6" w:rsidRPr="00766C95" w:rsidRDefault="006B01E6" w:rsidP="00BB2484">
      <w:pPr>
        <w:jc w:val="center"/>
        <w:rPr>
          <w:b/>
          <w:sz w:val="36"/>
          <w:szCs w:val="36"/>
          <w:lang w:val="uk-UA"/>
        </w:rPr>
      </w:pPr>
    </w:p>
    <w:p w:rsidR="006B01E6" w:rsidRPr="00766C95" w:rsidRDefault="006B01E6" w:rsidP="00BB2484">
      <w:pPr>
        <w:jc w:val="center"/>
        <w:rPr>
          <w:b/>
          <w:sz w:val="36"/>
          <w:szCs w:val="36"/>
          <w:lang w:val="uk-UA"/>
        </w:rPr>
      </w:pPr>
    </w:p>
    <w:p w:rsidR="006B01E6" w:rsidRPr="00766C95" w:rsidRDefault="006B01E6" w:rsidP="00BB2484">
      <w:pPr>
        <w:jc w:val="center"/>
        <w:rPr>
          <w:b/>
          <w:sz w:val="36"/>
          <w:szCs w:val="36"/>
          <w:lang w:val="uk-UA"/>
        </w:rPr>
      </w:pPr>
    </w:p>
    <w:p w:rsidR="006B01E6" w:rsidRPr="00766C95" w:rsidRDefault="006B01E6" w:rsidP="002E29A4">
      <w:pPr>
        <w:spacing w:line="276" w:lineRule="auto"/>
        <w:jc w:val="center"/>
        <w:rPr>
          <w:b/>
          <w:sz w:val="44"/>
          <w:szCs w:val="44"/>
          <w:lang w:val="uk-UA"/>
        </w:rPr>
      </w:pPr>
      <w:r w:rsidRPr="00766C95">
        <w:rPr>
          <w:b/>
          <w:sz w:val="44"/>
          <w:szCs w:val="44"/>
          <w:lang w:val="uk-UA"/>
        </w:rPr>
        <w:t>ПРОГРАМА</w:t>
      </w:r>
    </w:p>
    <w:p w:rsidR="006B01E6" w:rsidRPr="00766C95" w:rsidRDefault="006B01E6" w:rsidP="002E29A4">
      <w:pPr>
        <w:spacing w:line="276" w:lineRule="auto"/>
        <w:jc w:val="center"/>
        <w:rPr>
          <w:b/>
          <w:sz w:val="44"/>
          <w:szCs w:val="44"/>
          <w:lang w:val="uk-UA"/>
        </w:rPr>
      </w:pPr>
      <w:r w:rsidRPr="00766C95">
        <w:rPr>
          <w:b/>
          <w:sz w:val="44"/>
          <w:szCs w:val="44"/>
          <w:lang w:val="uk-UA"/>
        </w:rPr>
        <w:t>оздоровлення та відпочинку дітей на</w:t>
      </w:r>
    </w:p>
    <w:p w:rsidR="006B01E6" w:rsidRPr="00766C95" w:rsidRDefault="006B01E6" w:rsidP="002E29A4">
      <w:pPr>
        <w:spacing w:line="276" w:lineRule="auto"/>
        <w:jc w:val="center"/>
        <w:rPr>
          <w:b/>
          <w:sz w:val="44"/>
          <w:szCs w:val="44"/>
          <w:lang w:val="uk-UA"/>
        </w:rPr>
      </w:pPr>
      <w:r w:rsidRPr="00766C95">
        <w:rPr>
          <w:b/>
          <w:sz w:val="44"/>
          <w:szCs w:val="44"/>
          <w:lang w:val="uk-UA"/>
        </w:rPr>
        <w:t>2022-2024 роки</w:t>
      </w:r>
    </w:p>
    <w:p w:rsidR="006B01E6" w:rsidRPr="00766C95" w:rsidRDefault="00A56C4A" w:rsidP="00A56C4A">
      <w:pPr>
        <w:ind w:left="7080" w:firstLine="433"/>
        <w:rPr>
          <w:sz w:val="28"/>
          <w:szCs w:val="21"/>
          <w:lang w:val="uk-UA"/>
        </w:rPr>
      </w:pPr>
      <w:r w:rsidRPr="00766C95">
        <w:rPr>
          <w:lang w:val="uk-UA"/>
        </w:rPr>
        <w:br w:type="page"/>
      </w:r>
      <w:r w:rsidR="00502B25" w:rsidRPr="00766C95">
        <w:rPr>
          <w:sz w:val="28"/>
          <w:szCs w:val="21"/>
          <w:lang w:val="uk-UA"/>
        </w:rPr>
        <w:lastRenderedPageBreak/>
        <w:t xml:space="preserve">Додаток </w:t>
      </w:r>
      <w:r w:rsidR="006B01E6" w:rsidRPr="00766C95">
        <w:rPr>
          <w:sz w:val="28"/>
          <w:szCs w:val="21"/>
          <w:lang w:val="uk-UA"/>
        </w:rPr>
        <w:t>1</w:t>
      </w:r>
    </w:p>
    <w:p w:rsidR="006B01E6" w:rsidRPr="00766C95" w:rsidRDefault="006B01E6" w:rsidP="00A56C4A">
      <w:pPr>
        <w:shd w:val="clear" w:color="auto" w:fill="FFFFFF"/>
        <w:autoSpaceDE w:val="0"/>
        <w:autoSpaceDN w:val="0"/>
        <w:adjustRightInd w:val="0"/>
        <w:ind w:left="7513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до Програми</w:t>
      </w:r>
    </w:p>
    <w:p w:rsidR="006B01E6" w:rsidRPr="00766C95" w:rsidRDefault="006B01E6" w:rsidP="005A0AC9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766C95">
        <w:rPr>
          <w:b/>
          <w:sz w:val="28"/>
          <w:szCs w:val="28"/>
          <w:lang w:val="uk-UA"/>
        </w:rPr>
        <w:t>ПАСПОРТ</w:t>
      </w:r>
    </w:p>
    <w:p w:rsidR="006B01E6" w:rsidRPr="00766C95" w:rsidRDefault="006B01E6" w:rsidP="005A0AC9">
      <w:pPr>
        <w:keepNext/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  <w:szCs w:val="28"/>
          <w:lang w:val="uk-UA"/>
        </w:rPr>
      </w:pPr>
      <w:r w:rsidRPr="00766C95">
        <w:rPr>
          <w:sz w:val="28"/>
          <w:szCs w:val="28"/>
          <w:lang w:val="uk-UA"/>
        </w:rPr>
        <w:t xml:space="preserve"> програми оздоровлення та відпочинку дітей </w:t>
      </w:r>
    </w:p>
    <w:p w:rsidR="006B01E6" w:rsidRPr="00766C95" w:rsidRDefault="006B01E6" w:rsidP="005A0AC9">
      <w:pPr>
        <w:keepNext/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  <w:szCs w:val="28"/>
          <w:lang w:val="uk-UA"/>
        </w:rPr>
      </w:pPr>
      <w:r w:rsidRPr="00766C95">
        <w:rPr>
          <w:sz w:val="28"/>
          <w:szCs w:val="28"/>
          <w:lang w:val="uk-UA"/>
        </w:rPr>
        <w:t>на 2022-2024 роки</w:t>
      </w:r>
    </w:p>
    <w:p w:rsidR="00027472" w:rsidRPr="00766C95" w:rsidRDefault="00027472" w:rsidP="005A0AC9">
      <w:pPr>
        <w:keepNext/>
        <w:shd w:val="clear" w:color="auto" w:fill="FFFFFF"/>
        <w:autoSpaceDE w:val="0"/>
        <w:autoSpaceDN w:val="0"/>
        <w:adjustRightInd w:val="0"/>
        <w:jc w:val="center"/>
        <w:outlineLvl w:val="0"/>
        <w:rPr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015"/>
        <w:gridCol w:w="2835"/>
        <w:gridCol w:w="1134"/>
        <w:gridCol w:w="1134"/>
        <w:gridCol w:w="1134"/>
      </w:tblGrid>
      <w:tr w:rsidR="00766C95" w:rsidRPr="00766C95" w:rsidTr="00A56C4A">
        <w:tc>
          <w:tcPr>
            <w:tcW w:w="637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015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6237" w:type="dxa"/>
            <w:gridSpan w:val="4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766C95" w:rsidRPr="00766C95" w:rsidTr="00A56C4A">
        <w:tc>
          <w:tcPr>
            <w:tcW w:w="637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015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Рішення виконавчого коміт</w:t>
            </w:r>
            <w:r w:rsidR="00321F31" w:rsidRPr="00766C95">
              <w:rPr>
                <w:sz w:val="26"/>
                <w:szCs w:val="26"/>
                <w:lang w:val="uk-UA"/>
              </w:rPr>
              <w:t>ету селищної ради про схвалення П</w:t>
            </w:r>
            <w:r w:rsidRPr="00766C95">
              <w:rPr>
                <w:sz w:val="26"/>
                <w:szCs w:val="26"/>
                <w:lang w:val="uk-UA"/>
              </w:rPr>
              <w:t>рограми</w:t>
            </w:r>
          </w:p>
        </w:tc>
        <w:tc>
          <w:tcPr>
            <w:tcW w:w="6237" w:type="dxa"/>
            <w:gridSpan w:val="4"/>
          </w:tcPr>
          <w:p w:rsidR="006B01E6" w:rsidRPr="00766C95" w:rsidRDefault="006B01E6" w:rsidP="00421EFA">
            <w:pPr>
              <w:keepNext/>
              <w:shd w:val="clear" w:color="auto" w:fill="FFFFFF"/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 w:eastAsia="en-US"/>
              </w:rPr>
              <w:t xml:space="preserve">Рішення виконавчого </w:t>
            </w:r>
            <w:r w:rsidR="00321F31" w:rsidRPr="00766C95">
              <w:rPr>
                <w:sz w:val="26"/>
                <w:szCs w:val="26"/>
                <w:lang w:val="uk-UA" w:eastAsia="en-US"/>
              </w:rPr>
              <w:t>комітету від 22.12.2021р. №</w:t>
            </w:r>
            <w:r w:rsidR="00B31381">
              <w:rPr>
                <w:sz w:val="26"/>
                <w:szCs w:val="26"/>
                <w:lang w:val="uk-UA" w:eastAsia="en-US"/>
              </w:rPr>
              <w:t xml:space="preserve"> </w:t>
            </w:r>
            <w:r w:rsidR="00421EFA">
              <w:rPr>
                <w:sz w:val="26"/>
                <w:szCs w:val="26"/>
                <w:lang w:val="uk-UA" w:eastAsia="en-US"/>
              </w:rPr>
              <w:t>555</w:t>
            </w:r>
            <w:r w:rsidRPr="00766C95">
              <w:rPr>
                <w:sz w:val="26"/>
                <w:szCs w:val="26"/>
                <w:lang w:val="uk-UA" w:eastAsia="en-US"/>
              </w:rPr>
              <w:t xml:space="preserve"> «</w:t>
            </w:r>
            <w:r w:rsidRPr="00766C95">
              <w:rPr>
                <w:sz w:val="26"/>
                <w:szCs w:val="26"/>
                <w:lang w:val="uk-UA"/>
              </w:rPr>
              <w:t xml:space="preserve">Про </w:t>
            </w:r>
            <w:r w:rsidR="00321F31" w:rsidRPr="00766C95">
              <w:rPr>
                <w:sz w:val="26"/>
                <w:szCs w:val="26"/>
                <w:lang w:val="uk-UA"/>
              </w:rPr>
              <w:t>схвалення проекту програми оздоровлення та відпочинку дітей на 2022-2024 роки»</w:t>
            </w:r>
          </w:p>
        </w:tc>
      </w:tr>
      <w:tr w:rsidR="00766C95" w:rsidRPr="00766C95" w:rsidTr="00A56C4A">
        <w:tc>
          <w:tcPr>
            <w:tcW w:w="637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015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6237" w:type="dxa"/>
            <w:gridSpan w:val="4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766C95" w:rsidRPr="00766C95" w:rsidTr="00A56C4A">
        <w:tc>
          <w:tcPr>
            <w:tcW w:w="637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015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Співрозробники Програми</w:t>
            </w:r>
          </w:p>
        </w:tc>
        <w:tc>
          <w:tcPr>
            <w:tcW w:w="6237" w:type="dxa"/>
            <w:gridSpan w:val="4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Центр з обслуговування закладів та установ освіти Новотроїцької селищної ради</w:t>
            </w:r>
          </w:p>
        </w:tc>
      </w:tr>
      <w:tr w:rsidR="00766C95" w:rsidRPr="00766C95" w:rsidTr="00A56C4A">
        <w:tc>
          <w:tcPr>
            <w:tcW w:w="637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015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Відповідальний виконавець Програми</w:t>
            </w:r>
          </w:p>
        </w:tc>
        <w:tc>
          <w:tcPr>
            <w:tcW w:w="6237" w:type="dxa"/>
            <w:gridSpan w:val="4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Управління гуманітарної політики Новотроїцької селищної ради</w:t>
            </w:r>
          </w:p>
        </w:tc>
      </w:tr>
      <w:tr w:rsidR="00766C95" w:rsidRPr="00850275" w:rsidTr="00A56C4A">
        <w:tc>
          <w:tcPr>
            <w:tcW w:w="637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015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6237" w:type="dxa"/>
            <w:gridSpan w:val="4"/>
          </w:tcPr>
          <w:p w:rsidR="00027472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Управління гуманітарної політи</w:t>
            </w:r>
            <w:r w:rsidR="00502B25" w:rsidRPr="00766C95">
              <w:rPr>
                <w:sz w:val="26"/>
                <w:szCs w:val="26"/>
                <w:lang w:val="uk-UA"/>
              </w:rPr>
              <w:t>ки Новотроїцької селищної ради,</w:t>
            </w:r>
            <w:r w:rsidRPr="00766C95">
              <w:rPr>
                <w:sz w:val="26"/>
                <w:szCs w:val="26"/>
                <w:lang w:val="uk-UA"/>
              </w:rPr>
              <w:t xml:space="preserve"> </w:t>
            </w:r>
            <w:r w:rsidR="00502B25" w:rsidRPr="00766C95">
              <w:rPr>
                <w:sz w:val="26"/>
                <w:szCs w:val="26"/>
                <w:lang w:val="uk-UA"/>
              </w:rPr>
              <w:t>Ц</w:t>
            </w:r>
            <w:r w:rsidRPr="00766C95">
              <w:rPr>
                <w:sz w:val="26"/>
                <w:szCs w:val="26"/>
                <w:lang w:val="uk-UA"/>
              </w:rPr>
              <w:t xml:space="preserve">ентр з обслуговування закладів та установ освіти Новотроїцької селищної ради, </w:t>
            </w:r>
            <w:r w:rsidR="00502B25" w:rsidRPr="00766C95">
              <w:rPr>
                <w:sz w:val="26"/>
                <w:szCs w:val="26"/>
                <w:lang w:val="uk-UA"/>
              </w:rPr>
              <w:t xml:space="preserve">Комунальне некомерційне підприємство </w:t>
            </w:r>
            <w:r w:rsidRPr="00766C95">
              <w:rPr>
                <w:sz w:val="26"/>
                <w:szCs w:val="26"/>
                <w:lang w:val="uk-UA"/>
              </w:rPr>
              <w:t>«Ц</w:t>
            </w:r>
            <w:r w:rsidR="00502B25" w:rsidRPr="00766C95">
              <w:rPr>
                <w:sz w:val="26"/>
                <w:szCs w:val="26"/>
                <w:lang w:val="uk-UA"/>
              </w:rPr>
              <w:t>ентр первинної медичної допомоги</w:t>
            </w:r>
            <w:r w:rsidRPr="00766C95">
              <w:rPr>
                <w:sz w:val="26"/>
                <w:szCs w:val="26"/>
                <w:lang w:val="uk-UA"/>
              </w:rPr>
              <w:t xml:space="preserve">» Новотроїцької селищної ради Генічеського району Херсонської області, Новотроїцький районний сектор Головного управління державної служби надзвичайних ситуацій </w:t>
            </w:r>
            <w:r w:rsidR="00A56C4A" w:rsidRPr="00766C95">
              <w:rPr>
                <w:sz w:val="26"/>
                <w:szCs w:val="26"/>
                <w:lang w:val="uk-UA"/>
              </w:rPr>
              <w:t xml:space="preserve">України у Херсонській області, </w:t>
            </w:r>
            <w:r w:rsidRPr="00766C95">
              <w:rPr>
                <w:sz w:val="26"/>
                <w:szCs w:val="26"/>
                <w:lang w:val="uk-UA"/>
              </w:rPr>
              <w:t>Новотроїцьке управління Головного управління Держпродспоживслужби у Херсонській області</w:t>
            </w:r>
          </w:p>
        </w:tc>
      </w:tr>
      <w:tr w:rsidR="00766C95" w:rsidRPr="00766C95" w:rsidTr="00A56C4A">
        <w:trPr>
          <w:trHeight w:val="612"/>
        </w:trPr>
        <w:tc>
          <w:tcPr>
            <w:tcW w:w="637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015" w:type="dxa"/>
          </w:tcPr>
          <w:p w:rsidR="00027472" w:rsidRPr="00766C95" w:rsidRDefault="006B01E6" w:rsidP="00A56C4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6237" w:type="dxa"/>
            <w:gridSpan w:val="4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2022-2024 роки</w:t>
            </w:r>
          </w:p>
        </w:tc>
      </w:tr>
      <w:tr w:rsidR="00766C95" w:rsidRPr="00766C95" w:rsidTr="00A56C4A">
        <w:tc>
          <w:tcPr>
            <w:tcW w:w="637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7.1.</w:t>
            </w:r>
          </w:p>
        </w:tc>
        <w:tc>
          <w:tcPr>
            <w:tcW w:w="3015" w:type="dxa"/>
          </w:tcPr>
          <w:p w:rsidR="00027472" w:rsidRPr="00766C95" w:rsidRDefault="006B01E6" w:rsidP="00A56C4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Етапи виконання Програми</w:t>
            </w:r>
          </w:p>
        </w:tc>
        <w:tc>
          <w:tcPr>
            <w:tcW w:w="6237" w:type="dxa"/>
            <w:gridSpan w:val="4"/>
          </w:tcPr>
          <w:p w:rsidR="006B01E6" w:rsidRPr="00766C95" w:rsidRDefault="00502B25" w:rsidP="005A0A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 xml:space="preserve">2022, 2023, </w:t>
            </w:r>
            <w:r w:rsidR="006B01E6" w:rsidRPr="00766C95">
              <w:rPr>
                <w:sz w:val="26"/>
                <w:szCs w:val="26"/>
                <w:lang w:val="uk-UA"/>
              </w:rPr>
              <w:t>2024 роки</w:t>
            </w:r>
          </w:p>
        </w:tc>
      </w:tr>
      <w:tr w:rsidR="00766C95" w:rsidRPr="00766C95" w:rsidTr="00A56C4A">
        <w:tc>
          <w:tcPr>
            <w:tcW w:w="637" w:type="dxa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015" w:type="dxa"/>
          </w:tcPr>
          <w:p w:rsidR="001D0F7A" w:rsidRPr="00766C95" w:rsidRDefault="006B01E6" w:rsidP="00A56C4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6237" w:type="dxa"/>
            <w:gridSpan w:val="4"/>
          </w:tcPr>
          <w:p w:rsidR="006B01E6" w:rsidRPr="00766C95" w:rsidRDefault="006B01E6" w:rsidP="005A0AC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66C95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</w:tr>
      <w:tr w:rsidR="00766C95" w:rsidRPr="00766C95" w:rsidTr="00A56C4A">
        <w:trPr>
          <w:cantSplit/>
          <w:trHeight w:val="351"/>
        </w:trPr>
        <w:tc>
          <w:tcPr>
            <w:tcW w:w="637" w:type="dxa"/>
            <w:vMerge w:val="restart"/>
          </w:tcPr>
          <w:p w:rsidR="001D0F7A" w:rsidRPr="00766C95" w:rsidRDefault="001D0F7A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015" w:type="dxa"/>
            <w:vMerge w:val="restart"/>
          </w:tcPr>
          <w:p w:rsidR="001D0F7A" w:rsidRPr="00766C95" w:rsidRDefault="001D0F7A" w:rsidP="005A0AC9">
            <w:pPr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усього (тис.</w:t>
            </w:r>
            <w:r w:rsidR="00A56C4A" w:rsidRPr="00766C95">
              <w:rPr>
                <w:sz w:val="26"/>
                <w:szCs w:val="26"/>
                <w:lang w:val="uk-UA"/>
              </w:rPr>
              <w:t xml:space="preserve"> </w:t>
            </w:r>
            <w:r w:rsidRPr="00766C95">
              <w:rPr>
                <w:sz w:val="26"/>
                <w:szCs w:val="26"/>
                <w:lang w:val="uk-UA"/>
              </w:rPr>
              <w:t>грн):</w:t>
            </w:r>
          </w:p>
        </w:tc>
        <w:tc>
          <w:tcPr>
            <w:tcW w:w="2835" w:type="dxa"/>
            <w:vMerge w:val="restart"/>
            <w:vAlign w:val="center"/>
          </w:tcPr>
          <w:p w:rsidR="001D0F7A" w:rsidRPr="00766C95" w:rsidRDefault="001D0F7A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Всього</w:t>
            </w:r>
            <w:r w:rsidRPr="00766C95">
              <w:rPr>
                <w:sz w:val="26"/>
                <w:szCs w:val="26"/>
              </w:rPr>
              <w:t>:</w:t>
            </w:r>
          </w:p>
          <w:p w:rsidR="001D0F7A" w:rsidRPr="00766C95" w:rsidRDefault="001D0F7A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2022-2024 роки</w:t>
            </w:r>
          </w:p>
        </w:tc>
        <w:tc>
          <w:tcPr>
            <w:tcW w:w="3402" w:type="dxa"/>
            <w:gridSpan w:val="3"/>
            <w:vAlign w:val="center"/>
          </w:tcPr>
          <w:p w:rsidR="001D0F7A" w:rsidRPr="00766C95" w:rsidRDefault="001D0F7A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У тому числі:</w:t>
            </w:r>
          </w:p>
        </w:tc>
      </w:tr>
      <w:tr w:rsidR="00766C95" w:rsidRPr="00766C95" w:rsidTr="00A56C4A">
        <w:trPr>
          <w:cantSplit/>
          <w:trHeight w:val="600"/>
        </w:trPr>
        <w:tc>
          <w:tcPr>
            <w:tcW w:w="637" w:type="dxa"/>
            <w:vMerge/>
          </w:tcPr>
          <w:p w:rsidR="001D0F7A" w:rsidRPr="00766C95" w:rsidRDefault="001D0F7A" w:rsidP="005A0AC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15" w:type="dxa"/>
            <w:vMerge/>
          </w:tcPr>
          <w:p w:rsidR="001D0F7A" w:rsidRPr="00766C95" w:rsidRDefault="001D0F7A" w:rsidP="005A0AC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  <w:vMerge/>
            <w:vAlign w:val="center"/>
          </w:tcPr>
          <w:p w:rsidR="001D0F7A" w:rsidRPr="00766C95" w:rsidRDefault="001D0F7A" w:rsidP="005A0AC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1D0F7A" w:rsidRPr="00766C95" w:rsidRDefault="001D0F7A" w:rsidP="00BF0D61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2022 р.</w:t>
            </w:r>
          </w:p>
        </w:tc>
        <w:tc>
          <w:tcPr>
            <w:tcW w:w="1134" w:type="dxa"/>
            <w:vAlign w:val="center"/>
          </w:tcPr>
          <w:p w:rsidR="001D0F7A" w:rsidRPr="00766C95" w:rsidRDefault="001D0F7A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2023 р.</w:t>
            </w:r>
          </w:p>
        </w:tc>
        <w:tc>
          <w:tcPr>
            <w:tcW w:w="1134" w:type="dxa"/>
            <w:vAlign w:val="center"/>
          </w:tcPr>
          <w:p w:rsidR="001D0F7A" w:rsidRPr="00766C95" w:rsidRDefault="001D0F7A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2024</w:t>
            </w:r>
            <w:r w:rsidR="00A56C4A" w:rsidRPr="00766C95">
              <w:rPr>
                <w:sz w:val="26"/>
                <w:szCs w:val="26"/>
                <w:lang w:val="uk-UA"/>
              </w:rPr>
              <w:t xml:space="preserve"> </w:t>
            </w:r>
            <w:r w:rsidRPr="00766C95">
              <w:rPr>
                <w:sz w:val="26"/>
                <w:szCs w:val="26"/>
                <w:lang w:val="uk-UA"/>
              </w:rPr>
              <w:t>р.</w:t>
            </w:r>
          </w:p>
        </w:tc>
      </w:tr>
      <w:tr w:rsidR="00766C95" w:rsidRPr="00766C95" w:rsidTr="00A56C4A">
        <w:trPr>
          <w:cantSplit/>
          <w:trHeight w:val="640"/>
        </w:trPr>
        <w:tc>
          <w:tcPr>
            <w:tcW w:w="637" w:type="dxa"/>
            <w:vMerge/>
            <w:vAlign w:val="center"/>
          </w:tcPr>
          <w:p w:rsidR="006B01E6" w:rsidRPr="00766C95" w:rsidRDefault="006B01E6" w:rsidP="005A0AC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015" w:type="dxa"/>
            <w:vMerge/>
            <w:vAlign w:val="center"/>
          </w:tcPr>
          <w:p w:rsidR="006B01E6" w:rsidRPr="00766C95" w:rsidRDefault="006B01E6" w:rsidP="005A0AC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6B01E6" w:rsidRPr="00766C95" w:rsidRDefault="00A8760E" w:rsidP="00BF0D6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  <w:r w:rsidR="006B01E6" w:rsidRPr="00766C95">
              <w:rPr>
                <w:sz w:val="26"/>
                <w:szCs w:val="26"/>
              </w:rPr>
              <w:t>7</w:t>
            </w:r>
            <w:r w:rsidR="006B01E6" w:rsidRPr="00766C95">
              <w:rPr>
                <w:sz w:val="26"/>
                <w:szCs w:val="26"/>
                <w:lang w:val="en-US"/>
              </w:rPr>
              <w:t>6,4</w:t>
            </w:r>
            <w:r w:rsidR="006B01E6" w:rsidRPr="00766C95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B01E6" w:rsidRPr="00766C95" w:rsidRDefault="000E0C25" w:rsidP="00BF0D6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6B01E6" w:rsidRPr="00766C95">
              <w:rPr>
                <w:sz w:val="26"/>
                <w:szCs w:val="26"/>
                <w:lang w:val="en-US"/>
              </w:rPr>
              <w:t>34,0</w:t>
            </w:r>
          </w:p>
        </w:tc>
        <w:tc>
          <w:tcPr>
            <w:tcW w:w="1134" w:type="dxa"/>
            <w:vAlign w:val="center"/>
          </w:tcPr>
          <w:p w:rsidR="006B01E6" w:rsidRPr="00766C95" w:rsidRDefault="000E0C25" w:rsidP="005A0AC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6B01E6" w:rsidRPr="00766C95">
              <w:rPr>
                <w:sz w:val="26"/>
                <w:szCs w:val="26"/>
                <w:lang w:val="en-US"/>
              </w:rPr>
              <w:t>58,4</w:t>
            </w:r>
          </w:p>
        </w:tc>
        <w:tc>
          <w:tcPr>
            <w:tcW w:w="1134" w:type="dxa"/>
            <w:vAlign w:val="center"/>
          </w:tcPr>
          <w:p w:rsidR="006B01E6" w:rsidRPr="00766C95" w:rsidRDefault="000E0C25" w:rsidP="005A0AC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6B01E6" w:rsidRPr="00766C95">
              <w:rPr>
                <w:sz w:val="26"/>
                <w:szCs w:val="26"/>
                <w:lang w:val="en-US"/>
              </w:rPr>
              <w:t>84,0</w:t>
            </w:r>
          </w:p>
        </w:tc>
      </w:tr>
      <w:tr w:rsidR="00A56C4A" w:rsidRPr="00766C95" w:rsidTr="00A56C4A">
        <w:trPr>
          <w:cantSplit/>
          <w:trHeight w:val="640"/>
        </w:trPr>
        <w:tc>
          <w:tcPr>
            <w:tcW w:w="637" w:type="dxa"/>
          </w:tcPr>
          <w:p w:rsidR="001D0F7A" w:rsidRPr="00766C95" w:rsidRDefault="001D0F7A" w:rsidP="001D0F7A">
            <w:pPr>
              <w:spacing w:line="235" w:lineRule="auto"/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9.1</w:t>
            </w:r>
          </w:p>
        </w:tc>
        <w:tc>
          <w:tcPr>
            <w:tcW w:w="3015" w:type="dxa"/>
          </w:tcPr>
          <w:p w:rsidR="001D0F7A" w:rsidRPr="00766C95" w:rsidRDefault="001D0F7A" w:rsidP="001D0F7A">
            <w:pPr>
              <w:spacing w:line="235" w:lineRule="auto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Бюджет селищної територіальної громади (тис.</w:t>
            </w:r>
            <w:r w:rsidR="00B31381">
              <w:rPr>
                <w:sz w:val="26"/>
                <w:szCs w:val="26"/>
                <w:lang w:val="uk-UA"/>
              </w:rPr>
              <w:t xml:space="preserve"> </w:t>
            </w:r>
            <w:r w:rsidRPr="00766C95">
              <w:rPr>
                <w:sz w:val="26"/>
                <w:szCs w:val="26"/>
                <w:lang w:val="uk-UA"/>
              </w:rPr>
              <w:t>грн)</w:t>
            </w:r>
          </w:p>
        </w:tc>
        <w:tc>
          <w:tcPr>
            <w:tcW w:w="2835" w:type="dxa"/>
            <w:vAlign w:val="center"/>
          </w:tcPr>
          <w:p w:rsidR="001D0F7A" w:rsidRPr="00766C95" w:rsidRDefault="00A8760E" w:rsidP="00A124D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  <w:r w:rsidR="001D0F7A" w:rsidRPr="00766C95">
              <w:rPr>
                <w:sz w:val="26"/>
                <w:szCs w:val="26"/>
              </w:rPr>
              <w:t>7</w:t>
            </w:r>
            <w:r w:rsidR="001D0F7A" w:rsidRPr="00766C95">
              <w:rPr>
                <w:sz w:val="26"/>
                <w:szCs w:val="26"/>
                <w:lang w:val="en-US"/>
              </w:rPr>
              <w:t>6,4</w:t>
            </w:r>
            <w:r w:rsidR="001D0F7A" w:rsidRPr="00766C95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D0F7A" w:rsidRPr="00766C95" w:rsidRDefault="000E0C25" w:rsidP="00A124D0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1D0F7A" w:rsidRPr="00766C95">
              <w:rPr>
                <w:sz w:val="26"/>
                <w:szCs w:val="26"/>
                <w:lang w:val="en-US"/>
              </w:rPr>
              <w:t>34,0</w:t>
            </w:r>
          </w:p>
        </w:tc>
        <w:tc>
          <w:tcPr>
            <w:tcW w:w="1134" w:type="dxa"/>
            <w:vAlign w:val="center"/>
          </w:tcPr>
          <w:p w:rsidR="001D0F7A" w:rsidRPr="00766C95" w:rsidRDefault="000E0C25" w:rsidP="00A124D0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1D0F7A" w:rsidRPr="00766C95">
              <w:rPr>
                <w:sz w:val="26"/>
                <w:szCs w:val="26"/>
                <w:lang w:val="en-US"/>
              </w:rPr>
              <w:t>58,4</w:t>
            </w:r>
          </w:p>
        </w:tc>
        <w:tc>
          <w:tcPr>
            <w:tcW w:w="1134" w:type="dxa"/>
            <w:vAlign w:val="center"/>
          </w:tcPr>
          <w:p w:rsidR="001D0F7A" w:rsidRPr="00766C95" w:rsidRDefault="000E0C25" w:rsidP="00A124D0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1D0F7A" w:rsidRPr="00766C95">
              <w:rPr>
                <w:sz w:val="26"/>
                <w:szCs w:val="26"/>
                <w:lang w:val="en-US"/>
              </w:rPr>
              <w:t>84,0</w:t>
            </w:r>
          </w:p>
        </w:tc>
      </w:tr>
    </w:tbl>
    <w:p w:rsidR="006B01E6" w:rsidRPr="00766C95" w:rsidRDefault="006B01E6" w:rsidP="005A0AC9">
      <w:pPr>
        <w:jc w:val="both"/>
        <w:rPr>
          <w:sz w:val="28"/>
          <w:szCs w:val="28"/>
          <w:lang w:val="uk-UA"/>
        </w:rPr>
      </w:pPr>
    </w:p>
    <w:p w:rsidR="006B01E6" w:rsidRPr="00766C95" w:rsidRDefault="006B01E6" w:rsidP="005A0AC9">
      <w:pPr>
        <w:jc w:val="both"/>
        <w:rPr>
          <w:sz w:val="28"/>
          <w:szCs w:val="28"/>
          <w:lang w:val="uk-UA"/>
        </w:rPr>
      </w:pPr>
    </w:p>
    <w:p w:rsidR="006B01E6" w:rsidRPr="00766C95" w:rsidRDefault="001D0F7A" w:rsidP="005A0AC9">
      <w:pPr>
        <w:jc w:val="both"/>
        <w:rPr>
          <w:sz w:val="28"/>
          <w:szCs w:val="28"/>
          <w:lang w:val="uk-UA"/>
        </w:rPr>
      </w:pPr>
      <w:r w:rsidRPr="00766C95">
        <w:rPr>
          <w:sz w:val="28"/>
          <w:szCs w:val="28"/>
          <w:lang w:val="uk-UA"/>
        </w:rPr>
        <w:t>Секретар селищної ради</w:t>
      </w:r>
      <w:r w:rsidRPr="00766C95">
        <w:rPr>
          <w:sz w:val="28"/>
          <w:szCs w:val="28"/>
          <w:lang w:val="uk-UA"/>
        </w:rPr>
        <w:tab/>
      </w:r>
      <w:r w:rsidRPr="00766C95">
        <w:rPr>
          <w:sz w:val="28"/>
          <w:szCs w:val="28"/>
          <w:lang w:val="uk-UA"/>
        </w:rPr>
        <w:tab/>
      </w:r>
      <w:r w:rsidRPr="00766C95">
        <w:rPr>
          <w:sz w:val="28"/>
          <w:szCs w:val="28"/>
          <w:lang w:val="uk-UA"/>
        </w:rPr>
        <w:tab/>
      </w:r>
      <w:r w:rsidRPr="00766C95">
        <w:rPr>
          <w:sz w:val="28"/>
          <w:szCs w:val="28"/>
          <w:lang w:val="uk-UA"/>
        </w:rPr>
        <w:tab/>
      </w:r>
      <w:r w:rsidRPr="00766C95">
        <w:rPr>
          <w:sz w:val="28"/>
          <w:szCs w:val="28"/>
          <w:lang w:val="uk-UA"/>
        </w:rPr>
        <w:tab/>
      </w:r>
      <w:r w:rsidR="006B01E6" w:rsidRPr="00766C95">
        <w:rPr>
          <w:sz w:val="28"/>
          <w:szCs w:val="28"/>
          <w:lang w:val="uk-UA"/>
        </w:rPr>
        <w:t>Ігор КРИВОНОГОВ</w:t>
      </w:r>
    </w:p>
    <w:p w:rsidR="006B01E6" w:rsidRPr="00766C95" w:rsidRDefault="006B01E6" w:rsidP="005A0AC9">
      <w:pPr>
        <w:jc w:val="both"/>
        <w:rPr>
          <w:sz w:val="28"/>
          <w:szCs w:val="28"/>
          <w:lang w:val="uk-UA"/>
        </w:rPr>
      </w:pPr>
    </w:p>
    <w:p w:rsidR="006B01E6" w:rsidRPr="00766C95" w:rsidRDefault="006B01E6" w:rsidP="005A0AC9">
      <w:pPr>
        <w:jc w:val="center"/>
        <w:rPr>
          <w:b/>
          <w:sz w:val="28"/>
          <w:szCs w:val="21"/>
          <w:lang w:val="uk-UA"/>
        </w:rPr>
      </w:pPr>
      <w:r w:rsidRPr="00766C95">
        <w:rPr>
          <w:b/>
          <w:sz w:val="28"/>
          <w:lang w:val="uk-UA"/>
        </w:rPr>
        <w:lastRenderedPageBreak/>
        <w:t xml:space="preserve">І. </w:t>
      </w:r>
      <w:r w:rsidRPr="00766C95">
        <w:rPr>
          <w:b/>
          <w:sz w:val="28"/>
          <w:szCs w:val="21"/>
          <w:lang w:val="uk-UA"/>
        </w:rPr>
        <w:t xml:space="preserve">Визначення проблеми, </w:t>
      </w:r>
      <w:r w:rsidR="00A56C4A" w:rsidRPr="00766C95">
        <w:rPr>
          <w:b/>
          <w:sz w:val="28"/>
          <w:szCs w:val="21"/>
          <w:lang w:val="uk-UA"/>
        </w:rPr>
        <w:t>на розв’язання якої спрямована П</w:t>
      </w:r>
      <w:r w:rsidRPr="00766C95">
        <w:rPr>
          <w:b/>
          <w:sz w:val="28"/>
          <w:szCs w:val="21"/>
          <w:lang w:val="uk-UA"/>
        </w:rPr>
        <w:t>рограма</w:t>
      </w:r>
    </w:p>
    <w:p w:rsidR="006B01E6" w:rsidRPr="00766C95" w:rsidRDefault="006B01E6" w:rsidP="0098326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Турбота про здоров'я дітей є одним з основних показників ставлення держави до проблем підростаючого покоління.</w:t>
      </w:r>
    </w:p>
    <w:p w:rsidR="006B01E6" w:rsidRPr="00766C95" w:rsidRDefault="006B01E6" w:rsidP="0098326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Селищною радою постійно впроваджується комплекс заходів, спрямованих на організацію літнього відпочинку та оздоровлення дітей.</w:t>
      </w:r>
    </w:p>
    <w:p w:rsidR="006B01E6" w:rsidRPr="00766C95" w:rsidRDefault="006B01E6" w:rsidP="0098326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У першочерговому порядку забезпечується оздоровлення дітей пільгових категорій.</w:t>
      </w:r>
    </w:p>
    <w:p w:rsidR="006B01E6" w:rsidRPr="00766C95" w:rsidRDefault="006B01E6" w:rsidP="0098326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 xml:space="preserve">Програма розроблена відповідно до </w:t>
      </w:r>
      <w:r w:rsidRPr="00766C95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Закону України від 04 вересня </w:t>
      </w:r>
      <w:r w:rsidR="00983264" w:rsidRPr="00766C95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2008 року № 375-VI </w:t>
      </w:r>
      <w:r w:rsidRPr="00766C95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«Про оз</w:t>
      </w:r>
      <w:r w:rsidR="00983264" w:rsidRPr="00766C95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>доровлення та відпочинок дітей»</w:t>
      </w:r>
      <w:r w:rsidRPr="00766C95">
        <w:rPr>
          <w:b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та змін до нього від 14 липня 2015 року № 592-УІІІ.</w:t>
      </w:r>
    </w:p>
    <w:p w:rsidR="006B01E6" w:rsidRPr="00766C95" w:rsidRDefault="006B01E6" w:rsidP="00983264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Програма оздоровлення та відпочинку дітей на 2022-2024 роки (далі – Програма)</w:t>
      </w:r>
      <w:r w:rsidRPr="00766C95">
        <w:rPr>
          <w:b/>
          <w:bCs/>
          <w:sz w:val="28"/>
          <w:szCs w:val="21"/>
          <w:lang w:val="uk-UA"/>
        </w:rPr>
        <w:t xml:space="preserve"> </w:t>
      </w:r>
      <w:r w:rsidRPr="00766C95">
        <w:rPr>
          <w:sz w:val="28"/>
          <w:szCs w:val="21"/>
          <w:lang w:val="uk-UA"/>
        </w:rPr>
        <w:t>спрямована на реалізацію одного із найважливіших стратегічних завдань нашої держави в забезпеченні соціального захисту дитинства - реалізацію права дитини на оздоровлення та відпочинок.</w:t>
      </w:r>
    </w:p>
    <w:p w:rsidR="006B01E6" w:rsidRPr="00766C95" w:rsidRDefault="006B01E6" w:rsidP="00AB239D">
      <w:pPr>
        <w:pStyle w:val="ae"/>
        <w:rPr>
          <w:lang w:val="uk-UA"/>
        </w:rPr>
      </w:pPr>
    </w:p>
    <w:p w:rsidR="006B01E6" w:rsidRPr="00766C95" w:rsidRDefault="00A56C4A" w:rsidP="005A0AC9">
      <w:pPr>
        <w:jc w:val="center"/>
        <w:rPr>
          <w:b/>
          <w:bCs/>
          <w:sz w:val="28"/>
          <w:szCs w:val="21"/>
          <w:lang w:val="uk-UA"/>
        </w:rPr>
      </w:pPr>
      <w:r w:rsidRPr="00766C95">
        <w:rPr>
          <w:b/>
          <w:bCs/>
          <w:sz w:val="28"/>
          <w:szCs w:val="21"/>
          <w:lang w:val="uk-UA"/>
        </w:rPr>
        <w:t>ІІ. Мета П</w:t>
      </w:r>
      <w:r w:rsidR="006B01E6" w:rsidRPr="00766C95">
        <w:rPr>
          <w:b/>
          <w:bCs/>
          <w:sz w:val="28"/>
          <w:szCs w:val="21"/>
          <w:lang w:val="uk-UA"/>
        </w:rPr>
        <w:t>рограми</w:t>
      </w:r>
    </w:p>
    <w:p w:rsidR="006B01E6" w:rsidRPr="00766C95" w:rsidRDefault="006B01E6" w:rsidP="005A0AC9">
      <w:pPr>
        <w:ind w:firstLine="72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Метою Програми є створення сприятливих умов для якісного оздоровлення та відпочинку дітей.</w:t>
      </w:r>
    </w:p>
    <w:p w:rsidR="006B01E6" w:rsidRPr="00766C95" w:rsidRDefault="006B01E6" w:rsidP="00AB239D">
      <w:pPr>
        <w:pStyle w:val="ae"/>
        <w:rPr>
          <w:lang w:val="uk-UA"/>
        </w:rPr>
      </w:pPr>
    </w:p>
    <w:p w:rsidR="006B01E6" w:rsidRPr="00766C95" w:rsidRDefault="006B01E6" w:rsidP="005A0AC9">
      <w:pPr>
        <w:ind w:firstLine="720"/>
        <w:jc w:val="center"/>
        <w:rPr>
          <w:b/>
          <w:sz w:val="28"/>
          <w:szCs w:val="21"/>
          <w:lang w:val="uk-UA"/>
        </w:rPr>
      </w:pPr>
      <w:r w:rsidRPr="00766C95">
        <w:rPr>
          <w:b/>
          <w:sz w:val="28"/>
          <w:szCs w:val="21"/>
          <w:lang w:val="uk-UA"/>
        </w:rPr>
        <w:t xml:space="preserve">ІІІ. </w:t>
      </w:r>
      <w:r w:rsidR="0054103B" w:rsidRPr="00766C95">
        <w:rPr>
          <w:b/>
          <w:sz w:val="28"/>
          <w:szCs w:val="21"/>
          <w:lang w:val="uk-UA"/>
        </w:rPr>
        <w:t>Обґрунтування</w:t>
      </w:r>
      <w:r w:rsidRPr="00766C95">
        <w:rPr>
          <w:b/>
          <w:sz w:val="28"/>
          <w:szCs w:val="21"/>
          <w:lang w:val="uk-UA"/>
        </w:rPr>
        <w:t xml:space="preserve"> шляхів і засобів розв’язання проблеми, етапи виконання Програми</w:t>
      </w:r>
    </w:p>
    <w:p w:rsidR="006B01E6" w:rsidRPr="00766C95" w:rsidRDefault="006B01E6" w:rsidP="005A0AC9">
      <w:pPr>
        <w:ind w:firstLine="72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Виконання даної Програми дасть змогу забезпечити оздоровлення та відпочинок дітей, які потребують особливої соціальної уваги та підтримки. Термін виконання Програми – протягом 2022-2024 років.</w:t>
      </w:r>
    </w:p>
    <w:p w:rsidR="006B01E6" w:rsidRPr="00766C95" w:rsidRDefault="006B01E6" w:rsidP="005A0AC9">
      <w:pPr>
        <w:ind w:firstLine="720"/>
        <w:jc w:val="both"/>
        <w:rPr>
          <w:sz w:val="28"/>
          <w:szCs w:val="21"/>
          <w:lang w:val="uk-UA"/>
        </w:rPr>
      </w:pPr>
    </w:p>
    <w:p w:rsidR="006B01E6" w:rsidRPr="00766C95" w:rsidRDefault="006B01E6" w:rsidP="00AB239D">
      <w:pPr>
        <w:ind w:firstLine="720"/>
        <w:jc w:val="center"/>
        <w:rPr>
          <w:b/>
          <w:sz w:val="28"/>
          <w:szCs w:val="21"/>
          <w:lang w:val="uk-UA"/>
        </w:rPr>
      </w:pPr>
      <w:r w:rsidRPr="00766C95">
        <w:rPr>
          <w:b/>
          <w:sz w:val="28"/>
          <w:szCs w:val="21"/>
          <w:lang w:val="uk-UA"/>
        </w:rPr>
        <w:t>І</w:t>
      </w:r>
      <w:r w:rsidRPr="00766C95">
        <w:rPr>
          <w:b/>
          <w:sz w:val="28"/>
          <w:szCs w:val="21"/>
          <w:lang w:val="en-US"/>
        </w:rPr>
        <w:t>V</w:t>
      </w:r>
      <w:r w:rsidRPr="00766C95">
        <w:rPr>
          <w:b/>
          <w:sz w:val="28"/>
          <w:szCs w:val="21"/>
          <w:lang w:val="uk-UA"/>
        </w:rPr>
        <w:t>. Фінансове забезпечення Програми</w:t>
      </w:r>
    </w:p>
    <w:p w:rsidR="006B01E6" w:rsidRPr="00766C95" w:rsidRDefault="006B01E6" w:rsidP="005A0AC9">
      <w:pPr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Фінансове забезпечення Програми здійснюється відповідно до законодавства України за рахунок:</w:t>
      </w:r>
    </w:p>
    <w:p w:rsidR="006B01E6" w:rsidRPr="00766C95" w:rsidRDefault="006B01E6" w:rsidP="005A0AC9">
      <w:pPr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- коштів бюджету с</w:t>
      </w:r>
      <w:r w:rsidR="00983264" w:rsidRPr="00766C95">
        <w:rPr>
          <w:sz w:val="28"/>
          <w:szCs w:val="21"/>
          <w:lang w:val="uk-UA"/>
        </w:rPr>
        <w:t>елищної територіальної громади;</w:t>
      </w:r>
    </w:p>
    <w:p w:rsidR="006B01E6" w:rsidRPr="00766C95" w:rsidRDefault="006B01E6" w:rsidP="005A0AC9">
      <w:pPr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- інших джерел фінансування, не заборонених законодавством України.</w:t>
      </w:r>
    </w:p>
    <w:p w:rsidR="006B01E6" w:rsidRPr="00766C95" w:rsidRDefault="006B01E6" w:rsidP="005A0AC9">
      <w:pPr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Фінансування Програми здійснюється в межах вида</w:t>
      </w:r>
      <w:r w:rsidR="005A4B66" w:rsidRPr="00766C95">
        <w:rPr>
          <w:sz w:val="28"/>
          <w:szCs w:val="21"/>
          <w:lang w:val="uk-UA"/>
        </w:rPr>
        <w:t xml:space="preserve">тків, затверджених  у </w:t>
      </w:r>
      <w:r w:rsidRPr="00766C95">
        <w:rPr>
          <w:sz w:val="28"/>
          <w:szCs w:val="21"/>
          <w:lang w:val="uk-UA"/>
        </w:rPr>
        <w:t>бюджеті</w:t>
      </w:r>
      <w:r w:rsidR="005A4B66" w:rsidRPr="00766C95">
        <w:rPr>
          <w:sz w:val="28"/>
          <w:szCs w:val="21"/>
          <w:lang w:val="uk-UA"/>
        </w:rPr>
        <w:t xml:space="preserve"> селищної територіальної громади</w:t>
      </w:r>
      <w:r w:rsidRPr="00766C95">
        <w:rPr>
          <w:sz w:val="28"/>
          <w:szCs w:val="21"/>
          <w:lang w:val="uk-UA"/>
        </w:rPr>
        <w:t xml:space="preserve"> рішеннями сесій  щодо виділення та спрямування коштів на виконання вказаної Програми, а також з інших джерел фінансування, не заборонених законодавством, згідно визначених заходів, наведених у додатку до Програми.</w:t>
      </w:r>
    </w:p>
    <w:p w:rsidR="006B01E6" w:rsidRPr="00766C95" w:rsidRDefault="006B01E6" w:rsidP="005A0AC9">
      <w:pPr>
        <w:ind w:firstLine="540"/>
        <w:jc w:val="both"/>
        <w:rPr>
          <w:sz w:val="28"/>
          <w:szCs w:val="21"/>
          <w:lang w:val="uk-UA"/>
        </w:rPr>
      </w:pPr>
    </w:p>
    <w:p w:rsidR="006B01E6" w:rsidRPr="00766C95" w:rsidRDefault="006B01E6" w:rsidP="005A0AC9">
      <w:pPr>
        <w:ind w:firstLine="540"/>
        <w:jc w:val="both"/>
        <w:rPr>
          <w:b/>
          <w:sz w:val="28"/>
          <w:szCs w:val="21"/>
          <w:lang w:val="uk-UA"/>
        </w:rPr>
      </w:pPr>
      <w:r w:rsidRPr="00766C95">
        <w:rPr>
          <w:b/>
          <w:sz w:val="28"/>
          <w:szCs w:val="21"/>
          <w:lang w:val="uk-UA"/>
        </w:rPr>
        <w:t xml:space="preserve">V. Перелік завдань, заходів і результативних показників Програми </w:t>
      </w:r>
    </w:p>
    <w:p w:rsidR="006B01E6" w:rsidRPr="00766C95" w:rsidRDefault="006B01E6" w:rsidP="005A0AC9">
      <w:pPr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Виконання Програми дасть змогу:</w:t>
      </w:r>
    </w:p>
    <w:p w:rsidR="006B01E6" w:rsidRPr="00766C95" w:rsidRDefault="006B01E6" w:rsidP="00A56C4A">
      <w:pPr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5.1.</w:t>
      </w:r>
      <w:r w:rsidR="00A56C4A" w:rsidRPr="00766C95">
        <w:rPr>
          <w:sz w:val="28"/>
          <w:szCs w:val="21"/>
          <w:lang w:val="uk-UA"/>
        </w:rPr>
        <w:t xml:space="preserve"> </w:t>
      </w:r>
      <w:r w:rsidRPr="00766C95">
        <w:rPr>
          <w:sz w:val="28"/>
          <w:szCs w:val="21"/>
          <w:lang w:val="uk-UA"/>
        </w:rPr>
        <w:t>Збільшити кількість дітей, охоплених організованими формами відпочинку та оздоровлення, перш за все дітей, які потребують особливої соціальної уваги та підтримки:</w:t>
      </w:r>
    </w:p>
    <w:p w:rsidR="006B01E6" w:rsidRPr="00766C95" w:rsidRDefault="006B01E6" w:rsidP="005A0AC9">
      <w:pPr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- дітей-сиріт та дітей, позбавлених батьківського піклування;</w:t>
      </w:r>
    </w:p>
    <w:p w:rsidR="006B01E6" w:rsidRPr="00766C95" w:rsidRDefault="006B01E6" w:rsidP="005A0AC9">
      <w:pPr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- дітей-інвалідів;</w:t>
      </w:r>
    </w:p>
    <w:p w:rsidR="006B01E6" w:rsidRPr="00766C95" w:rsidRDefault="006B01E6" w:rsidP="005A0AC9">
      <w:pPr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- дітей з багатодітних, малозабезпечених сімей;</w:t>
      </w:r>
    </w:p>
    <w:p w:rsidR="006B01E6" w:rsidRPr="00766C95" w:rsidRDefault="006B01E6" w:rsidP="005A0AC9">
      <w:pPr>
        <w:tabs>
          <w:tab w:val="left" w:pos="709"/>
        </w:tabs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- бездоглядних та безпритульних дітей;</w:t>
      </w:r>
    </w:p>
    <w:p w:rsidR="006B01E6" w:rsidRPr="00766C95" w:rsidRDefault="006B01E6" w:rsidP="005A0AC9">
      <w:pPr>
        <w:tabs>
          <w:tab w:val="left" w:pos="709"/>
        </w:tabs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- дітей учасників антитерористичної операції</w:t>
      </w:r>
      <w:r w:rsidR="00093DA3" w:rsidRPr="00766C95">
        <w:rPr>
          <w:sz w:val="28"/>
          <w:szCs w:val="21"/>
          <w:lang w:val="uk-UA"/>
        </w:rPr>
        <w:t xml:space="preserve"> та операції об</w:t>
      </w:r>
      <w:r w:rsidR="00093DA3" w:rsidRPr="00766C95">
        <w:rPr>
          <w:sz w:val="28"/>
          <w:szCs w:val="21"/>
        </w:rPr>
        <w:t>’</w:t>
      </w:r>
      <w:r w:rsidR="00093DA3" w:rsidRPr="00766C95">
        <w:rPr>
          <w:sz w:val="28"/>
          <w:szCs w:val="21"/>
          <w:lang w:val="uk-UA"/>
        </w:rPr>
        <w:t>єднаних сил</w:t>
      </w:r>
      <w:r w:rsidRPr="00766C95">
        <w:rPr>
          <w:sz w:val="28"/>
          <w:szCs w:val="21"/>
          <w:lang w:val="uk-UA"/>
        </w:rPr>
        <w:t>;</w:t>
      </w:r>
    </w:p>
    <w:p w:rsidR="006B01E6" w:rsidRPr="00766C95" w:rsidRDefault="006B01E6" w:rsidP="00A56C4A">
      <w:pPr>
        <w:tabs>
          <w:tab w:val="left" w:pos="709"/>
        </w:tabs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lastRenderedPageBreak/>
        <w:t>- дітей, батьки яких загинули від нещасн</w:t>
      </w:r>
      <w:r w:rsidR="00093DA3" w:rsidRPr="00766C95">
        <w:rPr>
          <w:sz w:val="28"/>
          <w:szCs w:val="21"/>
          <w:lang w:val="uk-UA"/>
        </w:rPr>
        <w:t>их випадків на виробництві або</w:t>
      </w:r>
      <w:r w:rsidR="00A56C4A" w:rsidRPr="00766C95">
        <w:rPr>
          <w:sz w:val="28"/>
          <w:szCs w:val="21"/>
          <w:lang w:val="uk-UA"/>
        </w:rPr>
        <w:t xml:space="preserve"> </w:t>
      </w:r>
      <w:r w:rsidRPr="00766C95">
        <w:rPr>
          <w:sz w:val="28"/>
          <w:szCs w:val="21"/>
          <w:lang w:val="uk-UA"/>
        </w:rPr>
        <w:t>під час виконання службових обов'язків;</w:t>
      </w:r>
    </w:p>
    <w:p w:rsidR="006B01E6" w:rsidRPr="00766C95" w:rsidRDefault="006B01E6" w:rsidP="005A0AC9">
      <w:pPr>
        <w:tabs>
          <w:tab w:val="left" w:pos="709"/>
        </w:tabs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- дітей, які перебувають на диспансерному обліку;</w:t>
      </w:r>
    </w:p>
    <w:p w:rsidR="006B01E6" w:rsidRPr="00766C95" w:rsidRDefault="006B01E6" w:rsidP="005A0AC9">
      <w:pPr>
        <w:tabs>
          <w:tab w:val="left" w:pos="709"/>
        </w:tabs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- талановитих та обдарованих дітей (пе</w:t>
      </w:r>
      <w:r w:rsidR="00093DA3" w:rsidRPr="00766C95">
        <w:rPr>
          <w:sz w:val="28"/>
          <w:szCs w:val="21"/>
          <w:lang w:val="uk-UA"/>
        </w:rPr>
        <w:t>реможці та призери міжнародних,</w:t>
      </w:r>
    </w:p>
    <w:p w:rsidR="006B01E6" w:rsidRPr="00766C95" w:rsidRDefault="006B01E6" w:rsidP="00FF5CEC">
      <w:pPr>
        <w:tabs>
          <w:tab w:val="left" w:pos="709"/>
        </w:tabs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 xml:space="preserve">всеукраїнських, обласних олімпіад, </w:t>
      </w:r>
      <w:r w:rsidR="00093DA3" w:rsidRPr="00766C95">
        <w:rPr>
          <w:sz w:val="28"/>
          <w:szCs w:val="21"/>
          <w:lang w:val="uk-UA"/>
        </w:rPr>
        <w:t>конкурсів, фестивалів, змагань,</w:t>
      </w:r>
      <w:r w:rsidR="00A56C4A" w:rsidRPr="00766C95">
        <w:rPr>
          <w:sz w:val="28"/>
          <w:szCs w:val="21"/>
          <w:lang w:val="uk-UA"/>
        </w:rPr>
        <w:t xml:space="preserve"> </w:t>
      </w:r>
      <w:r w:rsidRPr="00766C95">
        <w:rPr>
          <w:sz w:val="28"/>
          <w:szCs w:val="21"/>
          <w:lang w:val="uk-UA"/>
        </w:rPr>
        <w:t>спартакіад, відмінники навчання, лідери дитячих громадських організацій);</w:t>
      </w:r>
    </w:p>
    <w:p w:rsidR="006B01E6" w:rsidRPr="00766C95" w:rsidRDefault="006B01E6" w:rsidP="005A0AC9">
      <w:pPr>
        <w:tabs>
          <w:tab w:val="left" w:pos="709"/>
        </w:tabs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- дітей працівників бюджетної сфери;</w:t>
      </w:r>
    </w:p>
    <w:p w:rsidR="006B01E6" w:rsidRPr="00766C95" w:rsidRDefault="006B01E6" w:rsidP="00A56C4A">
      <w:pPr>
        <w:tabs>
          <w:tab w:val="left" w:pos="709"/>
        </w:tabs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- дітей працівників агропромислового комплексу та соціальної сфери села.</w:t>
      </w:r>
    </w:p>
    <w:p w:rsidR="006B01E6" w:rsidRPr="00766C95" w:rsidRDefault="00A56C4A" w:rsidP="00093DA3">
      <w:pPr>
        <w:tabs>
          <w:tab w:val="left" w:pos="709"/>
        </w:tabs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ab/>
      </w:r>
      <w:r w:rsidR="006B01E6" w:rsidRPr="00766C95">
        <w:rPr>
          <w:sz w:val="28"/>
          <w:szCs w:val="21"/>
          <w:lang w:val="uk-UA"/>
        </w:rPr>
        <w:t>5.2. Сприяти підвищенню престижу вітчизняної системи відпочинку та оздоровлення дітей.</w:t>
      </w:r>
    </w:p>
    <w:p w:rsidR="006B01E6" w:rsidRPr="00766C95" w:rsidRDefault="006B01E6" w:rsidP="005A0AC9">
      <w:pPr>
        <w:ind w:firstLine="540"/>
        <w:jc w:val="both"/>
        <w:rPr>
          <w:sz w:val="28"/>
          <w:szCs w:val="21"/>
          <w:lang w:val="uk-UA"/>
        </w:rPr>
      </w:pPr>
    </w:p>
    <w:p w:rsidR="006B01E6" w:rsidRPr="00766C95" w:rsidRDefault="006B01E6" w:rsidP="005A0AC9">
      <w:pPr>
        <w:ind w:firstLine="540"/>
        <w:jc w:val="center"/>
        <w:rPr>
          <w:b/>
          <w:sz w:val="28"/>
          <w:szCs w:val="21"/>
          <w:lang w:val="uk-UA"/>
        </w:rPr>
      </w:pPr>
      <w:r w:rsidRPr="00766C95">
        <w:rPr>
          <w:b/>
          <w:sz w:val="28"/>
          <w:szCs w:val="21"/>
          <w:lang w:val="uk-UA"/>
        </w:rPr>
        <w:t>VІ. Координація та контроль за ходом виконання Програми</w:t>
      </w:r>
    </w:p>
    <w:p w:rsidR="006B01E6" w:rsidRPr="00766C95" w:rsidRDefault="006B01E6" w:rsidP="005A0AC9">
      <w:pPr>
        <w:ind w:firstLine="540"/>
        <w:jc w:val="both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Контроль за виконанням заходів Програми здійснюється Управлінням гуманітарної політики</w:t>
      </w:r>
      <w:r w:rsidR="00A56C4A" w:rsidRPr="00766C95">
        <w:rPr>
          <w:sz w:val="28"/>
          <w:szCs w:val="21"/>
          <w:lang w:val="uk-UA"/>
        </w:rPr>
        <w:t xml:space="preserve"> Новотроїцької селищної ради</w:t>
      </w:r>
      <w:r w:rsidRPr="00766C95">
        <w:rPr>
          <w:sz w:val="28"/>
          <w:szCs w:val="21"/>
          <w:lang w:val="uk-UA"/>
        </w:rPr>
        <w:t xml:space="preserve"> та Центром з обслуговування закладів та установ освіти Новотроїцької селищної ради.</w:t>
      </w:r>
    </w:p>
    <w:p w:rsidR="006B01E6" w:rsidRPr="00766C95" w:rsidRDefault="006B01E6" w:rsidP="005A0AC9">
      <w:pPr>
        <w:ind w:firstLine="540"/>
        <w:jc w:val="both"/>
        <w:rPr>
          <w:sz w:val="28"/>
          <w:szCs w:val="28"/>
          <w:lang w:val="uk-UA"/>
        </w:rPr>
      </w:pPr>
      <w:r w:rsidRPr="00766C95">
        <w:rPr>
          <w:sz w:val="28"/>
          <w:szCs w:val="21"/>
          <w:lang w:val="uk-UA"/>
        </w:rPr>
        <w:t>Загальну координацію Програми здійснює перший заступник селищного голови.</w:t>
      </w:r>
    </w:p>
    <w:p w:rsidR="006B01E6" w:rsidRPr="00766C95" w:rsidRDefault="006B01E6" w:rsidP="005A0AC9">
      <w:pPr>
        <w:ind w:firstLine="540"/>
        <w:jc w:val="both"/>
        <w:rPr>
          <w:sz w:val="28"/>
          <w:szCs w:val="28"/>
          <w:lang w:val="uk-UA"/>
        </w:rPr>
      </w:pPr>
    </w:p>
    <w:p w:rsidR="006B01E6" w:rsidRPr="00766C95" w:rsidRDefault="006B01E6" w:rsidP="005A0AC9">
      <w:pPr>
        <w:ind w:firstLine="540"/>
        <w:jc w:val="both"/>
        <w:rPr>
          <w:sz w:val="28"/>
          <w:szCs w:val="28"/>
          <w:lang w:val="uk-UA"/>
        </w:rPr>
      </w:pPr>
    </w:p>
    <w:p w:rsidR="006B01E6" w:rsidRPr="00766C95" w:rsidRDefault="006B01E6" w:rsidP="00E80B40">
      <w:pPr>
        <w:jc w:val="both"/>
        <w:rPr>
          <w:sz w:val="28"/>
          <w:szCs w:val="28"/>
          <w:lang w:val="uk-UA"/>
        </w:rPr>
      </w:pPr>
      <w:r w:rsidRPr="00766C95">
        <w:rPr>
          <w:sz w:val="28"/>
          <w:szCs w:val="28"/>
          <w:lang w:val="uk-UA"/>
        </w:rPr>
        <w:t>Се</w:t>
      </w:r>
      <w:r w:rsidR="00093DA3" w:rsidRPr="00766C95">
        <w:rPr>
          <w:sz w:val="28"/>
          <w:szCs w:val="28"/>
          <w:lang w:val="uk-UA"/>
        </w:rPr>
        <w:t>кретар селищної ради</w:t>
      </w:r>
      <w:r w:rsidR="00093DA3" w:rsidRPr="00766C95">
        <w:rPr>
          <w:sz w:val="28"/>
          <w:szCs w:val="28"/>
          <w:lang w:val="uk-UA"/>
        </w:rPr>
        <w:tab/>
      </w:r>
      <w:r w:rsidR="00093DA3" w:rsidRPr="00766C95">
        <w:rPr>
          <w:sz w:val="28"/>
          <w:szCs w:val="28"/>
          <w:lang w:val="uk-UA"/>
        </w:rPr>
        <w:tab/>
      </w:r>
      <w:r w:rsidR="00093DA3" w:rsidRPr="00766C95">
        <w:rPr>
          <w:sz w:val="28"/>
          <w:szCs w:val="28"/>
          <w:lang w:val="uk-UA"/>
        </w:rPr>
        <w:tab/>
      </w:r>
      <w:r w:rsidR="00093DA3" w:rsidRPr="00766C95">
        <w:rPr>
          <w:sz w:val="28"/>
          <w:szCs w:val="28"/>
          <w:lang w:val="uk-UA"/>
        </w:rPr>
        <w:tab/>
      </w:r>
      <w:r w:rsidR="00093DA3" w:rsidRPr="00766C95">
        <w:rPr>
          <w:sz w:val="28"/>
          <w:szCs w:val="28"/>
          <w:lang w:val="uk-UA"/>
        </w:rPr>
        <w:tab/>
      </w:r>
      <w:r w:rsidRPr="00766C95">
        <w:rPr>
          <w:sz w:val="28"/>
          <w:szCs w:val="28"/>
          <w:lang w:val="uk-UA"/>
        </w:rPr>
        <w:t>Ігор КРИВОНОГОВ</w:t>
      </w:r>
    </w:p>
    <w:p w:rsidR="006B01E6" w:rsidRPr="00766C95" w:rsidRDefault="006B01E6" w:rsidP="00E80B40">
      <w:pPr>
        <w:jc w:val="both"/>
        <w:rPr>
          <w:sz w:val="28"/>
          <w:szCs w:val="28"/>
          <w:lang w:val="uk-UA"/>
        </w:rPr>
      </w:pPr>
    </w:p>
    <w:p w:rsidR="006B01E6" w:rsidRPr="00766C95" w:rsidRDefault="006B01E6" w:rsidP="002C4B2E">
      <w:pPr>
        <w:shd w:val="clear" w:color="auto" w:fill="FFFFFF"/>
        <w:autoSpaceDE w:val="0"/>
        <w:autoSpaceDN w:val="0"/>
        <w:adjustRightInd w:val="0"/>
        <w:ind w:left="7513"/>
        <w:jc w:val="both"/>
        <w:rPr>
          <w:sz w:val="28"/>
          <w:szCs w:val="21"/>
          <w:lang w:val="uk-UA"/>
        </w:rPr>
        <w:sectPr w:rsidR="006B01E6" w:rsidRPr="00766C95" w:rsidSect="00CF4975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6B01E6" w:rsidRPr="00766C95" w:rsidRDefault="00F02371" w:rsidP="00F02371">
      <w:pPr>
        <w:shd w:val="clear" w:color="auto" w:fill="FFFFFF"/>
        <w:autoSpaceDE w:val="0"/>
        <w:autoSpaceDN w:val="0"/>
        <w:adjustRightInd w:val="0"/>
        <w:ind w:left="13177" w:firstLine="6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lastRenderedPageBreak/>
        <w:t>Додаток</w:t>
      </w:r>
      <w:r w:rsidR="006B01E6" w:rsidRPr="00766C95">
        <w:rPr>
          <w:sz w:val="28"/>
          <w:szCs w:val="21"/>
          <w:lang w:val="uk-UA"/>
        </w:rPr>
        <w:t xml:space="preserve"> 2</w:t>
      </w:r>
    </w:p>
    <w:p w:rsidR="006B01E6" w:rsidRPr="00766C95" w:rsidRDefault="006B01E6" w:rsidP="00A56C4A">
      <w:pPr>
        <w:shd w:val="clear" w:color="auto" w:fill="FFFFFF"/>
        <w:autoSpaceDE w:val="0"/>
        <w:autoSpaceDN w:val="0"/>
        <w:adjustRightInd w:val="0"/>
        <w:ind w:left="12902" w:firstLine="275"/>
        <w:rPr>
          <w:sz w:val="28"/>
          <w:szCs w:val="21"/>
          <w:lang w:val="uk-UA"/>
        </w:rPr>
      </w:pPr>
      <w:r w:rsidRPr="00766C95">
        <w:rPr>
          <w:sz w:val="28"/>
          <w:szCs w:val="21"/>
          <w:lang w:val="uk-UA"/>
        </w:rPr>
        <w:t>до Програми</w:t>
      </w:r>
    </w:p>
    <w:p w:rsidR="006B01E6" w:rsidRPr="00766C95" w:rsidRDefault="006B01E6" w:rsidP="005A0AC9">
      <w:pPr>
        <w:jc w:val="center"/>
        <w:rPr>
          <w:b/>
          <w:sz w:val="28"/>
          <w:szCs w:val="28"/>
          <w:lang w:val="uk-UA"/>
        </w:rPr>
      </w:pPr>
      <w:r w:rsidRPr="00766C95">
        <w:rPr>
          <w:b/>
          <w:sz w:val="28"/>
          <w:szCs w:val="28"/>
          <w:lang w:val="uk-UA"/>
        </w:rPr>
        <w:t>Результативні показники</w:t>
      </w:r>
    </w:p>
    <w:p w:rsidR="006B01E6" w:rsidRPr="00766C95" w:rsidRDefault="006B01E6" w:rsidP="005A0AC9">
      <w:pPr>
        <w:jc w:val="center"/>
        <w:rPr>
          <w:sz w:val="28"/>
          <w:szCs w:val="28"/>
          <w:lang w:val="uk-UA"/>
        </w:rPr>
      </w:pPr>
      <w:r w:rsidRPr="00766C95">
        <w:rPr>
          <w:sz w:val="28"/>
          <w:szCs w:val="28"/>
          <w:lang w:val="uk-UA"/>
        </w:rPr>
        <w:t xml:space="preserve"> програми оздоровлення та відпочинку дітей на 2022-2024 роки</w:t>
      </w:r>
    </w:p>
    <w:p w:rsidR="006B01E6" w:rsidRPr="00766C95" w:rsidRDefault="006B01E6" w:rsidP="005A0AC9">
      <w:pPr>
        <w:rPr>
          <w:sz w:val="28"/>
          <w:szCs w:val="28"/>
          <w:lang w:val="uk-UA"/>
        </w:rPr>
      </w:pPr>
    </w:p>
    <w:tbl>
      <w:tblPr>
        <w:tblW w:w="1481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893"/>
        <w:gridCol w:w="1701"/>
        <w:gridCol w:w="2126"/>
        <w:gridCol w:w="1418"/>
        <w:gridCol w:w="7"/>
        <w:gridCol w:w="1268"/>
        <w:gridCol w:w="7"/>
        <w:gridCol w:w="1269"/>
        <w:gridCol w:w="2410"/>
      </w:tblGrid>
      <w:tr w:rsidR="00766C95" w:rsidRPr="00766C95" w:rsidTr="00963CC2">
        <w:trPr>
          <w:trHeight w:val="675"/>
        </w:trPr>
        <w:tc>
          <w:tcPr>
            <w:tcW w:w="720" w:type="dxa"/>
            <w:vMerge w:val="restart"/>
          </w:tcPr>
          <w:p w:rsidR="00963CC2" w:rsidRPr="00766C95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№</w:t>
            </w:r>
          </w:p>
          <w:p w:rsidR="00963CC2" w:rsidRPr="00766C95" w:rsidRDefault="00963CC2" w:rsidP="00A56C4A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893" w:type="dxa"/>
            <w:vMerge w:val="restart"/>
          </w:tcPr>
          <w:p w:rsidR="00963CC2" w:rsidRPr="00766C95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1701" w:type="dxa"/>
            <w:vMerge w:val="restart"/>
          </w:tcPr>
          <w:p w:rsidR="00963CC2" w:rsidRPr="00766C95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Одиниця виміру</w:t>
            </w:r>
          </w:p>
        </w:tc>
        <w:tc>
          <w:tcPr>
            <w:tcW w:w="2126" w:type="dxa"/>
            <w:vMerge w:val="restart"/>
          </w:tcPr>
          <w:p w:rsidR="00963CC2" w:rsidRPr="00766C95" w:rsidRDefault="00A56C4A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 xml:space="preserve">Вихідні дані на початок дії </w:t>
            </w:r>
            <w:r w:rsidR="00963CC2" w:rsidRPr="00766C95">
              <w:rPr>
                <w:sz w:val="28"/>
                <w:szCs w:val="28"/>
                <w:lang w:val="uk-UA"/>
              </w:rPr>
              <w:t>Програми</w:t>
            </w:r>
          </w:p>
          <w:p w:rsidR="00963CC2" w:rsidRPr="00766C95" w:rsidRDefault="00963CC2" w:rsidP="005A0AC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gridSpan w:val="5"/>
          </w:tcPr>
          <w:p w:rsidR="00963CC2" w:rsidRPr="00766C95" w:rsidRDefault="00963CC2" w:rsidP="00A811C5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410" w:type="dxa"/>
            <w:vMerge w:val="restart"/>
          </w:tcPr>
          <w:p w:rsidR="00963CC2" w:rsidRPr="00766C95" w:rsidRDefault="00963CC2" w:rsidP="005A0AC9">
            <w:pPr>
              <w:jc w:val="both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Всього за період дії Програми (або до кінця дії Програми)</w:t>
            </w:r>
          </w:p>
        </w:tc>
      </w:tr>
      <w:tr w:rsidR="00766C95" w:rsidRPr="00766C95" w:rsidTr="00963CC2">
        <w:trPr>
          <w:trHeight w:val="600"/>
        </w:trPr>
        <w:tc>
          <w:tcPr>
            <w:tcW w:w="720" w:type="dxa"/>
            <w:vMerge/>
          </w:tcPr>
          <w:p w:rsidR="00963CC2" w:rsidRPr="00766C95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893" w:type="dxa"/>
            <w:vMerge/>
          </w:tcPr>
          <w:p w:rsidR="00963CC2" w:rsidRPr="00766C95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</w:tcPr>
          <w:p w:rsidR="00963CC2" w:rsidRPr="00766C95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:rsidR="00963CC2" w:rsidRPr="00766C95" w:rsidRDefault="00963CC2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25" w:type="dxa"/>
            <w:gridSpan w:val="2"/>
          </w:tcPr>
          <w:p w:rsidR="00963CC2" w:rsidRPr="00766C95" w:rsidRDefault="00963CC2" w:rsidP="00A124D0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2022 рік</w:t>
            </w:r>
          </w:p>
        </w:tc>
        <w:tc>
          <w:tcPr>
            <w:tcW w:w="1275" w:type="dxa"/>
            <w:gridSpan w:val="2"/>
          </w:tcPr>
          <w:p w:rsidR="00963CC2" w:rsidRPr="00766C95" w:rsidRDefault="00963CC2" w:rsidP="00A124D0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269" w:type="dxa"/>
          </w:tcPr>
          <w:p w:rsidR="00963CC2" w:rsidRPr="00766C95" w:rsidRDefault="00963CC2" w:rsidP="00A124D0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2024 рік</w:t>
            </w:r>
          </w:p>
        </w:tc>
        <w:tc>
          <w:tcPr>
            <w:tcW w:w="2410" w:type="dxa"/>
            <w:vMerge/>
          </w:tcPr>
          <w:p w:rsidR="00963CC2" w:rsidRPr="00766C95" w:rsidRDefault="00963CC2" w:rsidP="005A0AC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66C95" w:rsidRPr="00766C95" w:rsidTr="002672D1">
        <w:tc>
          <w:tcPr>
            <w:tcW w:w="720" w:type="dxa"/>
          </w:tcPr>
          <w:p w:rsidR="006B01E6" w:rsidRPr="00766C95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66C95">
              <w:rPr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893" w:type="dxa"/>
          </w:tcPr>
          <w:p w:rsidR="006B01E6" w:rsidRPr="00766C95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66C95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701" w:type="dxa"/>
          </w:tcPr>
          <w:p w:rsidR="006B01E6" w:rsidRPr="00766C95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66C95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:rsidR="006B01E6" w:rsidRPr="00766C95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66C95"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</w:tcPr>
          <w:p w:rsidR="006B01E6" w:rsidRPr="00766C95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66C95"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275" w:type="dxa"/>
            <w:gridSpan w:val="2"/>
          </w:tcPr>
          <w:p w:rsidR="006B01E6" w:rsidRPr="00766C95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66C95">
              <w:rPr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276" w:type="dxa"/>
            <w:gridSpan w:val="2"/>
          </w:tcPr>
          <w:p w:rsidR="006B01E6" w:rsidRPr="00766C95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66C95">
              <w:rPr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2410" w:type="dxa"/>
          </w:tcPr>
          <w:p w:rsidR="006B01E6" w:rsidRPr="00766C95" w:rsidRDefault="006B01E6" w:rsidP="005A0AC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66C95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</w:tr>
      <w:tr w:rsidR="00766C95" w:rsidRPr="00766C95" w:rsidTr="00E20C25">
        <w:trPr>
          <w:cantSplit/>
        </w:trPr>
        <w:tc>
          <w:tcPr>
            <w:tcW w:w="14819" w:type="dxa"/>
            <w:gridSpan w:val="10"/>
          </w:tcPr>
          <w:p w:rsidR="00963CC2" w:rsidRPr="00766C95" w:rsidRDefault="00963CC2" w:rsidP="00963CC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66C95">
              <w:rPr>
                <w:b/>
                <w:bCs/>
                <w:sz w:val="28"/>
                <w:szCs w:val="28"/>
                <w:lang w:val="uk-UA"/>
              </w:rPr>
              <w:t>І. Показники продукту</w:t>
            </w:r>
          </w:p>
        </w:tc>
      </w:tr>
      <w:tr w:rsidR="00766C95" w:rsidRPr="00766C95" w:rsidTr="002672D1">
        <w:trPr>
          <w:trHeight w:val="683"/>
        </w:trPr>
        <w:tc>
          <w:tcPr>
            <w:tcW w:w="720" w:type="dxa"/>
          </w:tcPr>
          <w:p w:rsidR="006B01E6" w:rsidRPr="00766C95" w:rsidRDefault="006B01E6" w:rsidP="00164FE2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93" w:type="dxa"/>
          </w:tcPr>
          <w:p w:rsidR="006B01E6" w:rsidRPr="00766C95" w:rsidRDefault="006B01E6" w:rsidP="00DA7ABF">
            <w:pPr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Кількість придбаних путівок</w:t>
            </w:r>
          </w:p>
        </w:tc>
        <w:tc>
          <w:tcPr>
            <w:tcW w:w="1701" w:type="dxa"/>
          </w:tcPr>
          <w:p w:rsidR="006B01E6" w:rsidRPr="00766C95" w:rsidRDefault="006B01E6" w:rsidP="00DA7ABF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осіб</w:t>
            </w:r>
          </w:p>
        </w:tc>
        <w:tc>
          <w:tcPr>
            <w:tcW w:w="2126" w:type="dxa"/>
          </w:tcPr>
          <w:p w:rsidR="006B01E6" w:rsidRPr="00766C95" w:rsidRDefault="006B01E6" w:rsidP="00DA7ABF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1418" w:type="dxa"/>
          </w:tcPr>
          <w:p w:rsidR="006B01E6" w:rsidRPr="00035943" w:rsidRDefault="00FA0EB9" w:rsidP="00DA7AB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</w:t>
            </w:r>
          </w:p>
        </w:tc>
        <w:tc>
          <w:tcPr>
            <w:tcW w:w="1275" w:type="dxa"/>
            <w:gridSpan w:val="2"/>
          </w:tcPr>
          <w:p w:rsidR="006B01E6" w:rsidRPr="00035943" w:rsidRDefault="00FA0EB9" w:rsidP="0008686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</w:t>
            </w:r>
          </w:p>
        </w:tc>
        <w:tc>
          <w:tcPr>
            <w:tcW w:w="1276" w:type="dxa"/>
            <w:gridSpan w:val="2"/>
          </w:tcPr>
          <w:p w:rsidR="006B01E6" w:rsidRPr="00FA0EB9" w:rsidRDefault="00FA0EB9" w:rsidP="00164FE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2410" w:type="dxa"/>
          </w:tcPr>
          <w:p w:rsidR="006B01E6" w:rsidRPr="00FA0EB9" w:rsidRDefault="00035943" w:rsidP="00DA7AB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FA0EB9">
              <w:rPr>
                <w:sz w:val="28"/>
                <w:szCs w:val="28"/>
                <w:lang w:val="uk-UA"/>
              </w:rPr>
              <w:t>02</w:t>
            </w:r>
          </w:p>
        </w:tc>
      </w:tr>
      <w:tr w:rsidR="00766C95" w:rsidRPr="00766C95" w:rsidTr="00260546">
        <w:tc>
          <w:tcPr>
            <w:tcW w:w="14819" w:type="dxa"/>
            <w:gridSpan w:val="10"/>
          </w:tcPr>
          <w:p w:rsidR="00963CC2" w:rsidRPr="00766C95" w:rsidRDefault="00963CC2" w:rsidP="00963CC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6C95">
              <w:rPr>
                <w:b/>
                <w:sz w:val="28"/>
                <w:szCs w:val="28"/>
                <w:lang w:val="uk-UA"/>
              </w:rPr>
              <w:t>ІІ. Показники ефективності</w:t>
            </w:r>
          </w:p>
        </w:tc>
      </w:tr>
      <w:tr w:rsidR="00766C95" w:rsidRPr="00766C95" w:rsidTr="002672D1">
        <w:tc>
          <w:tcPr>
            <w:tcW w:w="720" w:type="dxa"/>
          </w:tcPr>
          <w:p w:rsidR="006B01E6" w:rsidRPr="00766C95" w:rsidRDefault="006B01E6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93" w:type="dxa"/>
          </w:tcPr>
          <w:p w:rsidR="006B01E6" w:rsidRPr="00766C95" w:rsidRDefault="006B01E6" w:rsidP="005A0AC9">
            <w:pPr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Середні витрати на придбання однієї путівки</w:t>
            </w:r>
          </w:p>
        </w:tc>
        <w:tc>
          <w:tcPr>
            <w:tcW w:w="1701" w:type="dxa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грн/шт.</w:t>
            </w:r>
          </w:p>
        </w:tc>
        <w:tc>
          <w:tcPr>
            <w:tcW w:w="2126" w:type="dxa"/>
          </w:tcPr>
          <w:p w:rsidR="006B01E6" w:rsidRPr="00766C95" w:rsidRDefault="006B01E6" w:rsidP="0048706F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5882</w:t>
            </w:r>
          </w:p>
          <w:p w:rsidR="006B01E6" w:rsidRPr="00766C95" w:rsidRDefault="006B01E6" w:rsidP="005A0AC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B01E6" w:rsidRPr="00766C95" w:rsidRDefault="006B01E6" w:rsidP="00DA7ABF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6500</w:t>
            </w:r>
          </w:p>
        </w:tc>
        <w:tc>
          <w:tcPr>
            <w:tcW w:w="1275" w:type="dxa"/>
            <w:gridSpan w:val="2"/>
          </w:tcPr>
          <w:p w:rsidR="006B01E6" w:rsidRPr="00766C95" w:rsidRDefault="006B01E6" w:rsidP="005A0AC9">
            <w:pPr>
              <w:jc w:val="center"/>
              <w:rPr>
                <w:sz w:val="28"/>
                <w:szCs w:val="28"/>
              </w:rPr>
            </w:pPr>
            <w:r w:rsidRPr="00766C95">
              <w:rPr>
                <w:sz w:val="28"/>
                <w:szCs w:val="28"/>
              </w:rPr>
              <w:t>6800</w:t>
            </w:r>
          </w:p>
        </w:tc>
        <w:tc>
          <w:tcPr>
            <w:tcW w:w="1276" w:type="dxa"/>
            <w:gridSpan w:val="2"/>
          </w:tcPr>
          <w:p w:rsidR="006B01E6" w:rsidRPr="00766C95" w:rsidRDefault="006B01E6" w:rsidP="005A0AC9">
            <w:pPr>
              <w:jc w:val="center"/>
              <w:rPr>
                <w:sz w:val="28"/>
                <w:szCs w:val="28"/>
              </w:rPr>
            </w:pPr>
            <w:r w:rsidRPr="00766C95">
              <w:rPr>
                <w:sz w:val="28"/>
                <w:szCs w:val="28"/>
              </w:rPr>
              <w:t>7100</w:t>
            </w:r>
          </w:p>
        </w:tc>
        <w:tc>
          <w:tcPr>
            <w:tcW w:w="2410" w:type="dxa"/>
          </w:tcPr>
          <w:p w:rsidR="006B01E6" w:rsidRPr="00766C95" w:rsidRDefault="006B01E6" w:rsidP="00DA7ABF">
            <w:pPr>
              <w:jc w:val="center"/>
              <w:rPr>
                <w:sz w:val="28"/>
                <w:szCs w:val="28"/>
              </w:rPr>
            </w:pPr>
            <w:r w:rsidRPr="00766C95">
              <w:rPr>
                <w:sz w:val="28"/>
                <w:szCs w:val="28"/>
              </w:rPr>
              <w:t>6800</w:t>
            </w:r>
          </w:p>
        </w:tc>
      </w:tr>
      <w:tr w:rsidR="00766C95" w:rsidRPr="00766C95" w:rsidTr="00E858C1">
        <w:tc>
          <w:tcPr>
            <w:tcW w:w="14819" w:type="dxa"/>
            <w:gridSpan w:val="10"/>
          </w:tcPr>
          <w:p w:rsidR="00963CC2" w:rsidRPr="00766C95" w:rsidRDefault="00963CC2" w:rsidP="00963CC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66C95">
              <w:rPr>
                <w:b/>
                <w:sz w:val="28"/>
                <w:szCs w:val="28"/>
                <w:lang w:val="uk-UA"/>
              </w:rPr>
              <w:t>ІІІ. Показники якості</w:t>
            </w:r>
          </w:p>
        </w:tc>
      </w:tr>
      <w:tr w:rsidR="00766C95" w:rsidRPr="00766C95" w:rsidTr="002672D1">
        <w:tc>
          <w:tcPr>
            <w:tcW w:w="720" w:type="dxa"/>
          </w:tcPr>
          <w:p w:rsidR="006B01E6" w:rsidRPr="00766C95" w:rsidRDefault="006B01E6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93" w:type="dxa"/>
          </w:tcPr>
          <w:p w:rsidR="006B01E6" w:rsidRPr="00766C95" w:rsidRDefault="006B01E6" w:rsidP="005A0AC9">
            <w:pPr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Відсоток забезпечення оздоровленням від загальної кількості категорійних дітей</w:t>
            </w:r>
          </w:p>
        </w:tc>
        <w:tc>
          <w:tcPr>
            <w:tcW w:w="1701" w:type="dxa"/>
            <w:vAlign w:val="center"/>
          </w:tcPr>
          <w:p w:rsidR="006B01E6" w:rsidRPr="00766C95" w:rsidRDefault="006B01E6" w:rsidP="005A0AC9">
            <w:pPr>
              <w:jc w:val="center"/>
              <w:rPr>
                <w:sz w:val="28"/>
                <w:szCs w:val="28"/>
                <w:lang w:val="uk-UA"/>
              </w:rPr>
            </w:pPr>
            <w:r w:rsidRPr="00766C95">
              <w:rPr>
                <w:sz w:val="28"/>
                <w:szCs w:val="28"/>
                <w:lang w:val="uk-UA"/>
              </w:rPr>
              <w:t>%</w:t>
            </w:r>
          </w:p>
        </w:tc>
        <w:tc>
          <w:tcPr>
            <w:tcW w:w="2126" w:type="dxa"/>
            <w:vAlign w:val="center"/>
          </w:tcPr>
          <w:p w:rsidR="006B01E6" w:rsidRPr="00766C95" w:rsidRDefault="006B01E6" w:rsidP="002E29A4">
            <w:pPr>
              <w:jc w:val="center"/>
              <w:rPr>
                <w:sz w:val="28"/>
                <w:szCs w:val="28"/>
                <w:lang w:val="en-US"/>
              </w:rPr>
            </w:pPr>
            <w:r w:rsidRPr="00766C95">
              <w:rPr>
                <w:sz w:val="28"/>
                <w:szCs w:val="28"/>
                <w:lang w:val="en-US"/>
              </w:rPr>
              <w:t>3,8</w:t>
            </w:r>
          </w:p>
        </w:tc>
        <w:tc>
          <w:tcPr>
            <w:tcW w:w="1418" w:type="dxa"/>
            <w:vAlign w:val="center"/>
          </w:tcPr>
          <w:p w:rsidR="006B01E6" w:rsidRPr="00766C95" w:rsidRDefault="00035943" w:rsidP="002E29A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6B01E6" w:rsidRPr="00766C95"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1275" w:type="dxa"/>
            <w:gridSpan w:val="2"/>
            <w:vAlign w:val="center"/>
          </w:tcPr>
          <w:p w:rsidR="006B01E6" w:rsidRPr="00766C95" w:rsidRDefault="00035943" w:rsidP="002E29A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6B01E6" w:rsidRPr="00766C95">
              <w:rPr>
                <w:sz w:val="28"/>
                <w:szCs w:val="28"/>
                <w:lang w:val="en-US"/>
              </w:rPr>
              <w:t>,3</w:t>
            </w:r>
          </w:p>
        </w:tc>
        <w:tc>
          <w:tcPr>
            <w:tcW w:w="1276" w:type="dxa"/>
            <w:gridSpan w:val="2"/>
          </w:tcPr>
          <w:p w:rsidR="006B01E6" w:rsidRPr="00766C95" w:rsidRDefault="006B01E6" w:rsidP="002E29A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B01E6" w:rsidRPr="00766C95" w:rsidRDefault="00035943" w:rsidP="00BB50C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6B01E6" w:rsidRPr="00766C95">
              <w:rPr>
                <w:sz w:val="28"/>
                <w:szCs w:val="28"/>
                <w:lang w:val="en-US"/>
              </w:rPr>
              <w:t>,5</w:t>
            </w:r>
          </w:p>
        </w:tc>
        <w:tc>
          <w:tcPr>
            <w:tcW w:w="2410" w:type="dxa"/>
            <w:vAlign w:val="center"/>
          </w:tcPr>
          <w:p w:rsidR="006B01E6" w:rsidRPr="00766C95" w:rsidRDefault="00035943" w:rsidP="002E29A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6B01E6" w:rsidRPr="00766C95">
              <w:rPr>
                <w:sz w:val="28"/>
                <w:szCs w:val="28"/>
                <w:lang w:val="en-US"/>
              </w:rPr>
              <w:t>,3</w:t>
            </w:r>
          </w:p>
        </w:tc>
      </w:tr>
    </w:tbl>
    <w:p w:rsidR="006B01E6" w:rsidRPr="00766C95" w:rsidRDefault="006B01E6" w:rsidP="005A0AC9">
      <w:pPr>
        <w:rPr>
          <w:sz w:val="28"/>
          <w:szCs w:val="28"/>
          <w:lang w:val="uk-UA"/>
        </w:rPr>
      </w:pPr>
    </w:p>
    <w:p w:rsidR="006B01E6" w:rsidRPr="00766C95" w:rsidRDefault="006B01E6" w:rsidP="005A0AC9">
      <w:pPr>
        <w:rPr>
          <w:sz w:val="28"/>
          <w:szCs w:val="28"/>
          <w:lang w:val="uk-UA"/>
        </w:rPr>
      </w:pPr>
    </w:p>
    <w:p w:rsidR="006B01E6" w:rsidRPr="00766C95" w:rsidRDefault="006B01E6" w:rsidP="005A0AC9">
      <w:pPr>
        <w:jc w:val="both"/>
        <w:rPr>
          <w:sz w:val="28"/>
          <w:szCs w:val="28"/>
          <w:lang w:val="uk-UA"/>
        </w:rPr>
      </w:pPr>
      <w:r w:rsidRPr="00766C95">
        <w:rPr>
          <w:sz w:val="28"/>
          <w:szCs w:val="28"/>
          <w:lang w:val="uk-UA"/>
        </w:rPr>
        <w:t>Секретар селищної ради</w:t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</w:r>
      <w:r w:rsidR="00963CC2" w:rsidRPr="00766C95">
        <w:rPr>
          <w:sz w:val="28"/>
          <w:szCs w:val="28"/>
          <w:lang w:val="uk-UA"/>
        </w:rPr>
        <w:tab/>
        <w:t>І</w:t>
      </w:r>
      <w:r w:rsidRPr="00766C95">
        <w:rPr>
          <w:sz w:val="28"/>
          <w:szCs w:val="28"/>
          <w:lang w:val="uk-UA"/>
        </w:rPr>
        <w:t>гор КРИВОНОГОВ</w:t>
      </w:r>
    </w:p>
    <w:p w:rsidR="006B01E6" w:rsidRPr="00766C95" w:rsidRDefault="006B01E6" w:rsidP="002C4B2E">
      <w:pPr>
        <w:rPr>
          <w:b/>
          <w:sz w:val="28"/>
          <w:szCs w:val="28"/>
          <w:lang w:val="uk-UA"/>
        </w:rPr>
        <w:sectPr w:rsidR="006B01E6" w:rsidRPr="00766C95" w:rsidSect="00A811C5">
          <w:pgSz w:w="16838" w:h="11906" w:orient="landscape"/>
          <w:pgMar w:top="1701" w:right="851" w:bottom="851" w:left="1134" w:header="708" w:footer="708" w:gutter="0"/>
          <w:cols w:space="708"/>
          <w:docGrid w:linePitch="360"/>
        </w:sectPr>
      </w:pPr>
    </w:p>
    <w:p w:rsidR="006B01E6" w:rsidRPr="00766C95" w:rsidRDefault="006B01E6" w:rsidP="00571809">
      <w:pPr>
        <w:ind w:left="12333" w:firstLine="708"/>
        <w:rPr>
          <w:sz w:val="28"/>
          <w:szCs w:val="28"/>
        </w:rPr>
      </w:pPr>
      <w:r w:rsidRPr="00766C95">
        <w:rPr>
          <w:sz w:val="28"/>
          <w:szCs w:val="28"/>
        </w:rPr>
        <w:lastRenderedPageBreak/>
        <w:t>Додаток 3</w:t>
      </w:r>
    </w:p>
    <w:p w:rsidR="006B01E6" w:rsidRPr="00766C95" w:rsidRDefault="006B01E6" w:rsidP="005A0AC9">
      <w:pPr>
        <w:ind w:left="13041"/>
        <w:rPr>
          <w:sz w:val="28"/>
          <w:szCs w:val="28"/>
        </w:rPr>
      </w:pPr>
      <w:r w:rsidRPr="00766C95">
        <w:rPr>
          <w:sz w:val="28"/>
          <w:szCs w:val="28"/>
        </w:rPr>
        <w:t xml:space="preserve">до </w:t>
      </w:r>
      <w:r w:rsidRPr="00766C95">
        <w:rPr>
          <w:sz w:val="28"/>
          <w:szCs w:val="28"/>
          <w:lang w:val="uk-UA"/>
        </w:rPr>
        <w:t>П</w:t>
      </w:r>
      <w:r w:rsidRPr="00766C95">
        <w:rPr>
          <w:sz w:val="28"/>
          <w:szCs w:val="28"/>
        </w:rPr>
        <w:t>рограми</w:t>
      </w:r>
    </w:p>
    <w:p w:rsidR="006B01E6" w:rsidRPr="00766C95" w:rsidRDefault="006B01E6" w:rsidP="005A0AC9">
      <w:pPr>
        <w:jc w:val="center"/>
        <w:rPr>
          <w:b/>
          <w:sz w:val="28"/>
          <w:szCs w:val="28"/>
          <w:lang w:val="uk-UA"/>
        </w:rPr>
      </w:pPr>
      <w:r w:rsidRPr="00766C95">
        <w:rPr>
          <w:b/>
          <w:sz w:val="28"/>
          <w:szCs w:val="28"/>
          <w:lang w:val="uk-UA"/>
        </w:rPr>
        <w:t>Напрямки діяльності та заходи</w:t>
      </w:r>
    </w:p>
    <w:p w:rsidR="006B01E6" w:rsidRPr="00766C95" w:rsidRDefault="006B01E6" w:rsidP="00320736">
      <w:pPr>
        <w:jc w:val="center"/>
        <w:rPr>
          <w:b/>
          <w:sz w:val="28"/>
          <w:szCs w:val="28"/>
          <w:lang w:val="uk-UA"/>
        </w:rPr>
      </w:pPr>
      <w:r w:rsidRPr="00766C95">
        <w:rPr>
          <w:b/>
          <w:sz w:val="28"/>
          <w:szCs w:val="28"/>
          <w:lang w:val="uk-UA"/>
        </w:rPr>
        <w:t xml:space="preserve"> програми оздоровлення та відпочинку дітей</w:t>
      </w:r>
      <w:r w:rsidR="00571809" w:rsidRPr="00766C95">
        <w:rPr>
          <w:b/>
          <w:sz w:val="28"/>
          <w:szCs w:val="28"/>
        </w:rPr>
        <w:t xml:space="preserve"> </w:t>
      </w:r>
      <w:r w:rsidRPr="00766C95">
        <w:rPr>
          <w:b/>
          <w:sz w:val="28"/>
          <w:szCs w:val="28"/>
          <w:lang w:val="uk-UA"/>
        </w:rPr>
        <w:t xml:space="preserve">на </w:t>
      </w:r>
      <w:r w:rsidRPr="00766C95">
        <w:rPr>
          <w:b/>
          <w:sz w:val="28"/>
          <w:szCs w:val="28"/>
        </w:rPr>
        <w:t>20</w:t>
      </w:r>
      <w:r w:rsidRPr="00766C95">
        <w:rPr>
          <w:b/>
          <w:sz w:val="28"/>
          <w:szCs w:val="28"/>
          <w:lang w:val="uk-UA"/>
        </w:rPr>
        <w:t>22-2024</w:t>
      </w:r>
      <w:r w:rsidRPr="00766C95">
        <w:rPr>
          <w:b/>
          <w:sz w:val="28"/>
          <w:szCs w:val="28"/>
        </w:rPr>
        <w:t xml:space="preserve"> ро</w:t>
      </w:r>
      <w:r w:rsidRPr="00766C95">
        <w:rPr>
          <w:b/>
          <w:sz w:val="28"/>
          <w:szCs w:val="28"/>
          <w:lang w:val="uk-UA"/>
        </w:rPr>
        <w:t>ки</w:t>
      </w:r>
    </w:p>
    <w:p w:rsidR="006B01E6" w:rsidRPr="00766C95" w:rsidRDefault="006B01E6" w:rsidP="00320736">
      <w:pPr>
        <w:jc w:val="center"/>
        <w:rPr>
          <w:b/>
          <w:sz w:val="26"/>
          <w:szCs w:val="2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1"/>
        <w:gridCol w:w="1614"/>
        <w:gridCol w:w="2976"/>
        <w:gridCol w:w="993"/>
        <w:gridCol w:w="1842"/>
        <w:gridCol w:w="1276"/>
        <w:gridCol w:w="1134"/>
        <w:gridCol w:w="992"/>
        <w:gridCol w:w="993"/>
        <w:gridCol w:w="992"/>
        <w:gridCol w:w="1559"/>
      </w:tblGrid>
      <w:tr w:rsidR="00A56C4A" w:rsidRPr="00766C95" w:rsidTr="0054103B">
        <w:trPr>
          <w:trHeight w:val="925"/>
        </w:trPr>
        <w:tc>
          <w:tcPr>
            <w:tcW w:w="621" w:type="dxa"/>
            <w:vMerge w:val="restart"/>
            <w:vAlign w:val="center"/>
          </w:tcPr>
          <w:p w:rsidR="006B01E6" w:rsidRPr="00766C95" w:rsidRDefault="006B01E6" w:rsidP="00A56C4A">
            <w:pPr>
              <w:jc w:val="center"/>
              <w:rPr>
                <w:sz w:val="26"/>
                <w:szCs w:val="26"/>
              </w:rPr>
            </w:pPr>
            <w:r w:rsidRPr="00766C95">
              <w:rPr>
                <w:sz w:val="26"/>
                <w:szCs w:val="26"/>
                <w:lang w:val="uk-UA"/>
              </w:rPr>
              <w:t>№</w:t>
            </w:r>
            <w:r w:rsidRPr="00766C95">
              <w:rPr>
                <w:sz w:val="26"/>
                <w:szCs w:val="26"/>
              </w:rPr>
              <w:br/>
              <w:t> </w:t>
            </w:r>
          </w:p>
        </w:tc>
        <w:tc>
          <w:tcPr>
            <w:tcW w:w="1614" w:type="dxa"/>
            <w:vMerge w:val="restart"/>
            <w:vAlign w:val="center"/>
          </w:tcPr>
          <w:p w:rsidR="0040781D" w:rsidRPr="00766C95" w:rsidRDefault="006B01E6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</w:rPr>
              <w:t>Назва напряму діяльності (пріоритет</w:t>
            </w:r>
          </w:p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  <w:r w:rsidRPr="00766C95">
              <w:rPr>
                <w:sz w:val="26"/>
                <w:szCs w:val="26"/>
              </w:rPr>
              <w:t>ні завдання) </w:t>
            </w:r>
          </w:p>
        </w:tc>
        <w:tc>
          <w:tcPr>
            <w:tcW w:w="2976" w:type="dxa"/>
            <w:vMerge w:val="restart"/>
            <w:vAlign w:val="center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  <w:r w:rsidRPr="00766C95">
              <w:rPr>
                <w:sz w:val="26"/>
                <w:szCs w:val="26"/>
              </w:rPr>
              <w:t xml:space="preserve">Перелік заходів </w:t>
            </w:r>
            <w:r w:rsidRPr="00766C95">
              <w:rPr>
                <w:sz w:val="26"/>
                <w:szCs w:val="26"/>
                <w:lang w:val="uk-UA"/>
              </w:rPr>
              <w:t>П</w:t>
            </w:r>
            <w:r w:rsidRPr="00766C95">
              <w:rPr>
                <w:sz w:val="26"/>
                <w:szCs w:val="26"/>
              </w:rPr>
              <w:t>рограми </w:t>
            </w:r>
          </w:p>
        </w:tc>
        <w:tc>
          <w:tcPr>
            <w:tcW w:w="993" w:type="dxa"/>
            <w:vMerge w:val="restart"/>
            <w:vAlign w:val="center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  <w:r w:rsidRPr="00766C95">
              <w:rPr>
                <w:sz w:val="26"/>
                <w:szCs w:val="26"/>
              </w:rPr>
              <w:t>Строк виконання заходу </w:t>
            </w:r>
          </w:p>
        </w:tc>
        <w:tc>
          <w:tcPr>
            <w:tcW w:w="1842" w:type="dxa"/>
            <w:vMerge w:val="restart"/>
            <w:vAlign w:val="center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  <w:r w:rsidRPr="00766C95">
              <w:rPr>
                <w:sz w:val="26"/>
                <w:szCs w:val="26"/>
              </w:rPr>
              <w:t>Виконавці </w:t>
            </w:r>
          </w:p>
        </w:tc>
        <w:tc>
          <w:tcPr>
            <w:tcW w:w="1276" w:type="dxa"/>
            <w:vMerge w:val="restart"/>
            <w:vAlign w:val="center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  <w:r w:rsidRPr="00766C95">
              <w:rPr>
                <w:sz w:val="26"/>
                <w:szCs w:val="26"/>
              </w:rPr>
              <w:t>Джерела фінансу</w:t>
            </w:r>
            <w:r w:rsidR="0054103B">
              <w:rPr>
                <w:sz w:val="26"/>
                <w:szCs w:val="26"/>
                <w:lang w:val="uk-UA"/>
              </w:rPr>
              <w:t xml:space="preserve"> </w:t>
            </w:r>
            <w:r w:rsidRPr="00766C95">
              <w:rPr>
                <w:sz w:val="26"/>
                <w:szCs w:val="26"/>
              </w:rPr>
              <w:t>вання </w:t>
            </w:r>
          </w:p>
        </w:tc>
        <w:tc>
          <w:tcPr>
            <w:tcW w:w="1134" w:type="dxa"/>
            <w:vMerge w:val="restart"/>
            <w:vAlign w:val="center"/>
          </w:tcPr>
          <w:p w:rsidR="002B54D6" w:rsidRPr="00766C95" w:rsidRDefault="006B01E6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</w:rPr>
              <w:t>Орієн</w:t>
            </w:r>
          </w:p>
          <w:p w:rsidR="0040781D" w:rsidRPr="00766C95" w:rsidRDefault="006B01E6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</w:rPr>
              <w:t>товні обсяги фінансу</w:t>
            </w:r>
          </w:p>
          <w:p w:rsidR="002B54D6" w:rsidRPr="00766C95" w:rsidRDefault="006B01E6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</w:rPr>
              <w:t>вання (вар</w:t>
            </w:r>
          </w:p>
          <w:p w:rsidR="006B01E6" w:rsidRPr="00766C95" w:rsidRDefault="006B01E6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</w:rPr>
              <w:t>тість), тис. гр</w:t>
            </w:r>
            <w:r w:rsidRPr="00766C95">
              <w:rPr>
                <w:sz w:val="26"/>
                <w:szCs w:val="26"/>
                <w:lang w:val="uk-UA"/>
              </w:rPr>
              <w:t>н</w:t>
            </w:r>
          </w:p>
        </w:tc>
        <w:tc>
          <w:tcPr>
            <w:tcW w:w="2977" w:type="dxa"/>
            <w:gridSpan w:val="3"/>
            <w:vAlign w:val="center"/>
          </w:tcPr>
          <w:p w:rsidR="006B01E6" w:rsidRPr="00766C95" w:rsidRDefault="006B01E6" w:rsidP="006B79A8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У тому числі за роками</w:t>
            </w:r>
          </w:p>
        </w:tc>
        <w:tc>
          <w:tcPr>
            <w:tcW w:w="1559" w:type="dxa"/>
            <w:vMerge w:val="restart"/>
            <w:vAlign w:val="center"/>
          </w:tcPr>
          <w:p w:rsidR="0040781D" w:rsidRPr="00766C95" w:rsidRDefault="006B01E6" w:rsidP="006B79A8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</w:rPr>
              <w:t>Очікува</w:t>
            </w:r>
          </w:p>
          <w:p w:rsidR="006B01E6" w:rsidRPr="00766C95" w:rsidRDefault="006B01E6" w:rsidP="006B79A8">
            <w:pPr>
              <w:jc w:val="center"/>
              <w:rPr>
                <w:sz w:val="26"/>
                <w:szCs w:val="26"/>
              </w:rPr>
            </w:pPr>
            <w:r w:rsidRPr="00766C95">
              <w:rPr>
                <w:sz w:val="26"/>
                <w:szCs w:val="26"/>
              </w:rPr>
              <w:t>ний результат</w:t>
            </w:r>
          </w:p>
        </w:tc>
      </w:tr>
      <w:tr w:rsidR="00A56C4A" w:rsidRPr="00766C95" w:rsidTr="0054103B">
        <w:trPr>
          <w:trHeight w:val="681"/>
        </w:trPr>
        <w:tc>
          <w:tcPr>
            <w:tcW w:w="621" w:type="dxa"/>
            <w:vMerge/>
            <w:vAlign w:val="center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614" w:type="dxa"/>
            <w:vMerge/>
            <w:vAlign w:val="center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76" w:type="dxa"/>
            <w:vMerge/>
            <w:vAlign w:val="center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Merge/>
            <w:vAlign w:val="center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B01E6" w:rsidRPr="00766C95" w:rsidRDefault="006B01E6" w:rsidP="00D56174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2022</w:t>
            </w:r>
          </w:p>
        </w:tc>
        <w:tc>
          <w:tcPr>
            <w:tcW w:w="993" w:type="dxa"/>
            <w:vAlign w:val="center"/>
          </w:tcPr>
          <w:p w:rsidR="006B01E6" w:rsidRPr="00766C95" w:rsidRDefault="006B01E6" w:rsidP="00D56174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2023</w:t>
            </w:r>
          </w:p>
        </w:tc>
        <w:tc>
          <w:tcPr>
            <w:tcW w:w="992" w:type="dxa"/>
            <w:vAlign w:val="center"/>
          </w:tcPr>
          <w:p w:rsidR="006B01E6" w:rsidRPr="00766C95" w:rsidRDefault="006B01E6" w:rsidP="00D56174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2024</w:t>
            </w:r>
          </w:p>
        </w:tc>
        <w:tc>
          <w:tcPr>
            <w:tcW w:w="1559" w:type="dxa"/>
            <w:vMerge/>
            <w:vAlign w:val="center"/>
          </w:tcPr>
          <w:p w:rsidR="006B01E6" w:rsidRPr="00766C95" w:rsidRDefault="006B01E6" w:rsidP="006B79A8">
            <w:pPr>
              <w:jc w:val="center"/>
              <w:rPr>
                <w:sz w:val="26"/>
                <w:szCs w:val="26"/>
              </w:rPr>
            </w:pPr>
          </w:p>
        </w:tc>
      </w:tr>
      <w:tr w:rsidR="00A56C4A" w:rsidRPr="00421EFA" w:rsidTr="0054103B">
        <w:trPr>
          <w:trHeight w:val="180"/>
        </w:trPr>
        <w:tc>
          <w:tcPr>
            <w:tcW w:w="621" w:type="dxa"/>
          </w:tcPr>
          <w:p w:rsidR="006B01E6" w:rsidRPr="00766C95" w:rsidRDefault="006B01E6" w:rsidP="002B54D6">
            <w:pPr>
              <w:rPr>
                <w:sz w:val="26"/>
                <w:szCs w:val="26"/>
              </w:rPr>
            </w:pPr>
            <w:r w:rsidRPr="00766C95">
              <w:rPr>
                <w:sz w:val="26"/>
                <w:szCs w:val="26"/>
              </w:rPr>
              <w:t>1</w:t>
            </w:r>
          </w:p>
        </w:tc>
        <w:tc>
          <w:tcPr>
            <w:tcW w:w="1614" w:type="dxa"/>
          </w:tcPr>
          <w:p w:rsidR="006B01E6" w:rsidRPr="00766C95" w:rsidRDefault="006B01E6" w:rsidP="002B54D6">
            <w:pPr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</w:rPr>
              <w:t xml:space="preserve">Організація оздоровлення дітей </w:t>
            </w:r>
            <w:r w:rsidRPr="00766C95">
              <w:rPr>
                <w:sz w:val="26"/>
                <w:szCs w:val="26"/>
                <w:lang w:val="uk-UA"/>
              </w:rPr>
              <w:t>у громаді</w:t>
            </w:r>
          </w:p>
        </w:tc>
        <w:tc>
          <w:tcPr>
            <w:tcW w:w="2976" w:type="dxa"/>
          </w:tcPr>
          <w:p w:rsidR="006B01E6" w:rsidRPr="00766C95" w:rsidRDefault="006B01E6" w:rsidP="0054103B">
            <w:pPr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Організувати та провести з дотриманням вимог карантинних обмежень відповідно до постан</w:t>
            </w:r>
            <w:r w:rsidR="002B54D6" w:rsidRPr="00766C95">
              <w:rPr>
                <w:sz w:val="26"/>
                <w:szCs w:val="26"/>
                <w:lang w:val="uk-UA"/>
              </w:rPr>
              <w:t xml:space="preserve">ови Кабінету Міністрів України </w:t>
            </w:r>
            <w:r w:rsidRPr="00766C95">
              <w:rPr>
                <w:sz w:val="26"/>
                <w:szCs w:val="26"/>
                <w:lang w:val="uk-UA"/>
              </w:rPr>
              <w:t xml:space="preserve">від </w:t>
            </w:r>
            <w:r w:rsidR="0054103B">
              <w:rPr>
                <w:sz w:val="26"/>
                <w:szCs w:val="26"/>
                <w:lang w:val="uk-UA"/>
              </w:rPr>
              <w:t xml:space="preserve">9 грудня </w:t>
            </w:r>
            <w:r w:rsidRPr="00766C95">
              <w:rPr>
                <w:sz w:val="26"/>
                <w:szCs w:val="26"/>
                <w:lang w:val="uk-UA"/>
              </w:rPr>
              <w:t xml:space="preserve">2020 р.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COVID-19, спричиненої коронавірусом SARS-CoV-2» оздоровлення </w:t>
            </w:r>
            <w:r w:rsidRPr="00766C95">
              <w:rPr>
                <w:sz w:val="26"/>
                <w:szCs w:val="26"/>
                <w:lang w:val="uk-UA"/>
              </w:rPr>
              <w:lastRenderedPageBreak/>
              <w:t>дітей, які потребують особливої соціальної уваги та підтримки:</w:t>
            </w:r>
          </w:p>
          <w:p w:rsidR="006B01E6" w:rsidRPr="00766C95" w:rsidRDefault="006B01E6" w:rsidP="0054103B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дітей-сиріт та дітей, позбавлених батьківського піклування;</w:t>
            </w:r>
          </w:p>
          <w:p w:rsidR="006B01E6" w:rsidRPr="00766C95" w:rsidRDefault="006B01E6" w:rsidP="0054103B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бездоглядних та безпритульних дітей;</w:t>
            </w:r>
          </w:p>
          <w:p w:rsidR="006B01E6" w:rsidRPr="00766C95" w:rsidRDefault="006B01E6" w:rsidP="0054103B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дітей-інвалідів;</w:t>
            </w:r>
          </w:p>
          <w:p w:rsidR="006B01E6" w:rsidRPr="00766C95" w:rsidRDefault="006B01E6" w:rsidP="0054103B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дітей,</w:t>
            </w:r>
            <w:r w:rsidR="00311BB0" w:rsidRPr="00766C95">
              <w:rPr>
                <w:sz w:val="26"/>
                <w:szCs w:val="26"/>
                <w:lang w:val="uk-UA"/>
              </w:rPr>
              <w:t xml:space="preserve"> потерпілих від наслідків Чорно</w:t>
            </w:r>
            <w:r w:rsidRPr="00766C95">
              <w:rPr>
                <w:sz w:val="26"/>
                <w:szCs w:val="26"/>
                <w:lang w:val="uk-UA"/>
              </w:rPr>
              <w:t>бильської катастрофи;</w:t>
            </w:r>
          </w:p>
          <w:p w:rsidR="006B01E6" w:rsidRPr="00766C95" w:rsidRDefault="006B01E6" w:rsidP="0054103B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 xml:space="preserve"> дітей із багатодітних і малозабезпечених сімей;</w:t>
            </w:r>
          </w:p>
          <w:p w:rsidR="006B01E6" w:rsidRPr="00766C95" w:rsidRDefault="006B01E6" w:rsidP="0054103B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498"/>
              </w:tabs>
              <w:ind w:left="73" w:firstLine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 xml:space="preserve">дітей, які перебувають на диспансерному обліку; </w:t>
            </w:r>
          </w:p>
          <w:p w:rsidR="006B01E6" w:rsidRPr="00766C95" w:rsidRDefault="006B01E6" w:rsidP="0054103B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 xml:space="preserve">талановитих та обдарованих дітей; </w:t>
            </w:r>
          </w:p>
          <w:p w:rsidR="006B01E6" w:rsidRPr="00766C95" w:rsidRDefault="006B01E6" w:rsidP="0054103B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дітей працівників агропромислового комплексу та соціальної сфери села;</w:t>
            </w:r>
          </w:p>
          <w:p w:rsidR="006B01E6" w:rsidRPr="00766C95" w:rsidRDefault="006B01E6" w:rsidP="0054103B">
            <w:pPr>
              <w:numPr>
                <w:ilvl w:val="0"/>
                <w:numId w:val="3"/>
              </w:numPr>
              <w:tabs>
                <w:tab w:val="left" w:pos="0"/>
              </w:tabs>
              <w:ind w:left="73" w:firstLine="0"/>
              <w:contextualSpacing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дітей, осіб визначених учасниками бойових дій;</w:t>
            </w:r>
          </w:p>
          <w:p w:rsidR="006B01E6" w:rsidRPr="00766C95" w:rsidRDefault="006B01E6" w:rsidP="0054103B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356"/>
              </w:tabs>
              <w:ind w:left="73" w:firstLine="0"/>
              <w:jc w:val="both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 xml:space="preserve">дітей, один із батьків яких загинув (пропав безвісти) у районі проведення </w:t>
            </w:r>
            <w:r w:rsidRPr="00766C95">
              <w:rPr>
                <w:sz w:val="26"/>
                <w:szCs w:val="26"/>
                <w:lang w:val="uk-UA"/>
              </w:rPr>
              <w:lastRenderedPageBreak/>
              <w:t>антитерористичних операцій, бойових дій чи збройних конфліктів або помер внаслідок поранення, контузії чи каліцтва, одержаних у районі проведення антитерористичних операцій, бойових дій чи збройних конфліктів, а також внас</w:t>
            </w:r>
            <w:r w:rsidR="003019B8" w:rsidRPr="00766C95">
              <w:rPr>
                <w:sz w:val="26"/>
                <w:szCs w:val="26"/>
                <w:lang w:val="uk-UA"/>
              </w:rPr>
              <w:t xml:space="preserve">лідок захворювання, одержаного </w:t>
            </w:r>
            <w:r w:rsidRPr="00766C95">
              <w:rPr>
                <w:sz w:val="26"/>
                <w:szCs w:val="26"/>
                <w:lang w:val="uk-UA"/>
              </w:rPr>
              <w:t>в період участі в антитерористичній операції;</w:t>
            </w:r>
          </w:p>
          <w:p w:rsidR="006B01E6" w:rsidRPr="00766C95" w:rsidRDefault="006B01E6" w:rsidP="002B54D6">
            <w:pPr>
              <w:numPr>
                <w:ilvl w:val="0"/>
                <w:numId w:val="3"/>
              </w:numPr>
              <w:tabs>
                <w:tab w:val="left" w:pos="0"/>
                <w:tab w:val="num" w:pos="126"/>
                <w:tab w:val="left" w:pos="356"/>
              </w:tabs>
              <w:ind w:left="73" w:firstLine="0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дітей,</w:t>
            </w:r>
            <w:r w:rsidR="0054103B">
              <w:rPr>
                <w:sz w:val="26"/>
                <w:szCs w:val="26"/>
                <w:lang w:val="uk-UA"/>
              </w:rPr>
              <w:t xml:space="preserve"> </w:t>
            </w:r>
            <w:r w:rsidRPr="00766C95">
              <w:rPr>
                <w:sz w:val="26"/>
                <w:szCs w:val="26"/>
                <w:lang w:val="uk-UA"/>
              </w:rPr>
              <w:t>зареєстрованих внутрішньо переміщених осіб</w:t>
            </w:r>
          </w:p>
          <w:p w:rsidR="006B01E6" w:rsidRPr="00766C95" w:rsidRDefault="006B01E6" w:rsidP="002B54D6">
            <w:pPr>
              <w:tabs>
                <w:tab w:val="num" w:pos="126"/>
                <w:tab w:val="left" w:pos="410"/>
              </w:tabs>
              <w:ind w:left="-15" w:firstLine="141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за кошти бюджету селищної територіальної громади у позаміських оздоровчих таборах, а саме:</w:t>
            </w:r>
          </w:p>
          <w:p w:rsidR="006B01E6" w:rsidRPr="00766C95" w:rsidRDefault="006B01E6" w:rsidP="002B54D6">
            <w:pPr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придбання путівок</w:t>
            </w:r>
          </w:p>
        </w:tc>
        <w:tc>
          <w:tcPr>
            <w:tcW w:w="993" w:type="dxa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</w:rPr>
            </w:pPr>
            <w:r w:rsidRPr="00766C95">
              <w:rPr>
                <w:sz w:val="26"/>
                <w:szCs w:val="26"/>
                <w:lang w:val="uk-UA"/>
              </w:rPr>
              <w:lastRenderedPageBreak/>
              <w:t>2022-2024</w:t>
            </w:r>
            <w:r w:rsidR="0040781D" w:rsidRPr="00766C95">
              <w:rPr>
                <w:sz w:val="26"/>
                <w:szCs w:val="26"/>
                <w:lang w:val="uk-UA"/>
              </w:rPr>
              <w:t xml:space="preserve"> роки</w:t>
            </w:r>
          </w:p>
        </w:tc>
        <w:tc>
          <w:tcPr>
            <w:tcW w:w="1842" w:type="dxa"/>
          </w:tcPr>
          <w:p w:rsidR="006B01E6" w:rsidRPr="00766C95" w:rsidRDefault="0054103B" w:rsidP="005410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Управл</w:t>
            </w:r>
            <w:r w:rsidR="0040781D" w:rsidRPr="00766C95">
              <w:rPr>
                <w:sz w:val="26"/>
                <w:szCs w:val="26"/>
                <w:lang w:val="uk-UA"/>
              </w:rPr>
              <w:t>і</w:t>
            </w:r>
            <w:r w:rsidR="006B01E6" w:rsidRPr="00766C95">
              <w:rPr>
                <w:sz w:val="26"/>
                <w:szCs w:val="26"/>
                <w:lang w:val="uk-UA"/>
              </w:rPr>
              <w:t xml:space="preserve">ння гуманітарної </w:t>
            </w:r>
            <w:r>
              <w:rPr>
                <w:sz w:val="26"/>
                <w:szCs w:val="26"/>
                <w:lang w:val="uk-UA"/>
              </w:rPr>
              <w:t>п</w:t>
            </w:r>
            <w:r w:rsidR="006B01E6" w:rsidRPr="00766C95">
              <w:rPr>
                <w:sz w:val="26"/>
                <w:szCs w:val="26"/>
                <w:lang w:val="uk-UA"/>
              </w:rPr>
              <w:t>олітики Новотроїцької селищної ради</w:t>
            </w:r>
          </w:p>
        </w:tc>
        <w:tc>
          <w:tcPr>
            <w:tcW w:w="1276" w:type="dxa"/>
          </w:tcPr>
          <w:p w:rsidR="006B01E6" w:rsidRPr="00766C95" w:rsidRDefault="006B01E6" w:rsidP="005A0AC9">
            <w:pPr>
              <w:jc w:val="center"/>
              <w:rPr>
                <w:sz w:val="26"/>
                <w:szCs w:val="26"/>
                <w:lang w:val="uk-UA"/>
              </w:rPr>
            </w:pPr>
            <w:r w:rsidRPr="00766C95">
              <w:rPr>
                <w:sz w:val="26"/>
                <w:szCs w:val="26"/>
                <w:lang w:val="uk-UA"/>
              </w:rPr>
              <w:t>Бюджет селищної територіальної громади</w:t>
            </w:r>
          </w:p>
        </w:tc>
        <w:tc>
          <w:tcPr>
            <w:tcW w:w="1134" w:type="dxa"/>
          </w:tcPr>
          <w:p w:rsidR="006B01E6" w:rsidRPr="00766C95" w:rsidRDefault="001F64BA" w:rsidP="005A0AC9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  <w:r w:rsidR="006B01E6" w:rsidRPr="00766C95">
              <w:rPr>
                <w:sz w:val="26"/>
                <w:szCs w:val="26"/>
                <w:lang w:val="en-US"/>
              </w:rPr>
              <w:t>76,4</w:t>
            </w:r>
          </w:p>
        </w:tc>
        <w:tc>
          <w:tcPr>
            <w:tcW w:w="992" w:type="dxa"/>
          </w:tcPr>
          <w:p w:rsidR="006B01E6" w:rsidRPr="00766C95" w:rsidRDefault="001F64BA" w:rsidP="0097618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2B54D6" w:rsidRPr="00766C95">
              <w:rPr>
                <w:sz w:val="26"/>
                <w:szCs w:val="26"/>
                <w:lang w:val="en-US"/>
              </w:rPr>
              <w:t>34,0</w:t>
            </w:r>
          </w:p>
        </w:tc>
        <w:tc>
          <w:tcPr>
            <w:tcW w:w="993" w:type="dxa"/>
          </w:tcPr>
          <w:p w:rsidR="006B01E6" w:rsidRPr="00766C95" w:rsidRDefault="001F64BA" w:rsidP="0097618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6B01E6" w:rsidRPr="00766C95">
              <w:rPr>
                <w:sz w:val="26"/>
                <w:szCs w:val="26"/>
                <w:lang w:val="en-US"/>
              </w:rPr>
              <w:t>58,4</w:t>
            </w:r>
          </w:p>
        </w:tc>
        <w:tc>
          <w:tcPr>
            <w:tcW w:w="992" w:type="dxa"/>
          </w:tcPr>
          <w:p w:rsidR="006B01E6" w:rsidRPr="00766C95" w:rsidRDefault="001F64BA" w:rsidP="0097618F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uk-UA"/>
              </w:rPr>
              <w:t>4</w:t>
            </w:r>
            <w:r w:rsidR="006B01E6" w:rsidRPr="00766C95">
              <w:rPr>
                <w:sz w:val="26"/>
                <w:szCs w:val="26"/>
                <w:lang w:val="en-US"/>
              </w:rPr>
              <w:t>84,0</w:t>
            </w:r>
          </w:p>
        </w:tc>
        <w:tc>
          <w:tcPr>
            <w:tcW w:w="1559" w:type="dxa"/>
          </w:tcPr>
          <w:p w:rsidR="006B01E6" w:rsidRPr="00766C95" w:rsidRDefault="00421EFA" w:rsidP="00421EF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Катего</w:t>
            </w:r>
            <w:r w:rsidR="006B01E6" w:rsidRPr="00766C95">
              <w:rPr>
                <w:sz w:val="26"/>
                <w:szCs w:val="26"/>
                <w:lang w:val="uk-UA"/>
              </w:rPr>
              <w:t>рій</w:t>
            </w:r>
            <w:r>
              <w:rPr>
                <w:sz w:val="26"/>
                <w:szCs w:val="26"/>
                <w:lang w:val="uk-UA"/>
              </w:rPr>
              <w:t>ні діти громади будуть забезпе</w:t>
            </w:r>
            <w:r w:rsidR="006B01E6" w:rsidRPr="00766C95">
              <w:rPr>
                <w:sz w:val="26"/>
                <w:szCs w:val="26"/>
                <w:lang w:val="uk-UA"/>
              </w:rPr>
              <w:t>чені послугами оздоровлення</w:t>
            </w:r>
          </w:p>
        </w:tc>
      </w:tr>
      <w:tr w:rsidR="00311BB0" w:rsidRPr="00766C95" w:rsidTr="0054103B">
        <w:trPr>
          <w:trHeight w:val="180"/>
        </w:trPr>
        <w:tc>
          <w:tcPr>
            <w:tcW w:w="621" w:type="dxa"/>
            <w:vAlign w:val="center"/>
          </w:tcPr>
          <w:p w:rsidR="006B01E6" w:rsidRPr="00766C95" w:rsidRDefault="006B01E6" w:rsidP="005A0AC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614" w:type="dxa"/>
            <w:vAlign w:val="center"/>
          </w:tcPr>
          <w:p w:rsidR="006B01E6" w:rsidRPr="00766C95" w:rsidRDefault="006B01E6" w:rsidP="005A0AC9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976" w:type="dxa"/>
            <w:vAlign w:val="center"/>
          </w:tcPr>
          <w:p w:rsidR="006B01E6" w:rsidRPr="00766C95" w:rsidRDefault="006B01E6" w:rsidP="005A0AC9">
            <w:pPr>
              <w:ind w:left="-94"/>
              <w:rPr>
                <w:b/>
                <w:sz w:val="26"/>
                <w:szCs w:val="26"/>
                <w:lang w:val="uk-UA"/>
              </w:rPr>
            </w:pPr>
            <w:r w:rsidRPr="00766C95">
              <w:rPr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993" w:type="dxa"/>
            <w:vAlign w:val="center"/>
          </w:tcPr>
          <w:p w:rsidR="006B01E6" w:rsidRPr="00766C95" w:rsidRDefault="006B01E6" w:rsidP="005A0AC9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6B01E6" w:rsidRPr="00766C95" w:rsidRDefault="006B01E6" w:rsidP="005A0AC9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6B01E6" w:rsidRPr="00766C95" w:rsidRDefault="006B01E6" w:rsidP="005A0AC9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6B01E6" w:rsidRPr="00766C95" w:rsidRDefault="00DF414C" w:rsidP="00BF04CB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uk-UA"/>
              </w:rPr>
              <w:t>13</w:t>
            </w:r>
            <w:r w:rsidR="006B01E6" w:rsidRPr="00766C95">
              <w:rPr>
                <w:b/>
                <w:sz w:val="26"/>
                <w:szCs w:val="26"/>
                <w:lang w:val="en-US"/>
              </w:rPr>
              <w:t>76,4</w:t>
            </w:r>
          </w:p>
        </w:tc>
        <w:tc>
          <w:tcPr>
            <w:tcW w:w="992" w:type="dxa"/>
          </w:tcPr>
          <w:p w:rsidR="006B01E6" w:rsidRPr="00766C95" w:rsidRDefault="00DF414C" w:rsidP="00BF04CB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uk-UA"/>
              </w:rPr>
              <w:t>4</w:t>
            </w:r>
            <w:r w:rsidR="006B01E6" w:rsidRPr="00766C95">
              <w:rPr>
                <w:b/>
                <w:sz w:val="26"/>
                <w:szCs w:val="26"/>
                <w:lang w:val="en-US"/>
              </w:rPr>
              <w:t>34,00</w:t>
            </w:r>
          </w:p>
        </w:tc>
        <w:tc>
          <w:tcPr>
            <w:tcW w:w="993" w:type="dxa"/>
          </w:tcPr>
          <w:p w:rsidR="006B01E6" w:rsidRPr="00766C95" w:rsidRDefault="00DF414C" w:rsidP="00BF04CB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uk-UA"/>
              </w:rPr>
              <w:t>4</w:t>
            </w:r>
            <w:r w:rsidR="006B01E6" w:rsidRPr="00766C95">
              <w:rPr>
                <w:b/>
                <w:sz w:val="26"/>
                <w:szCs w:val="26"/>
                <w:lang w:val="en-US"/>
              </w:rPr>
              <w:t>58,4</w:t>
            </w:r>
          </w:p>
        </w:tc>
        <w:tc>
          <w:tcPr>
            <w:tcW w:w="992" w:type="dxa"/>
          </w:tcPr>
          <w:p w:rsidR="006B01E6" w:rsidRPr="00766C95" w:rsidRDefault="00DF414C" w:rsidP="00BF04CB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uk-UA"/>
              </w:rPr>
              <w:t>4</w:t>
            </w:r>
            <w:r w:rsidR="006B01E6" w:rsidRPr="00766C95">
              <w:rPr>
                <w:b/>
                <w:sz w:val="26"/>
                <w:szCs w:val="26"/>
                <w:lang w:val="en-US"/>
              </w:rPr>
              <w:t>84,0</w:t>
            </w:r>
          </w:p>
        </w:tc>
        <w:tc>
          <w:tcPr>
            <w:tcW w:w="1559" w:type="dxa"/>
          </w:tcPr>
          <w:p w:rsidR="006B01E6" w:rsidRPr="00766C95" w:rsidRDefault="006B01E6" w:rsidP="005A0AC9">
            <w:pPr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6B01E6" w:rsidRPr="00766C95" w:rsidRDefault="006B01E6" w:rsidP="005A0AC9">
      <w:pPr>
        <w:jc w:val="both"/>
        <w:rPr>
          <w:sz w:val="28"/>
          <w:szCs w:val="28"/>
          <w:lang w:val="uk-UA"/>
        </w:rPr>
      </w:pPr>
    </w:p>
    <w:p w:rsidR="006B01E6" w:rsidRPr="00766C95" w:rsidRDefault="006B01E6" w:rsidP="005A0AC9">
      <w:pPr>
        <w:jc w:val="both"/>
        <w:rPr>
          <w:sz w:val="28"/>
          <w:szCs w:val="28"/>
          <w:lang w:val="uk-UA"/>
        </w:rPr>
      </w:pPr>
    </w:p>
    <w:p w:rsidR="006B01E6" w:rsidRPr="00766C95" w:rsidRDefault="006B01E6" w:rsidP="00E80B40">
      <w:pPr>
        <w:jc w:val="both"/>
        <w:rPr>
          <w:sz w:val="28"/>
          <w:szCs w:val="28"/>
          <w:lang w:val="uk-UA"/>
        </w:rPr>
      </w:pPr>
      <w:r w:rsidRPr="00766C95">
        <w:rPr>
          <w:sz w:val="28"/>
          <w:szCs w:val="28"/>
          <w:lang w:val="uk-UA"/>
        </w:rPr>
        <w:t>Секретар селищної ради</w:t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="00571809" w:rsidRPr="00766C95">
        <w:rPr>
          <w:sz w:val="28"/>
          <w:szCs w:val="28"/>
          <w:lang w:val="uk-UA"/>
        </w:rPr>
        <w:tab/>
      </w:r>
      <w:r w:rsidRPr="00766C95">
        <w:rPr>
          <w:sz w:val="28"/>
          <w:szCs w:val="28"/>
          <w:lang w:val="uk-UA"/>
        </w:rPr>
        <w:t>Ігор КРИВОНОГОВ</w:t>
      </w:r>
    </w:p>
    <w:sectPr w:rsidR="006B01E6" w:rsidRPr="00766C95" w:rsidSect="00311BB0">
      <w:headerReference w:type="even" r:id="rId8"/>
      <w:pgSz w:w="16838" w:h="11906" w:orient="landscape"/>
      <w:pgMar w:top="993" w:right="851" w:bottom="851" w:left="1134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880" w:rsidRDefault="00562880" w:rsidP="00256BCB">
      <w:r>
        <w:separator/>
      </w:r>
    </w:p>
  </w:endnote>
  <w:endnote w:type="continuationSeparator" w:id="0">
    <w:p w:rsidR="00562880" w:rsidRDefault="00562880" w:rsidP="0025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880" w:rsidRDefault="00562880" w:rsidP="00256BCB">
      <w:r>
        <w:separator/>
      </w:r>
    </w:p>
  </w:footnote>
  <w:footnote w:type="continuationSeparator" w:id="0">
    <w:p w:rsidR="00562880" w:rsidRDefault="00562880" w:rsidP="00256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1E6" w:rsidRDefault="006B01E6" w:rsidP="002924E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B01E6" w:rsidRDefault="006B01E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988"/>
    <w:multiLevelType w:val="hybridMultilevel"/>
    <w:tmpl w:val="01E2AA8E"/>
    <w:lvl w:ilvl="0" w:tplc="B91AB100">
      <w:start w:val="6"/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305BC"/>
    <w:multiLevelType w:val="multilevel"/>
    <w:tmpl w:val="0C8EEF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72"/>
    <w:rsid w:val="00005C58"/>
    <w:rsid w:val="00027472"/>
    <w:rsid w:val="00035943"/>
    <w:rsid w:val="00077EEE"/>
    <w:rsid w:val="0008686B"/>
    <w:rsid w:val="00093DA3"/>
    <w:rsid w:val="000A6F14"/>
    <w:rsid w:val="000E0C25"/>
    <w:rsid w:val="001111B4"/>
    <w:rsid w:val="00131FAF"/>
    <w:rsid w:val="00154672"/>
    <w:rsid w:val="00164FE2"/>
    <w:rsid w:val="00191701"/>
    <w:rsid w:val="00197E3B"/>
    <w:rsid w:val="001D0F7A"/>
    <w:rsid w:val="001F64BA"/>
    <w:rsid w:val="00256BCB"/>
    <w:rsid w:val="002633A7"/>
    <w:rsid w:val="002672D1"/>
    <w:rsid w:val="00284490"/>
    <w:rsid w:val="002924E1"/>
    <w:rsid w:val="002B54D6"/>
    <w:rsid w:val="002B7CFF"/>
    <w:rsid w:val="002C4B2E"/>
    <w:rsid w:val="002E1600"/>
    <w:rsid w:val="002E29A4"/>
    <w:rsid w:val="003019B8"/>
    <w:rsid w:val="00311BB0"/>
    <w:rsid w:val="00320736"/>
    <w:rsid w:val="00321F31"/>
    <w:rsid w:val="003273C2"/>
    <w:rsid w:val="0033406D"/>
    <w:rsid w:val="00343F68"/>
    <w:rsid w:val="003475B5"/>
    <w:rsid w:val="003831C7"/>
    <w:rsid w:val="003D22B4"/>
    <w:rsid w:val="0040015A"/>
    <w:rsid w:val="0040781D"/>
    <w:rsid w:val="00421EFA"/>
    <w:rsid w:val="00446E61"/>
    <w:rsid w:val="00470BC6"/>
    <w:rsid w:val="00477BFE"/>
    <w:rsid w:val="0048706F"/>
    <w:rsid w:val="004A66F9"/>
    <w:rsid w:val="004C1CEA"/>
    <w:rsid w:val="00502B25"/>
    <w:rsid w:val="00517BF6"/>
    <w:rsid w:val="00523D50"/>
    <w:rsid w:val="005307BD"/>
    <w:rsid w:val="0054103B"/>
    <w:rsid w:val="00562880"/>
    <w:rsid w:val="00563E53"/>
    <w:rsid w:val="00571809"/>
    <w:rsid w:val="005A0AC9"/>
    <w:rsid w:val="005A4B66"/>
    <w:rsid w:val="005A5C08"/>
    <w:rsid w:val="00606334"/>
    <w:rsid w:val="0061333B"/>
    <w:rsid w:val="006B01E6"/>
    <w:rsid w:val="006B79A8"/>
    <w:rsid w:val="006E31F7"/>
    <w:rsid w:val="007109A9"/>
    <w:rsid w:val="00726687"/>
    <w:rsid w:val="00766C95"/>
    <w:rsid w:val="007A68A2"/>
    <w:rsid w:val="007C7B73"/>
    <w:rsid w:val="007F0BC3"/>
    <w:rsid w:val="007F2888"/>
    <w:rsid w:val="00802359"/>
    <w:rsid w:val="008157A4"/>
    <w:rsid w:val="0082474F"/>
    <w:rsid w:val="00843105"/>
    <w:rsid w:val="0084372F"/>
    <w:rsid w:val="00850275"/>
    <w:rsid w:val="008509F5"/>
    <w:rsid w:val="0085536A"/>
    <w:rsid w:val="00856DE5"/>
    <w:rsid w:val="00860AA9"/>
    <w:rsid w:val="00887634"/>
    <w:rsid w:val="008D0196"/>
    <w:rsid w:val="008E52EF"/>
    <w:rsid w:val="00905F19"/>
    <w:rsid w:val="00963CC2"/>
    <w:rsid w:val="0097618F"/>
    <w:rsid w:val="00983264"/>
    <w:rsid w:val="00A03E83"/>
    <w:rsid w:val="00A045C2"/>
    <w:rsid w:val="00A15DC8"/>
    <w:rsid w:val="00A56C4A"/>
    <w:rsid w:val="00A65AA6"/>
    <w:rsid w:val="00A66015"/>
    <w:rsid w:val="00A732A4"/>
    <w:rsid w:val="00A811C5"/>
    <w:rsid w:val="00A8760E"/>
    <w:rsid w:val="00AB239D"/>
    <w:rsid w:val="00AB30FB"/>
    <w:rsid w:val="00B11D35"/>
    <w:rsid w:val="00B30396"/>
    <w:rsid w:val="00B31381"/>
    <w:rsid w:val="00B71A51"/>
    <w:rsid w:val="00B84EF8"/>
    <w:rsid w:val="00BA3BE0"/>
    <w:rsid w:val="00BA681D"/>
    <w:rsid w:val="00BB2484"/>
    <w:rsid w:val="00BB50C0"/>
    <w:rsid w:val="00BE53F2"/>
    <w:rsid w:val="00BF04CB"/>
    <w:rsid w:val="00BF0D61"/>
    <w:rsid w:val="00C05347"/>
    <w:rsid w:val="00CD4E7B"/>
    <w:rsid w:val="00CF4975"/>
    <w:rsid w:val="00D16467"/>
    <w:rsid w:val="00D3538D"/>
    <w:rsid w:val="00D56174"/>
    <w:rsid w:val="00DA7ABF"/>
    <w:rsid w:val="00DB2EF2"/>
    <w:rsid w:val="00DF414C"/>
    <w:rsid w:val="00E37454"/>
    <w:rsid w:val="00E73DD1"/>
    <w:rsid w:val="00E80B40"/>
    <w:rsid w:val="00EA102B"/>
    <w:rsid w:val="00F02371"/>
    <w:rsid w:val="00F26FA3"/>
    <w:rsid w:val="00F3235A"/>
    <w:rsid w:val="00F515A2"/>
    <w:rsid w:val="00F61B02"/>
    <w:rsid w:val="00FA067A"/>
    <w:rsid w:val="00FA0EB9"/>
    <w:rsid w:val="00FF0933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EF5E6C1-E4B8-488B-A3F6-CD7F0FFF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48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next w:val="a4"/>
    <w:link w:val="a5"/>
    <w:uiPriority w:val="99"/>
    <w:rsid w:val="00BB2484"/>
    <w:pPr>
      <w:jc w:val="center"/>
    </w:pPr>
    <w:rPr>
      <w:rFonts w:ascii="Calibri" w:eastAsia="Calibri" w:hAnsi="Calibri"/>
      <w:b/>
      <w:sz w:val="28"/>
      <w:szCs w:val="20"/>
      <w:lang w:val="uk-UA"/>
    </w:rPr>
  </w:style>
  <w:style w:type="character" w:customStyle="1" w:styleId="a5">
    <w:name w:val="Заголовок Знак"/>
    <w:link w:val="a3"/>
    <w:uiPriority w:val="99"/>
    <w:locked/>
    <w:rsid w:val="00BB2484"/>
    <w:rPr>
      <w:b/>
      <w:sz w:val="28"/>
      <w:lang w:val="uk-UA" w:eastAsia="ru-RU"/>
    </w:rPr>
  </w:style>
  <w:style w:type="character" w:styleId="a6">
    <w:name w:val="Hyperlink"/>
    <w:uiPriority w:val="99"/>
    <w:rsid w:val="00BB2484"/>
    <w:rPr>
      <w:rFonts w:cs="Times New Roman"/>
      <w:color w:val="0563C1"/>
      <w:u w:val="single"/>
    </w:rPr>
  </w:style>
  <w:style w:type="paragraph" w:styleId="a4">
    <w:name w:val="Title"/>
    <w:basedOn w:val="a"/>
    <w:next w:val="a"/>
    <w:link w:val="1"/>
    <w:uiPriority w:val="99"/>
    <w:qFormat/>
    <w:rsid w:val="00BB248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">
    <w:name w:val="Заголовок Знак1"/>
    <w:link w:val="a4"/>
    <w:uiPriority w:val="99"/>
    <w:locked/>
    <w:rsid w:val="00BB2484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7">
    <w:name w:val="header"/>
    <w:basedOn w:val="a"/>
    <w:link w:val="a8"/>
    <w:uiPriority w:val="99"/>
    <w:rsid w:val="00BB2484"/>
    <w:pPr>
      <w:tabs>
        <w:tab w:val="center" w:pos="4677"/>
        <w:tab w:val="right" w:pos="9355"/>
      </w:tabs>
    </w:pPr>
    <w:rPr>
      <w:rFonts w:ascii="Cambria" w:hAnsi="Cambria"/>
      <w:sz w:val="22"/>
      <w:szCs w:val="22"/>
    </w:rPr>
  </w:style>
  <w:style w:type="character" w:customStyle="1" w:styleId="a8">
    <w:name w:val="Верхний колонтитул Знак"/>
    <w:link w:val="a7"/>
    <w:uiPriority w:val="99"/>
    <w:locked/>
    <w:rsid w:val="00BB2484"/>
    <w:rPr>
      <w:rFonts w:ascii="Cambria" w:hAnsi="Cambria" w:cs="Times New Roman"/>
      <w:lang w:eastAsia="ru-RU"/>
    </w:rPr>
  </w:style>
  <w:style w:type="character" w:styleId="a9">
    <w:name w:val="page number"/>
    <w:uiPriority w:val="99"/>
    <w:rsid w:val="00BB2484"/>
    <w:rPr>
      <w:rFonts w:cs="Times New Roman"/>
    </w:rPr>
  </w:style>
  <w:style w:type="paragraph" w:styleId="aa">
    <w:name w:val="footer"/>
    <w:basedOn w:val="a"/>
    <w:link w:val="ab"/>
    <w:uiPriority w:val="99"/>
    <w:rsid w:val="00256B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256BCB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80B4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E80B40"/>
    <w:rPr>
      <w:rFonts w:ascii="Tahoma" w:hAnsi="Tahoma" w:cs="Tahoma"/>
      <w:sz w:val="16"/>
      <w:szCs w:val="16"/>
      <w:lang w:eastAsia="ru-RU"/>
    </w:rPr>
  </w:style>
  <w:style w:type="paragraph" w:styleId="ae">
    <w:name w:val="No Spacing"/>
    <w:uiPriority w:val="99"/>
    <w:qFormat/>
    <w:rsid w:val="00AB239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3</cp:revision>
  <cp:lastPrinted>2021-12-29T12:35:00Z</cp:lastPrinted>
  <dcterms:created xsi:type="dcterms:W3CDTF">2021-12-24T07:26:00Z</dcterms:created>
  <dcterms:modified xsi:type="dcterms:W3CDTF">2021-12-29T12:37:00Z</dcterms:modified>
</cp:coreProperties>
</file>