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3618981</wp:posOffset>
            </wp:positionH>
            <wp:positionV relativeFrom="paragraph">
              <wp:posOffset>6928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селищна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782C70" w:rsidP="001A00B4">
      <w:pPr>
        <w:suppressAutoHyphens/>
        <w:jc w:val="center"/>
        <w:rPr>
          <w:lang w:eastAsia="ar-SA"/>
        </w:rPr>
      </w:pPr>
      <w:r>
        <w:rPr>
          <w:b/>
          <w:bCs/>
          <w:sz w:val="48"/>
          <w:szCs w:val="48"/>
          <w:lang w:eastAsia="ar-SA"/>
        </w:rPr>
        <w:t>Р</w:t>
      </w:r>
      <w:r w:rsidR="00F717B1">
        <w:rPr>
          <w:b/>
          <w:bCs/>
          <w:sz w:val="48"/>
          <w:szCs w:val="48"/>
          <w:lang w:eastAsia="ar-SA"/>
        </w:rPr>
        <w:t xml:space="preserve"> </w:t>
      </w:r>
      <w:r>
        <w:rPr>
          <w:b/>
          <w:bCs/>
          <w:sz w:val="48"/>
          <w:szCs w:val="48"/>
          <w:lang w:eastAsia="ar-SA"/>
        </w:rPr>
        <w:t>І</w:t>
      </w:r>
      <w:r w:rsidR="00F717B1">
        <w:rPr>
          <w:b/>
          <w:bCs/>
          <w:sz w:val="48"/>
          <w:szCs w:val="48"/>
          <w:lang w:eastAsia="ar-SA"/>
        </w:rPr>
        <w:t xml:space="preserve"> </w:t>
      </w:r>
      <w:r>
        <w:rPr>
          <w:b/>
          <w:bCs/>
          <w:sz w:val="48"/>
          <w:szCs w:val="48"/>
          <w:lang w:eastAsia="ar-SA"/>
        </w:rPr>
        <w:t>Ш</w:t>
      </w:r>
      <w:r w:rsidR="00F717B1">
        <w:rPr>
          <w:b/>
          <w:bCs/>
          <w:sz w:val="48"/>
          <w:szCs w:val="48"/>
          <w:lang w:eastAsia="ar-SA"/>
        </w:rPr>
        <w:t xml:space="preserve"> </w:t>
      </w:r>
      <w:r>
        <w:rPr>
          <w:b/>
          <w:bCs/>
          <w:sz w:val="48"/>
          <w:szCs w:val="48"/>
          <w:lang w:eastAsia="ar-SA"/>
        </w:rPr>
        <w:t>Е</w:t>
      </w:r>
      <w:r w:rsidR="00F717B1">
        <w:rPr>
          <w:b/>
          <w:bCs/>
          <w:sz w:val="48"/>
          <w:szCs w:val="48"/>
          <w:lang w:eastAsia="ar-SA"/>
        </w:rPr>
        <w:t xml:space="preserve"> </w:t>
      </w:r>
      <w:r>
        <w:rPr>
          <w:b/>
          <w:bCs/>
          <w:sz w:val="48"/>
          <w:szCs w:val="48"/>
          <w:lang w:eastAsia="ar-SA"/>
        </w:rPr>
        <w:t>Н</w:t>
      </w:r>
      <w:r w:rsidR="00F717B1">
        <w:rPr>
          <w:b/>
          <w:bCs/>
          <w:sz w:val="48"/>
          <w:szCs w:val="48"/>
          <w:lang w:eastAsia="ar-SA"/>
        </w:rPr>
        <w:t xml:space="preserve"> </w:t>
      </w:r>
      <w:proofErr w:type="spellStart"/>
      <w:r>
        <w:rPr>
          <w:b/>
          <w:bCs/>
          <w:sz w:val="48"/>
          <w:szCs w:val="48"/>
          <w:lang w:eastAsia="ar-SA"/>
        </w:rPr>
        <w:t>Н</w:t>
      </w:r>
      <w:proofErr w:type="spellEnd"/>
      <w:r w:rsidR="00F717B1">
        <w:rPr>
          <w:b/>
          <w:bCs/>
          <w:sz w:val="48"/>
          <w:szCs w:val="48"/>
          <w:lang w:eastAsia="ar-SA"/>
        </w:rPr>
        <w:t xml:space="preserve"> </w:t>
      </w:r>
      <w:r w:rsidR="001A00B4" w:rsidRPr="00A737F8">
        <w:rPr>
          <w:b/>
          <w:bCs/>
          <w:sz w:val="48"/>
          <w:szCs w:val="48"/>
          <w:lang w:eastAsia="ar-SA"/>
        </w:rPr>
        <w:t>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="00782C70">
        <w:rPr>
          <w:b/>
          <w:bCs/>
          <w:lang w:eastAsia="ar-SA"/>
        </w:rPr>
        <w:t xml:space="preserve">ПРИЙНЯТЕ </w:t>
      </w:r>
      <w:r w:rsidR="004641EA">
        <w:rPr>
          <w:b/>
          <w:bCs/>
          <w:lang w:eastAsia="ar-SA"/>
        </w:rPr>
        <w:t>ХХІ</w:t>
      </w:r>
      <w:r w:rsidR="004641EA">
        <w:rPr>
          <w:b/>
          <w:bCs/>
          <w:lang w:val="en-US" w:eastAsia="ar-SA"/>
        </w:rPr>
        <w:t>V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1652D7">
        <w:rPr>
          <w:bCs/>
          <w:sz w:val="28"/>
          <w:szCs w:val="28"/>
          <w:lang w:eastAsia="ar-SA"/>
        </w:rPr>
        <w:t>02.02.2022 р. № 1388</w:t>
      </w:r>
      <w:bookmarkStart w:id="0" w:name="_GoBack"/>
      <w:bookmarkEnd w:id="0"/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4641EA">
      <w:pPr>
        <w:ind w:right="4959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</w:t>
      </w:r>
      <w:r w:rsidR="00111BAD">
        <w:rPr>
          <w:sz w:val="28"/>
          <w:szCs w:val="28"/>
          <w:lang w:val="en-US"/>
        </w:rPr>
        <w:t>XXII</w:t>
      </w:r>
      <w:r w:rsidR="0057764D">
        <w:rPr>
          <w:sz w:val="28"/>
          <w:szCs w:val="28"/>
        </w:rPr>
        <w:t xml:space="preserve">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</w:t>
      </w:r>
      <w:r w:rsidR="00111BAD" w:rsidRPr="00111BAD">
        <w:rPr>
          <w:sz w:val="28"/>
          <w:szCs w:val="28"/>
        </w:rPr>
        <w:t>2</w:t>
      </w:r>
      <w:r w:rsidR="0057764D">
        <w:rPr>
          <w:sz w:val="28"/>
          <w:szCs w:val="28"/>
        </w:rPr>
        <w:t xml:space="preserve"> грудня 202</w:t>
      </w:r>
      <w:r w:rsidR="00111BAD" w:rsidRPr="00111BAD">
        <w:rPr>
          <w:sz w:val="28"/>
          <w:szCs w:val="28"/>
        </w:rPr>
        <w:t>1</w:t>
      </w:r>
      <w:r w:rsidR="0057764D">
        <w:rPr>
          <w:sz w:val="28"/>
          <w:szCs w:val="28"/>
        </w:rPr>
        <w:t xml:space="preserve"> року №</w:t>
      </w:r>
      <w:r w:rsidR="001A00B4">
        <w:rPr>
          <w:sz w:val="28"/>
          <w:szCs w:val="28"/>
        </w:rPr>
        <w:t xml:space="preserve"> </w:t>
      </w:r>
      <w:r w:rsidR="00111BAD" w:rsidRPr="00111BAD">
        <w:rPr>
          <w:sz w:val="28"/>
          <w:szCs w:val="28"/>
        </w:rPr>
        <w:t>1237</w:t>
      </w:r>
      <w:r w:rsidR="0057764D">
        <w:rPr>
          <w:sz w:val="28"/>
          <w:szCs w:val="28"/>
        </w:rPr>
        <w:t xml:space="preserve">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</w:t>
      </w:r>
      <w:r w:rsidR="00111BAD" w:rsidRPr="00111BAD">
        <w:rPr>
          <w:sz w:val="28"/>
          <w:szCs w:val="28"/>
        </w:rPr>
        <w:t>2</w:t>
      </w:r>
      <w:r w:rsidRPr="00EE70B4">
        <w:rPr>
          <w:sz w:val="28"/>
          <w:szCs w:val="28"/>
        </w:rPr>
        <w:t xml:space="preserve">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111BAD" w:rsidRDefault="00111BAD" w:rsidP="00AD565A">
      <w:pPr>
        <w:ind w:firstLine="851"/>
        <w:jc w:val="both"/>
        <w:rPr>
          <w:sz w:val="28"/>
          <w:szCs w:val="28"/>
        </w:rPr>
      </w:pP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D16D5A">
        <w:rPr>
          <w:sz w:val="28"/>
          <w:szCs w:val="28"/>
        </w:rPr>
        <w:t xml:space="preserve"> </w:t>
      </w:r>
      <w:r w:rsidR="00AD565A" w:rsidRPr="00EE70B4">
        <w:rPr>
          <w:sz w:val="28"/>
          <w:szCs w:val="28"/>
        </w:rPr>
        <w:t xml:space="preserve">на підставі </w:t>
      </w:r>
      <w:r w:rsidR="004641EA">
        <w:rPr>
          <w:sz w:val="28"/>
          <w:szCs w:val="28"/>
        </w:rPr>
        <w:t xml:space="preserve">рішення виконавчого </w:t>
      </w:r>
      <w:r w:rsidR="00AE76B8">
        <w:rPr>
          <w:sz w:val="28"/>
          <w:szCs w:val="28"/>
        </w:rPr>
        <w:t>комітету</w:t>
      </w:r>
      <w:r w:rsidR="00F87D64">
        <w:rPr>
          <w:sz w:val="28"/>
          <w:szCs w:val="28"/>
        </w:rPr>
        <w:t xml:space="preserve">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B53A4B">
        <w:rPr>
          <w:sz w:val="28"/>
          <w:szCs w:val="28"/>
        </w:rPr>
        <w:t xml:space="preserve"> </w:t>
      </w:r>
      <w:r w:rsidR="00111BAD">
        <w:rPr>
          <w:sz w:val="28"/>
          <w:szCs w:val="28"/>
        </w:rPr>
        <w:t>02.02.2022</w:t>
      </w:r>
      <w:r w:rsidR="00461EE2">
        <w:rPr>
          <w:sz w:val="28"/>
          <w:szCs w:val="28"/>
        </w:rPr>
        <w:t xml:space="preserve"> </w:t>
      </w:r>
      <w:r w:rsidR="00111BAD">
        <w:rPr>
          <w:sz w:val="28"/>
          <w:szCs w:val="28"/>
        </w:rPr>
        <w:t>р.</w:t>
      </w:r>
      <w:r w:rsidR="00AD565A">
        <w:rPr>
          <w:sz w:val="28"/>
          <w:szCs w:val="28"/>
        </w:rPr>
        <w:t xml:space="preserve"> №</w:t>
      </w:r>
      <w:r w:rsidR="005F72A2">
        <w:rPr>
          <w:sz w:val="28"/>
          <w:szCs w:val="28"/>
        </w:rPr>
        <w:t xml:space="preserve"> 40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111BAD">
        <w:rPr>
          <w:sz w:val="28"/>
          <w:szCs w:val="28"/>
        </w:rPr>
        <w:t>02.02.2022</w:t>
      </w:r>
      <w:r w:rsidR="00461EE2">
        <w:rPr>
          <w:sz w:val="28"/>
          <w:szCs w:val="28"/>
        </w:rPr>
        <w:t xml:space="preserve"> </w:t>
      </w:r>
      <w:r w:rsidR="00D16D5A">
        <w:rPr>
          <w:sz w:val="28"/>
          <w:szCs w:val="28"/>
        </w:rPr>
        <w:t>р.</w:t>
      </w:r>
      <w:r w:rsidR="004641EA">
        <w:rPr>
          <w:sz w:val="28"/>
          <w:szCs w:val="28"/>
        </w:rPr>
        <w:t>, протокол</w:t>
      </w:r>
      <w:r w:rsidR="00AE76B8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№</w:t>
      </w:r>
      <w:r w:rsidR="00BE2F37">
        <w:rPr>
          <w:sz w:val="28"/>
          <w:szCs w:val="28"/>
        </w:rPr>
        <w:t xml:space="preserve"> </w:t>
      </w:r>
      <w:r w:rsidR="004641EA">
        <w:rPr>
          <w:sz w:val="28"/>
          <w:szCs w:val="28"/>
        </w:rPr>
        <w:t>23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ВИРІШИЛ</w:t>
      </w:r>
      <w:r w:rsidR="00782C70">
        <w:rPr>
          <w:b/>
          <w:sz w:val="28"/>
          <w:szCs w:val="28"/>
        </w:rPr>
        <w:t>А</w:t>
      </w:r>
      <w:r w:rsidRPr="00E821F2">
        <w:rPr>
          <w:b/>
          <w:sz w:val="28"/>
          <w:szCs w:val="28"/>
        </w:rPr>
        <w:t>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111BAD" w:rsidRDefault="00AD565A" w:rsidP="00F717B1">
      <w:pPr>
        <w:ind w:firstLine="709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</w:t>
      </w:r>
      <w:r w:rsidR="00111BAD">
        <w:rPr>
          <w:sz w:val="28"/>
          <w:szCs w:val="28"/>
          <w:lang w:val="en-US"/>
        </w:rPr>
        <w:t>XXII</w:t>
      </w:r>
      <w:r w:rsidR="00111BAD">
        <w:rPr>
          <w:sz w:val="28"/>
          <w:szCs w:val="28"/>
        </w:rPr>
        <w:t xml:space="preserve"> сесії селищної ради </w:t>
      </w:r>
      <w:r w:rsidR="00111BAD">
        <w:rPr>
          <w:sz w:val="28"/>
          <w:szCs w:val="28"/>
          <w:lang w:val="en-US"/>
        </w:rPr>
        <w:t>VIII</w:t>
      </w:r>
      <w:r w:rsidR="00111BAD" w:rsidRPr="0057764D">
        <w:rPr>
          <w:sz w:val="28"/>
          <w:szCs w:val="28"/>
        </w:rPr>
        <w:t xml:space="preserve"> </w:t>
      </w:r>
      <w:r w:rsidR="00111BAD">
        <w:rPr>
          <w:sz w:val="28"/>
          <w:szCs w:val="28"/>
        </w:rPr>
        <w:t xml:space="preserve">скликання </w:t>
      </w:r>
      <w:r w:rsidR="00AE76B8">
        <w:rPr>
          <w:sz w:val="28"/>
          <w:szCs w:val="28"/>
        </w:rPr>
        <w:t xml:space="preserve">      </w:t>
      </w:r>
      <w:r w:rsidR="00111BAD">
        <w:rPr>
          <w:sz w:val="28"/>
          <w:szCs w:val="28"/>
        </w:rPr>
        <w:t>від 2</w:t>
      </w:r>
      <w:r w:rsidR="00111BAD" w:rsidRPr="00111BAD">
        <w:rPr>
          <w:sz w:val="28"/>
          <w:szCs w:val="28"/>
        </w:rPr>
        <w:t>2</w:t>
      </w:r>
      <w:r w:rsidR="00111BAD">
        <w:rPr>
          <w:sz w:val="28"/>
          <w:szCs w:val="28"/>
        </w:rPr>
        <w:t xml:space="preserve"> грудня 202</w:t>
      </w:r>
      <w:r w:rsidR="00111BAD" w:rsidRPr="00111BAD">
        <w:rPr>
          <w:sz w:val="28"/>
          <w:szCs w:val="28"/>
        </w:rPr>
        <w:t>1</w:t>
      </w:r>
      <w:r w:rsidR="00111BAD">
        <w:rPr>
          <w:sz w:val="28"/>
          <w:szCs w:val="28"/>
        </w:rPr>
        <w:t xml:space="preserve"> року № </w:t>
      </w:r>
      <w:r w:rsidR="00111BAD" w:rsidRPr="00111BAD">
        <w:rPr>
          <w:sz w:val="28"/>
          <w:szCs w:val="28"/>
        </w:rPr>
        <w:t>1237</w:t>
      </w:r>
      <w:r w:rsidR="00111BAD">
        <w:rPr>
          <w:sz w:val="28"/>
          <w:szCs w:val="28"/>
        </w:rPr>
        <w:t xml:space="preserve"> «Про бюджет </w:t>
      </w:r>
      <w:r w:rsidR="00111BAD" w:rsidRPr="00EE70B4">
        <w:rPr>
          <w:sz w:val="28"/>
          <w:szCs w:val="28"/>
        </w:rPr>
        <w:t xml:space="preserve">Новотроїцької </w:t>
      </w:r>
      <w:r w:rsidR="00111BAD">
        <w:rPr>
          <w:sz w:val="28"/>
          <w:szCs w:val="28"/>
        </w:rPr>
        <w:t xml:space="preserve"> </w:t>
      </w:r>
      <w:r w:rsidR="00111BAD" w:rsidRPr="00EE70B4">
        <w:rPr>
          <w:sz w:val="28"/>
          <w:szCs w:val="28"/>
        </w:rPr>
        <w:t>селищної</w:t>
      </w:r>
      <w:r w:rsidR="00111BAD">
        <w:rPr>
          <w:sz w:val="28"/>
          <w:szCs w:val="28"/>
        </w:rPr>
        <w:t xml:space="preserve"> </w:t>
      </w:r>
      <w:r w:rsidR="00111BAD" w:rsidRPr="00EE70B4">
        <w:rPr>
          <w:sz w:val="28"/>
          <w:szCs w:val="28"/>
        </w:rPr>
        <w:t>територіальної громади на 202</w:t>
      </w:r>
      <w:r w:rsidR="00111BAD" w:rsidRPr="00111BAD">
        <w:rPr>
          <w:sz w:val="28"/>
          <w:szCs w:val="28"/>
        </w:rPr>
        <w:t>2</w:t>
      </w:r>
      <w:r w:rsidR="00111BAD" w:rsidRPr="00EE70B4">
        <w:rPr>
          <w:sz w:val="28"/>
          <w:szCs w:val="28"/>
        </w:rPr>
        <w:t xml:space="preserve"> рік</w:t>
      </w:r>
      <w:r w:rsidR="00111BAD">
        <w:rPr>
          <w:sz w:val="28"/>
          <w:szCs w:val="28"/>
        </w:rPr>
        <w:t>»:</w:t>
      </w:r>
    </w:p>
    <w:p w:rsidR="00111BAD" w:rsidRDefault="00111BAD" w:rsidP="00F71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 текстовій частині:</w:t>
      </w:r>
    </w:p>
    <w:p w:rsidR="0078089E" w:rsidRDefault="0078089E" w:rsidP="00F71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підпункт 3 пункту 5 вилучити;</w:t>
      </w:r>
    </w:p>
    <w:p w:rsidR="00111BAD" w:rsidRDefault="00111BAD" w:rsidP="00F71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доповнити пунктом 15 наступного змісту: «Фінансовому управлінню Новотроїцької селищної ради забезпечити опублікування цього рішення в десятиденний строк з дня його прийняття відповідно до частини четвертої статті 28 Бюджетного кодексу України» та нумерацію пункту 15 вважати пунктом 16 рішення.</w:t>
      </w:r>
    </w:p>
    <w:p w:rsidR="00111BAD" w:rsidRDefault="00111BAD" w:rsidP="00F71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 додатках 1, 2, 3, 4 код бюджету «2154700000» змінити на «21547000000».</w:t>
      </w:r>
    </w:p>
    <w:p w:rsidR="00111BAD" w:rsidRDefault="00111BAD" w:rsidP="00F71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Внести зміни до додатків 1, 2, 3, 5, </w:t>
      </w:r>
      <w:r w:rsidR="0078089E">
        <w:rPr>
          <w:sz w:val="28"/>
          <w:szCs w:val="28"/>
        </w:rPr>
        <w:t>6, 7 згідно з додатками 1-6</w:t>
      </w:r>
      <w:r>
        <w:rPr>
          <w:sz w:val="28"/>
          <w:szCs w:val="28"/>
        </w:rPr>
        <w:t xml:space="preserve"> цього рішення.</w:t>
      </w:r>
    </w:p>
    <w:p w:rsidR="00AD565A" w:rsidRPr="000F0258" w:rsidRDefault="001074C8" w:rsidP="00F71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4641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25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0C6" w:rsidRDefault="00B210C6" w:rsidP="00427704">
      <w:r>
        <w:separator/>
      </w:r>
    </w:p>
  </w:endnote>
  <w:endnote w:type="continuationSeparator" w:id="0">
    <w:p w:rsidR="00B210C6" w:rsidRDefault="00B210C6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E2" w:rsidRDefault="00461EE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E2" w:rsidRDefault="00461EE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E2" w:rsidRDefault="00461E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0C6" w:rsidRDefault="00B210C6" w:rsidP="00427704">
      <w:r>
        <w:separator/>
      </w:r>
    </w:p>
  </w:footnote>
  <w:footnote w:type="continuationSeparator" w:id="0">
    <w:p w:rsidR="00B210C6" w:rsidRDefault="00B210C6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E2" w:rsidRDefault="00461E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6EB" w:rsidRDefault="001046EB">
    <w:pPr>
      <w:pStyle w:val="a9"/>
    </w:pPr>
    <w:r>
      <w:tab/>
    </w:r>
    <w:r w:rsidR="00461EE2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E2" w:rsidRDefault="00461E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72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AD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52D7"/>
    <w:rsid w:val="001664CA"/>
    <w:rsid w:val="00167961"/>
    <w:rsid w:val="00167FB9"/>
    <w:rsid w:val="00172D90"/>
    <w:rsid w:val="00173ECC"/>
    <w:rsid w:val="001744C4"/>
    <w:rsid w:val="00174526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2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062D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1AB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4E51"/>
    <w:rsid w:val="00455950"/>
    <w:rsid w:val="004603EA"/>
    <w:rsid w:val="00461CFF"/>
    <w:rsid w:val="00461EE2"/>
    <w:rsid w:val="004624F9"/>
    <w:rsid w:val="004631F5"/>
    <w:rsid w:val="004641EA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011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72A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33AF7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125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089E"/>
    <w:rsid w:val="00781267"/>
    <w:rsid w:val="007816B6"/>
    <w:rsid w:val="00782C70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1AD8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2D17"/>
    <w:rsid w:val="00A648C9"/>
    <w:rsid w:val="00A66F6F"/>
    <w:rsid w:val="00A6757C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56A"/>
    <w:rsid w:val="00A93DB7"/>
    <w:rsid w:val="00A94479"/>
    <w:rsid w:val="00A953E4"/>
    <w:rsid w:val="00A960D3"/>
    <w:rsid w:val="00A9652C"/>
    <w:rsid w:val="00A97F63"/>
    <w:rsid w:val="00AA0A54"/>
    <w:rsid w:val="00AA4109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B8A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6AD"/>
    <w:rsid w:val="00AE4AC8"/>
    <w:rsid w:val="00AE56BE"/>
    <w:rsid w:val="00AE69F0"/>
    <w:rsid w:val="00AE72C6"/>
    <w:rsid w:val="00AE76B8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0C6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3A4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6E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548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3E37"/>
    <w:rsid w:val="00E645D0"/>
    <w:rsid w:val="00E656CB"/>
    <w:rsid w:val="00E65802"/>
    <w:rsid w:val="00E6738E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0E9E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7B1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22C2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24D74-47C1-4714-A597-FE6A1A44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Elit</cp:lastModifiedBy>
  <cp:revision>17</cp:revision>
  <cp:lastPrinted>2022-02-02T11:34:00Z</cp:lastPrinted>
  <dcterms:created xsi:type="dcterms:W3CDTF">2021-12-20T11:29:00Z</dcterms:created>
  <dcterms:modified xsi:type="dcterms:W3CDTF">2022-02-02T12:13:00Z</dcterms:modified>
</cp:coreProperties>
</file>