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518" w:rsidRDefault="00C13AB1" w:rsidP="009A6518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2610748</wp:posOffset>
            </wp:positionH>
            <wp:positionV relativeFrom="paragraph">
              <wp:posOffset>-117388</wp:posOffset>
            </wp:positionV>
            <wp:extent cx="914400" cy="622300"/>
            <wp:effectExtent l="0" t="0" r="0" b="0"/>
            <wp:wrapSquare wrapText="bothSides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22975" t="18040" r="41640" b="42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6518" w:rsidRDefault="009A6518" w:rsidP="009A6518">
      <w:pPr>
        <w:tabs>
          <w:tab w:val="left" w:pos="5380"/>
        </w:tabs>
        <w:rPr>
          <w:lang w:val="uk-UA"/>
        </w:rPr>
      </w:pPr>
      <w:r>
        <w:rPr>
          <w:lang w:val="uk-UA"/>
        </w:rPr>
        <w:tab/>
      </w:r>
    </w:p>
    <w:p w:rsidR="009A6518" w:rsidRDefault="009A6518" w:rsidP="009A6518">
      <w:pPr>
        <w:tabs>
          <w:tab w:val="left" w:pos="3960"/>
        </w:tabs>
        <w:rPr>
          <w:lang w:val="uk-UA"/>
        </w:rPr>
      </w:pPr>
    </w:p>
    <w:p w:rsidR="009A6518" w:rsidRDefault="009A6518" w:rsidP="00C13AB1">
      <w:pPr>
        <w:pStyle w:val="a5"/>
        <w:tabs>
          <w:tab w:val="left" w:pos="540"/>
          <w:tab w:val="left" w:pos="3000"/>
        </w:tabs>
        <w:ind w:left="0"/>
        <w:rPr>
          <w:lang w:val="uk-UA"/>
        </w:rPr>
      </w:pPr>
      <w:r>
        <w:rPr>
          <w:b/>
          <w:bCs/>
          <w:sz w:val="36"/>
        </w:rPr>
        <w:t>УКРАЇНА</w:t>
      </w:r>
    </w:p>
    <w:p w:rsidR="009A6518" w:rsidRDefault="00C34559" w:rsidP="00C13AB1">
      <w:pPr>
        <w:pStyle w:val="1"/>
        <w:ind w:right="-5"/>
        <w:jc w:val="center"/>
        <w:rPr>
          <w:b/>
          <w:sz w:val="40"/>
        </w:rPr>
      </w:pPr>
      <w:r>
        <w:rPr>
          <w:b/>
          <w:sz w:val="40"/>
        </w:rPr>
        <w:t xml:space="preserve">Новотроїцька селищна </w:t>
      </w:r>
      <w:r w:rsidR="009A6518">
        <w:rPr>
          <w:b/>
          <w:sz w:val="40"/>
        </w:rPr>
        <w:t>рада</w:t>
      </w:r>
    </w:p>
    <w:p w:rsidR="009A6518" w:rsidRDefault="00C34559" w:rsidP="00C13AB1">
      <w:pPr>
        <w:pStyle w:val="3"/>
        <w:rPr>
          <w:b/>
          <w:sz w:val="38"/>
        </w:rPr>
      </w:pPr>
      <w:r>
        <w:rPr>
          <w:b/>
          <w:sz w:val="38"/>
        </w:rPr>
        <w:t xml:space="preserve">Новотроїцького району </w:t>
      </w:r>
      <w:r w:rsidR="009A6518">
        <w:rPr>
          <w:b/>
          <w:sz w:val="38"/>
        </w:rPr>
        <w:t>Херсонської області</w:t>
      </w:r>
    </w:p>
    <w:p w:rsidR="009A6518" w:rsidRDefault="009A6518" w:rsidP="00C13AB1">
      <w:pPr>
        <w:pStyle w:val="2"/>
        <w:tabs>
          <w:tab w:val="center" w:pos="4677"/>
          <w:tab w:val="left" w:pos="7460"/>
        </w:tabs>
      </w:pPr>
      <w:r>
        <w:t>Р І Ш Е Н Н Я</w:t>
      </w:r>
    </w:p>
    <w:p w:rsidR="009A6518" w:rsidRDefault="009A6518" w:rsidP="00C13AB1">
      <w:pPr>
        <w:ind w:left="-284" w:right="-199"/>
        <w:jc w:val="center"/>
        <w:rPr>
          <w:b/>
          <w:bCs/>
          <w:lang w:val="uk-UA"/>
        </w:rPr>
      </w:pPr>
      <w:r>
        <w:rPr>
          <w:lang w:val="uk-UA"/>
        </w:rPr>
        <w:t xml:space="preserve">( </w:t>
      </w:r>
      <w:r>
        <w:rPr>
          <w:b/>
          <w:bCs/>
          <w:lang w:val="uk-UA"/>
        </w:rPr>
        <w:t xml:space="preserve">ПРИЙНЯТЕ </w:t>
      </w:r>
      <w:r w:rsidR="00482EC8">
        <w:rPr>
          <w:b/>
          <w:bCs/>
          <w:lang w:val="uk-UA"/>
        </w:rPr>
        <w:t>ХХ</w:t>
      </w:r>
      <w:r w:rsidR="00482EC8">
        <w:rPr>
          <w:b/>
          <w:bCs/>
          <w:lang w:val="en-US"/>
        </w:rPr>
        <w:t>V</w:t>
      </w:r>
      <w:r>
        <w:rPr>
          <w:b/>
          <w:bCs/>
          <w:lang w:val="uk-UA"/>
        </w:rPr>
        <w:t xml:space="preserve"> СЕСІЄЮ </w:t>
      </w:r>
      <w:r>
        <w:rPr>
          <w:b/>
          <w:bCs/>
          <w:caps/>
          <w:lang w:val="uk-UA"/>
        </w:rPr>
        <w:t>селищної</w:t>
      </w:r>
      <w:r>
        <w:rPr>
          <w:b/>
          <w:bCs/>
          <w:lang w:val="uk-UA"/>
        </w:rPr>
        <w:t xml:space="preserve"> РАДИ</w:t>
      </w:r>
      <w:r w:rsidR="00482EC8" w:rsidRPr="00AC7E02">
        <w:rPr>
          <w:b/>
          <w:bCs/>
        </w:rPr>
        <w:t xml:space="preserve"> </w:t>
      </w:r>
      <w:r w:rsidR="00482EC8">
        <w:rPr>
          <w:b/>
          <w:bCs/>
          <w:lang w:val="en-US"/>
        </w:rPr>
        <w:t>VIII</w:t>
      </w:r>
      <w:r>
        <w:rPr>
          <w:b/>
          <w:bCs/>
          <w:lang w:val="uk-UA"/>
        </w:rPr>
        <w:t xml:space="preserve"> СКЛИКАННЯ )</w:t>
      </w:r>
    </w:p>
    <w:p w:rsidR="009A6518" w:rsidRDefault="009A6518" w:rsidP="009A6518">
      <w:pPr>
        <w:rPr>
          <w:lang w:val="uk-UA"/>
        </w:rPr>
      </w:pPr>
      <w:r>
        <w:rPr>
          <w:lang w:val="uk-UA"/>
        </w:rPr>
        <w:t>__________________________________________</w:t>
      </w:r>
      <w:r w:rsidR="00E9430A">
        <w:rPr>
          <w:lang w:val="uk-UA"/>
        </w:rPr>
        <w:t>______________________________</w:t>
      </w:r>
      <w:r>
        <w:rPr>
          <w:lang w:val="uk-UA"/>
        </w:rPr>
        <w:t>__</w:t>
      </w:r>
    </w:p>
    <w:p w:rsidR="009A6518" w:rsidRPr="00C34559" w:rsidRDefault="009A6518" w:rsidP="009A6518">
      <w:pPr>
        <w:rPr>
          <w:sz w:val="28"/>
          <w:szCs w:val="28"/>
          <w:lang w:val="uk-UA"/>
        </w:rPr>
      </w:pPr>
      <w:r w:rsidRPr="00C34559">
        <w:rPr>
          <w:sz w:val="28"/>
          <w:szCs w:val="28"/>
          <w:lang w:val="uk-UA"/>
        </w:rPr>
        <w:t xml:space="preserve">від </w:t>
      </w:r>
      <w:r w:rsidR="00800093">
        <w:rPr>
          <w:sz w:val="28"/>
          <w:szCs w:val="28"/>
          <w:lang w:val="uk-UA"/>
        </w:rPr>
        <w:t xml:space="preserve">18.02.2022 р. </w:t>
      </w:r>
      <w:r w:rsidR="00D8537B" w:rsidRPr="00C34559">
        <w:rPr>
          <w:sz w:val="28"/>
          <w:szCs w:val="28"/>
          <w:lang w:val="uk-UA"/>
        </w:rPr>
        <w:t xml:space="preserve">№ </w:t>
      </w:r>
      <w:r w:rsidR="00800093">
        <w:rPr>
          <w:sz w:val="28"/>
          <w:szCs w:val="28"/>
          <w:lang w:val="uk-UA"/>
        </w:rPr>
        <w:t>1400</w:t>
      </w:r>
    </w:p>
    <w:p w:rsidR="009A6518" w:rsidRPr="00C34559" w:rsidRDefault="009A6518" w:rsidP="009A6518">
      <w:pPr>
        <w:rPr>
          <w:sz w:val="28"/>
          <w:szCs w:val="28"/>
          <w:lang w:val="uk-UA"/>
        </w:rPr>
      </w:pPr>
    </w:p>
    <w:p w:rsidR="001F176E" w:rsidRPr="00606B50" w:rsidRDefault="001F176E" w:rsidP="001F176E">
      <w:pPr>
        <w:widowControl w:val="0"/>
        <w:shd w:val="clear" w:color="auto" w:fill="FFFFFF"/>
        <w:tabs>
          <w:tab w:val="left" w:pos="7080"/>
        </w:tabs>
        <w:spacing w:line="240" w:lineRule="atLeast"/>
        <w:ind w:right="453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включення об’єкт</w:t>
      </w:r>
      <w:r w:rsidR="006524D1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до Переліку першого типу об’єктів оренди комунальної власності Новотроїцької селищної територіальної громади </w:t>
      </w:r>
    </w:p>
    <w:p w:rsidR="001F176E" w:rsidRPr="00606B50" w:rsidRDefault="001F176E" w:rsidP="001F176E">
      <w:pPr>
        <w:shd w:val="clear" w:color="auto" w:fill="FFFFFF"/>
        <w:ind w:right="5385"/>
        <w:rPr>
          <w:sz w:val="28"/>
          <w:szCs w:val="28"/>
          <w:lang w:val="uk-UA"/>
        </w:rPr>
      </w:pPr>
    </w:p>
    <w:p w:rsidR="001F176E" w:rsidRDefault="001F176E" w:rsidP="001F176E">
      <w:pPr>
        <w:ind w:right="-1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К</w:t>
      </w:r>
      <w:r w:rsidRPr="00136C03">
        <w:rPr>
          <w:sz w:val="28"/>
          <w:szCs w:val="28"/>
          <w:lang w:val="uk-UA" w:eastAsia="uk-UA"/>
        </w:rPr>
        <w:t>еруючись статтями 26, 60 Закону України «Про місцеве самоврядування в Україні»</w:t>
      </w:r>
      <w:r>
        <w:rPr>
          <w:sz w:val="28"/>
          <w:szCs w:val="28"/>
          <w:lang w:val="uk-UA" w:eastAsia="uk-UA"/>
        </w:rPr>
        <w:t>, в</w:t>
      </w:r>
      <w:r w:rsidRPr="00136C03">
        <w:rPr>
          <w:sz w:val="28"/>
          <w:szCs w:val="28"/>
          <w:lang w:val="uk-UA" w:eastAsia="uk-UA"/>
        </w:rPr>
        <w:t>ідповідно до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</w:t>
      </w:r>
      <w:r w:rsidR="00C34559">
        <w:rPr>
          <w:sz w:val="28"/>
          <w:szCs w:val="28"/>
          <w:lang w:val="uk-UA" w:eastAsia="uk-UA"/>
        </w:rPr>
        <w:t>ід 03.06.2020 р.,</w:t>
      </w:r>
      <w:r w:rsidR="00EB40AE">
        <w:rPr>
          <w:sz w:val="28"/>
          <w:szCs w:val="28"/>
          <w:lang w:val="uk-UA" w:eastAsia="uk-UA"/>
        </w:rPr>
        <w:t xml:space="preserve"> № 483</w:t>
      </w:r>
      <w:r w:rsidR="00C34559">
        <w:rPr>
          <w:sz w:val="28"/>
          <w:szCs w:val="28"/>
          <w:lang w:val="uk-UA" w:eastAsia="uk-UA"/>
        </w:rPr>
        <w:t>,</w:t>
      </w:r>
      <w:r w:rsidR="00EB40AE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на підставі подання відділу житлово-комунального господарства, комунальної власності та благоустрою Новотроїцької селищної ради від 10.02.2022 р.,</w:t>
      </w:r>
      <w:r w:rsidR="00C34559">
        <w:rPr>
          <w:sz w:val="28"/>
          <w:szCs w:val="28"/>
          <w:lang w:val="uk-UA" w:eastAsia="uk-UA"/>
        </w:rPr>
        <w:t xml:space="preserve"> № 39,</w:t>
      </w:r>
      <w:r>
        <w:rPr>
          <w:sz w:val="28"/>
          <w:szCs w:val="28"/>
          <w:lang w:val="uk-UA"/>
        </w:rPr>
        <w:t xml:space="preserve"> враховуючи </w:t>
      </w:r>
      <w:r w:rsidRPr="009C655D">
        <w:rPr>
          <w:sz w:val="28"/>
          <w:szCs w:val="28"/>
          <w:lang w:val="uk-UA"/>
        </w:rPr>
        <w:t xml:space="preserve">висновок постійної комісії селищної ради з питань промисловості, будівництва, житлово-комунального господарства та управління об’єктами комунальної власності від </w:t>
      </w:r>
      <w:r w:rsidR="009D51D1">
        <w:rPr>
          <w:sz w:val="28"/>
          <w:szCs w:val="28"/>
          <w:lang w:val="uk-UA"/>
        </w:rPr>
        <w:t>18</w:t>
      </w:r>
      <w:r>
        <w:rPr>
          <w:sz w:val="28"/>
          <w:szCs w:val="28"/>
          <w:lang w:val="uk-UA"/>
        </w:rPr>
        <w:t>.02.2022</w:t>
      </w:r>
      <w:r w:rsidRPr="009C655D">
        <w:rPr>
          <w:sz w:val="28"/>
          <w:szCs w:val="28"/>
          <w:lang w:val="uk-UA"/>
        </w:rPr>
        <w:t xml:space="preserve">р., протокол № </w:t>
      </w:r>
      <w:r>
        <w:rPr>
          <w:sz w:val="28"/>
          <w:szCs w:val="28"/>
          <w:lang w:val="uk-UA"/>
        </w:rPr>
        <w:t>25</w:t>
      </w:r>
      <w:r w:rsidRPr="009C655D">
        <w:rPr>
          <w:sz w:val="28"/>
          <w:szCs w:val="28"/>
          <w:lang w:val="uk-UA"/>
        </w:rPr>
        <w:t>, селищна рада</w:t>
      </w:r>
    </w:p>
    <w:p w:rsidR="001F176E" w:rsidRDefault="001F176E" w:rsidP="001F176E">
      <w:pPr>
        <w:ind w:left="2832" w:firstLine="708"/>
        <w:rPr>
          <w:sz w:val="28"/>
          <w:szCs w:val="28"/>
          <w:shd w:val="clear" w:color="auto" w:fill="FFFFFF"/>
          <w:lang w:val="uk-UA"/>
        </w:rPr>
      </w:pPr>
    </w:p>
    <w:p w:rsidR="001F176E" w:rsidRPr="008D477E" w:rsidRDefault="001F176E" w:rsidP="001F176E">
      <w:pPr>
        <w:ind w:left="2832" w:firstLine="708"/>
        <w:rPr>
          <w:b/>
          <w:sz w:val="27"/>
          <w:szCs w:val="27"/>
          <w:lang w:val="uk-UA"/>
        </w:rPr>
      </w:pPr>
      <w:r w:rsidRPr="008D477E">
        <w:rPr>
          <w:b/>
          <w:sz w:val="27"/>
          <w:szCs w:val="27"/>
          <w:lang w:val="uk-UA"/>
        </w:rPr>
        <w:t>В И Р І Ш И Л А:</w:t>
      </w:r>
    </w:p>
    <w:p w:rsidR="001F176E" w:rsidRPr="008D477E" w:rsidRDefault="001F176E" w:rsidP="001F176E">
      <w:pPr>
        <w:ind w:left="2832" w:firstLine="708"/>
        <w:rPr>
          <w:b/>
          <w:sz w:val="27"/>
          <w:szCs w:val="27"/>
          <w:lang w:val="uk-UA"/>
        </w:rPr>
      </w:pPr>
    </w:p>
    <w:p w:rsidR="001F176E" w:rsidRPr="00484009" w:rsidRDefault="001F176E" w:rsidP="001F176E">
      <w:pPr>
        <w:pStyle w:val="a4"/>
        <w:numPr>
          <w:ilvl w:val="1"/>
          <w:numId w:val="3"/>
        </w:numPr>
        <w:tabs>
          <w:tab w:val="left" w:pos="709"/>
          <w:tab w:val="left" w:pos="851"/>
        </w:tabs>
        <w:ind w:left="0"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Включити</w:t>
      </w:r>
      <w:r w:rsidRPr="00484009">
        <w:rPr>
          <w:sz w:val="28"/>
          <w:szCs w:val="28"/>
          <w:lang w:val="uk-UA" w:eastAsia="uk-UA"/>
        </w:rPr>
        <w:t xml:space="preserve"> </w:t>
      </w:r>
      <w:r w:rsidR="00EB40AE">
        <w:rPr>
          <w:sz w:val="28"/>
          <w:szCs w:val="28"/>
          <w:lang w:val="uk-UA" w:eastAsia="uk-UA"/>
        </w:rPr>
        <w:t>об’єкти внутрішньогосподарських меліоративних систем</w:t>
      </w:r>
      <w:r w:rsidRPr="00DE0F33">
        <w:rPr>
          <w:sz w:val="28"/>
          <w:szCs w:val="28"/>
          <w:lang w:val="uk-UA" w:eastAsia="uk-UA"/>
        </w:rPr>
        <w:t xml:space="preserve"> </w:t>
      </w:r>
      <w:r w:rsidRPr="00326B96">
        <w:rPr>
          <w:sz w:val="28"/>
          <w:szCs w:val="28"/>
          <w:lang w:val="uk-UA" w:eastAsia="uk-UA"/>
        </w:rPr>
        <w:t>до Переліку першого типу об’єктів оренди комунальної власності Новотроїцької селищної територіальної громади, що підлягають передачі в оренду на аукціоні, згідно з</w:t>
      </w:r>
      <w:r w:rsidRPr="00326B96">
        <w:rPr>
          <w:b/>
          <w:bCs/>
          <w:sz w:val="28"/>
          <w:szCs w:val="28"/>
          <w:lang w:val="uk-UA" w:eastAsia="uk-UA"/>
        </w:rPr>
        <w:t xml:space="preserve"> </w:t>
      </w:r>
      <w:r w:rsidRPr="00326B96">
        <w:rPr>
          <w:bCs/>
          <w:sz w:val="28"/>
          <w:szCs w:val="28"/>
          <w:lang w:val="uk-UA" w:eastAsia="uk-UA"/>
        </w:rPr>
        <w:t>додатком (додається).</w:t>
      </w:r>
      <w:r w:rsidRPr="00DE0F33">
        <w:rPr>
          <w:sz w:val="28"/>
          <w:szCs w:val="28"/>
          <w:lang w:val="uk-UA" w:eastAsia="uk-UA"/>
        </w:rPr>
        <w:t xml:space="preserve"> </w:t>
      </w:r>
    </w:p>
    <w:p w:rsidR="001F176E" w:rsidRPr="00F35A4C" w:rsidRDefault="001F176E" w:rsidP="001F176E">
      <w:pPr>
        <w:shd w:val="clear" w:color="auto" w:fill="FFFFFF"/>
        <w:spacing w:before="45" w:line="315" w:lineRule="atLeast"/>
        <w:ind w:firstLine="709"/>
        <w:jc w:val="both"/>
        <w:rPr>
          <w:rFonts w:ascii="Arial" w:hAnsi="Arial" w:cs="Arial"/>
          <w:color w:val="141414"/>
          <w:sz w:val="21"/>
          <w:szCs w:val="21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Pr="00F35A4C">
        <w:rPr>
          <w:sz w:val="28"/>
          <w:szCs w:val="28"/>
          <w:lang w:val="uk-UA" w:eastAsia="uk-UA"/>
        </w:rPr>
        <w:t xml:space="preserve">Контроль за виконанням </w:t>
      </w:r>
      <w:r>
        <w:rPr>
          <w:sz w:val="28"/>
          <w:szCs w:val="28"/>
          <w:lang w:val="uk-UA" w:eastAsia="uk-UA"/>
        </w:rPr>
        <w:t>цього рішення покласти на постійну</w:t>
      </w:r>
      <w:r w:rsidRPr="00F35A4C">
        <w:rPr>
          <w:sz w:val="28"/>
          <w:szCs w:val="28"/>
          <w:lang w:val="uk-UA" w:eastAsia="uk-UA"/>
        </w:rPr>
        <w:t xml:space="preserve"> комісію селищної ради з питань промисловості, будівництва, житлово-комунального господарства та управління об’єктами комунальної власності</w:t>
      </w:r>
      <w:r w:rsidRPr="00F35A4C">
        <w:rPr>
          <w:rFonts w:ascii="Arial" w:hAnsi="Arial" w:cs="Arial"/>
          <w:sz w:val="21"/>
          <w:szCs w:val="21"/>
          <w:lang w:val="uk-UA" w:eastAsia="uk-UA"/>
        </w:rPr>
        <w:t xml:space="preserve"> </w:t>
      </w:r>
      <w:r w:rsidRPr="00F35A4C">
        <w:rPr>
          <w:rFonts w:ascii="Arial" w:hAnsi="Arial" w:cs="Arial"/>
          <w:color w:val="141414"/>
          <w:sz w:val="21"/>
          <w:szCs w:val="21"/>
          <w:lang w:val="uk-UA" w:eastAsia="uk-UA"/>
        </w:rPr>
        <w:t>.</w:t>
      </w:r>
    </w:p>
    <w:p w:rsidR="001F176E" w:rsidRDefault="001F176E" w:rsidP="001F176E">
      <w:pPr>
        <w:shd w:val="clear" w:color="auto" w:fill="FFFFFF"/>
        <w:spacing w:before="180" w:after="180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F35A4C">
        <w:rPr>
          <w:rFonts w:ascii="Arial" w:hAnsi="Arial" w:cs="Arial"/>
          <w:color w:val="000000"/>
          <w:sz w:val="21"/>
          <w:szCs w:val="21"/>
          <w:lang w:val="uk-UA" w:eastAsia="uk-UA"/>
        </w:rPr>
        <w:t> </w:t>
      </w:r>
    </w:p>
    <w:p w:rsidR="00C34559" w:rsidRPr="00C56510" w:rsidRDefault="00C34559" w:rsidP="001F176E">
      <w:pPr>
        <w:shd w:val="clear" w:color="auto" w:fill="FFFFFF"/>
        <w:spacing w:before="180" w:after="180"/>
        <w:rPr>
          <w:sz w:val="28"/>
          <w:szCs w:val="28"/>
          <w:lang w:val="uk-UA"/>
        </w:rPr>
      </w:pPr>
    </w:p>
    <w:p w:rsidR="001F176E" w:rsidRDefault="00EB40AE" w:rsidP="001F176E">
      <w:pPr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Сел</w:t>
      </w:r>
      <w:r w:rsidR="00C34559">
        <w:rPr>
          <w:sz w:val="28"/>
          <w:szCs w:val="28"/>
          <w:lang w:val="uk-UA"/>
        </w:rPr>
        <w:t>ищний голова</w:t>
      </w:r>
      <w:r w:rsidR="00C34559">
        <w:rPr>
          <w:sz w:val="28"/>
          <w:szCs w:val="28"/>
          <w:lang w:val="uk-UA"/>
        </w:rPr>
        <w:tab/>
      </w:r>
      <w:r w:rsidR="00C34559">
        <w:rPr>
          <w:sz w:val="28"/>
          <w:szCs w:val="28"/>
          <w:lang w:val="uk-UA"/>
        </w:rPr>
        <w:tab/>
      </w:r>
      <w:r w:rsidR="00C34559">
        <w:rPr>
          <w:sz w:val="28"/>
          <w:szCs w:val="28"/>
          <w:lang w:val="uk-UA"/>
        </w:rPr>
        <w:tab/>
      </w:r>
      <w:r w:rsidR="00C34559">
        <w:rPr>
          <w:sz w:val="28"/>
          <w:szCs w:val="28"/>
          <w:lang w:val="uk-UA"/>
        </w:rPr>
        <w:tab/>
      </w:r>
      <w:r w:rsidR="00C34559">
        <w:rPr>
          <w:sz w:val="28"/>
          <w:szCs w:val="28"/>
          <w:lang w:val="uk-UA"/>
        </w:rPr>
        <w:tab/>
      </w:r>
      <w:r w:rsidR="00C34559">
        <w:rPr>
          <w:sz w:val="28"/>
          <w:szCs w:val="28"/>
          <w:lang w:val="uk-UA"/>
        </w:rPr>
        <w:tab/>
      </w:r>
      <w:r w:rsidR="001F176E" w:rsidRPr="00606B50">
        <w:rPr>
          <w:sz w:val="28"/>
          <w:szCs w:val="28"/>
          <w:lang w:val="uk-UA"/>
        </w:rPr>
        <w:t>Петро ЗБАРОВСЬКИЙ</w:t>
      </w:r>
    </w:p>
    <w:p w:rsidR="001F176E" w:rsidRDefault="001F176E" w:rsidP="001F176E">
      <w:pPr>
        <w:ind w:left="6372" w:right="-1" w:firstLine="708"/>
        <w:jc w:val="both"/>
        <w:rPr>
          <w:sz w:val="28"/>
          <w:szCs w:val="28"/>
          <w:lang w:val="uk-UA"/>
        </w:rPr>
      </w:pPr>
    </w:p>
    <w:p w:rsidR="000B468F" w:rsidRDefault="000B468F" w:rsidP="001F176E">
      <w:pPr>
        <w:jc w:val="both"/>
        <w:rPr>
          <w:sz w:val="28"/>
          <w:szCs w:val="28"/>
          <w:lang w:val="uk-UA"/>
        </w:rPr>
      </w:pPr>
    </w:p>
    <w:p w:rsidR="000B468F" w:rsidRDefault="000B468F">
      <w:pPr>
        <w:rPr>
          <w:sz w:val="28"/>
          <w:szCs w:val="28"/>
          <w:lang w:val="uk-UA"/>
        </w:rPr>
      </w:pPr>
    </w:p>
    <w:p w:rsidR="008B5FD5" w:rsidRPr="00A95E7B" w:rsidRDefault="008B5FD5" w:rsidP="008B5FD5">
      <w:pPr>
        <w:ind w:firstLine="5245"/>
        <w:rPr>
          <w:sz w:val="28"/>
          <w:szCs w:val="28"/>
          <w:lang w:val="uk-UA"/>
        </w:rPr>
      </w:pPr>
      <w:r w:rsidRPr="00A95E7B">
        <w:rPr>
          <w:sz w:val="28"/>
          <w:szCs w:val="28"/>
          <w:lang w:val="uk-UA"/>
        </w:rPr>
        <w:lastRenderedPageBreak/>
        <w:t xml:space="preserve">Додаток </w:t>
      </w:r>
    </w:p>
    <w:p w:rsidR="008B5FD5" w:rsidRPr="00A95E7B" w:rsidRDefault="008B5FD5" w:rsidP="008B5FD5">
      <w:pPr>
        <w:ind w:firstLine="5245"/>
        <w:rPr>
          <w:sz w:val="28"/>
          <w:szCs w:val="28"/>
          <w:lang w:val="uk-UA"/>
        </w:rPr>
      </w:pPr>
      <w:r w:rsidRPr="00A95E7B">
        <w:rPr>
          <w:sz w:val="28"/>
          <w:szCs w:val="28"/>
          <w:lang w:val="uk-UA"/>
        </w:rPr>
        <w:t>до рішення сесії селищної ради</w:t>
      </w:r>
    </w:p>
    <w:p w:rsidR="008B5FD5" w:rsidRPr="00A95E7B" w:rsidRDefault="00800093" w:rsidP="008B5FD5">
      <w:pPr>
        <w:ind w:firstLine="52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18.02.2022 р. № 1400</w:t>
      </w:r>
      <w:bookmarkStart w:id="0" w:name="_GoBack"/>
      <w:bookmarkEnd w:id="0"/>
    </w:p>
    <w:p w:rsidR="008B5FD5" w:rsidRPr="00A95E7B" w:rsidRDefault="008B5FD5" w:rsidP="008B5FD5">
      <w:pPr>
        <w:jc w:val="right"/>
        <w:rPr>
          <w:sz w:val="28"/>
          <w:szCs w:val="28"/>
          <w:lang w:val="uk-UA"/>
        </w:rPr>
      </w:pPr>
    </w:p>
    <w:p w:rsidR="008B5FD5" w:rsidRDefault="008B5FD5" w:rsidP="008B5FD5">
      <w:pPr>
        <w:jc w:val="center"/>
        <w:rPr>
          <w:sz w:val="28"/>
          <w:szCs w:val="28"/>
          <w:lang w:val="uk-UA"/>
        </w:rPr>
      </w:pPr>
    </w:p>
    <w:p w:rsidR="008B5FD5" w:rsidRPr="00A95E7B" w:rsidRDefault="008B5FD5" w:rsidP="008B5FD5">
      <w:pPr>
        <w:jc w:val="center"/>
        <w:rPr>
          <w:sz w:val="28"/>
          <w:szCs w:val="28"/>
          <w:lang w:val="uk-UA"/>
        </w:rPr>
      </w:pPr>
      <w:r w:rsidRPr="00A95E7B">
        <w:rPr>
          <w:sz w:val="28"/>
          <w:szCs w:val="28"/>
          <w:lang w:val="uk-UA"/>
        </w:rPr>
        <w:t xml:space="preserve">Перелік об’єктів комунальної власності, </w:t>
      </w:r>
    </w:p>
    <w:p w:rsidR="008B5FD5" w:rsidRPr="00A95E7B" w:rsidRDefault="008B5FD5" w:rsidP="008B5FD5">
      <w:pPr>
        <w:jc w:val="center"/>
        <w:rPr>
          <w:sz w:val="28"/>
          <w:szCs w:val="28"/>
          <w:lang w:val="uk-UA"/>
        </w:rPr>
      </w:pPr>
      <w:r w:rsidRPr="00A95E7B">
        <w:rPr>
          <w:sz w:val="28"/>
          <w:szCs w:val="28"/>
          <w:lang w:val="uk-UA"/>
        </w:rPr>
        <w:t>які пропонуються для передачі в оренду</w:t>
      </w:r>
    </w:p>
    <w:p w:rsidR="008B5FD5" w:rsidRPr="00A95E7B" w:rsidRDefault="008B5FD5" w:rsidP="008B5FD5">
      <w:pPr>
        <w:jc w:val="right"/>
        <w:rPr>
          <w:sz w:val="28"/>
          <w:szCs w:val="28"/>
          <w:lang w:val="uk-UA"/>
        </w:rPr>
      </w:pPr>
    </w:p>
    <w:p w:rsidR="008B5FD5" w:rsidRPr="00A95E7B" w:rsidRDefault="008B5FD5" w:rsidP="008B5FD5">
      <w:pPr>
        <w:jc w:val="right"/>
        <w:rPr>
          <w:sz w:val="28"/>
          <w:szCs w:val="28"/>
          <w:lang w:val="uk-UA"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149"/>
        <w:gridCol w:w="1696"/>
        <w:gridCol w:w="1917"/>
        <w:gridCol w:w="1994"/>
      </w:tblGrid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Назва об’єкту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Орендодавець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Площа зрошення, га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Вартість об'єкта, грн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НС-5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801,9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6658900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НС-7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700,1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6217434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НС-14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1577,20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13922704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 Р-3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>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1031,4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10361109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5.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ХХІІІ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1303,09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11465880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ХХІV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553,7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5244759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7.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 ХХV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662,8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5323080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 Р-3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1008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10159842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 Р-3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1439,20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15656335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10.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 Р-3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618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6500302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НС-ХVІІ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642,8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5611518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НС-ХVІІІ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478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6059538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13.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НС-ХХ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953,3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8242675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НС–ХХІ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Відділ житлово-комунального господарства, комунальної власності та благоустрою Новотроїцької селищної ради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1191,2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11205380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НС- ХХІV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Відділ житлово-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283B39" w:rsidP="00FA12D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853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4120284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16.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НС-ХХV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283B39" w:rsidP="00FA12D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1032,255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4517924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17.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НС-6 Р-5-2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2315,10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21816489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18.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НС-7 Р-5-2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1520,4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16839228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19.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НС-30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145,4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401310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20.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1207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14568161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21.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894,3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18664231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22.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 ХХХVІ ГКМК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1258,1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14191405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23.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937,4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10847767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24.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НС-4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1094,10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14093692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25.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 Р-2-2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1669,5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14883702</w:t>
            </w:r>
          </w:p>
        </w:tc>
      </w:tr>
      <w:tr w:rsidR="008B5FD5" w:rsidRPr="00337C00" w:rsidTr="00FA12D7">
        <w:trPr>
          <w:trHeight w:val="408"/>
        </w:trPr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26.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НС-19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980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10309642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27.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НС-6 Р-2-2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1898,1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25409829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28.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НС-30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1285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15131117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29.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НС-31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1993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17384418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30.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НС-20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1683,5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21314212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31.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НС-21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1059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11800313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32.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 Р-2-2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656,6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5727926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33.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Внутрішньогосподарська меліоративна система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НС-29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1053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11961882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34.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НС-33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1450,7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17291997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35.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НС-32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988,7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8523510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36.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НС-9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1788,7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21244009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37.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НС-20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876,3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11986937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38.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НС-22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1081,50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11641775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39.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НС-24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2364,8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20774037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40.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НС-26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1393,6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9391296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41.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НС-28 Р-2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Відділ житлово-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1251,30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7793210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42.</w:t>
            </w:r>
          </w:p>
        </w:tc>
        <w:tc>
          <w:tcPr>
            <w:tcW w:w="3149" w:type="dxa"/>
          </w:tcPr>
          <w:p w:rsidR="008B5FD5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НС-6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1970,80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20960614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43.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2236,2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28779568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44.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НС-2 Р-5-1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1108,2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12346501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45.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НС-10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1125,4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13922704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46.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НС-12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</w:t>
            </w:r>
            <w:r w:rsidRPr="00337C00">
              <w:rPr>
                <w:sz w:val="24"/>
                <w:szCs w:val="24"/>
                <w:lang w:val="uk-UA"/>
              </w:rPr>
              <w:lastRenderedPageBreak/>
              <w:t xml:space="preserve">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ind w:firstLine="720"/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946,15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11511007</w:t>
            </w:r>
          </w:p>
        </w:tc>
      </w:tr>
      <w:tr w:rsidR="008B5FD5" w:rsidRPr="00337C00" w:rsidTr="00FA12D7">
        <w:tc>
          <w:tcPr>
            <w:tcW w:w="56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lastRenderedPageBreak/>
              <w:t>47.</w:t>
            </w:r>
          </w:p>
        </w:tc>
        <w:tc>
          <w:tcPr>
            <w:tcW w:w="3149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Внутрішньогосподарська меліоративна система </w:t>
            </w:r>
          </w:p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НС-14 Р-5</w:t>
            </w:r>
          </w:p>
        </w:tc>
        <w:tc>
          <w:tcPr>
            <w:tcW w:w="1587" w:type="dxa"/>
          </w:tcPr>
          <w:p w:rsidR="008B5FD5" w:rsidRPr="00337C00" w:rsidRDefault="008B5FD5" w:rsidP="00FA12D7">
            <w:pPr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 xml:space="preserve">Відділ житлово-комунального господарства, комунальної власності та благоустрою Новотроїцької селищної ради </w:t>
            </w:r>
          </w:p>
        </w:tc>
        <w:tc>
          <w:tcPr>
            <w:tcW w:w="1917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252,9</w:t>
            </w:r>
          </w:p>
        </w:tc>
        <w:tc>
          <w:tcPr>
            <w:tcW w:w="1994" w:type="dxa"/>
          </w:tcPr>
          <w:p w:rsidR="008B5FD5" w:rsidRPr="00337C00" w:rsidRDefault="008B5FD5" w:rsidP="00FA12D7">
            <w:pPr>
              <w:jc w:val="center"/>
              <w:rPr>
                <w:sz w:val="24"/>
                <w:szCs w:val="24"/>
                <w:lang w:val="uk-UA"/>
              </w:rPr>
            </w:pPr>
            <w:r w:rsidRPr="00337C00">
              <w:rPr>
                <w:sz w:val="24"/>
                <w:szCs w:val="24"/>
                <w:lang w:val="uk-UA"/>
              </w:rPr>
              <w:t>1740392</w:t>
            </w:r>
          </w:p>
        </w:tc>
      </w:tr>
    </w:tbl>
    <w:p w:rsidR="008B5FD5" w:rsidRPr="00337C00" w:rsidRDefault="008B5FD5" w:rsidP="008B5FD5">
      <w:pPr>
        <w:rPr>
          <w:lang w:val="uk-UA"/>
        </w:rPr>
      </w:pPr>
    </w:p>
    <w:p w:rsidR="008B5FD5" w:rsidRPr="00A95E7B" w:rsidRDefault="008B5FD5" w:rsidP="008B5FD5">
      <w:pPr>
        <w:rPr>
          <w:sz w:val="28"/>
          <w:szCs w:val="28"/>
          <w:lang w:val="uk-UA"/>
        </w:rPr>
      </w:pPr>
    </w:p>
    <w:p w:rsidR="008B5FD5" w:rsidRDefault="008B5FD5" w:rsidP="008B5FD5">
      <w:pPr>
        <w:tabs>
          <w:tab w:val="left" w:pos="3686"/>
        </w:tabs>
        <w:ind w:right="566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в</w:t>
      </w:r>
      <w:r w:rsidRPr="00337C00">
        <w:rPr>
          <w:sz w:val="28"/>
          <w:szCs w:val="28"/>
          <w:lang w:val="uk-UA"/>
        </w:rPr>
        <w:t>ідділ</w:t>
      </w:r>
      <w:r>
        <w:rPr>
          <w:sz w:val="28"/>
          <w:szCs w:val="28"/>
          <w:lang w:val="uk-UA"/>
        </w:rPr>
        <w:t>у</w:t>
      </w:r>
      <w:r w:rsidRPr="00337C00">
        <w:rPr>
          <w:sz w:val="28"/>
          <w:szCs w:val="28"/>
          <w:lang w:val="uk-UA"/>
        </w:rPr>
        <w:t xml:space="preserve"> житлово-комунального господарства, комунальної власності та благоустрою</w:t>
      </w:r>
      <w:r>
        <w:rPr>
          <w:sz w:val="28"/>
          <w:szCs w:val="28"/>
          <w:lang w:val="uk-UA"/>
        </w:rPr>
        <w:t xml:space="preserve"> </w:t>
      </w:r>
      <w:r w:rsidRPr="00337C00">
        <w:rPr>
          <w:sz w:val="28"/>
          <w:szCs w:val="28"/>
          <w:lang w:val="uk-UA"/>
        </w:rPr>
        <w:t>Новотроїцької селищної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Олександр ЧЕРНЯЄВ</w:t>
      </w:r>
      <w:r>
        <w:rPr>
          <w:sz w:val="28"/>
          <w:szCs w:val="28"/>
          <w:lang w:val="uk-UA"/>
        </w:rPr>
        <w:tab/>
      </w:r>
    </w:p>
    <w:p w:rsidR="008B5FD5" w:rsidRDefault="008B5FD5" w:rsidP="008B5FD5">
      <w:pPr>
        <w:rPr>
          <w:sz w:val="28"/>
          <w:szCs w:val="28"/>
          <w:lang w:val="uk-UA"/>
        </w:rPr>
      </w:pPr>
    </w:p>
    <w:p w:rsidR="008B5FD5" w:rsidRDefault="008B5FD5" w:rsidP="008B5FD5">
      <w:pPr>
        <w:rPr>
          <w:sz w:val="28"/>
          <w:szCs w:val="28"/>
          <w:lang w:val="uk-UA"/>
        </w:rPr>
      </w:pPr>
    </w:p>
    <w:p w:rsidR="008B5FD5" w:rsidRPr="00A95E7B" w:rsidRDefault="008B5FD5" w:rsidP="008B5FD5">
      <w:pPr>
        <w:rPr>
          <w:sz w:val="28"/>
          <w:szCs w:val="28"/>
          <w:lang w:val="uk-UA"/>
        </w:rPr>
      </w:pPr>
      <w:r w:rsidRPr="00A95E7B">
        <w:rPr>
          <w:sz w:val="28"/>
          <w:szCs w:val="28"/>
          <w:lang w:val="uk-UA"/>
        </w:rPr>
        <w:t xml:space="preserve">Секретар селищної ради </w:t>
      </w:r>
      <w:r w:rsidRPr="00A95E7B">
        <w:rPr>
          <w:sz w:val="28"/>
          <w:szCs w:val="28"/>
          <w:lang w:val="uk-UA"/>
        </w:rPr>
        <w:tab/>
      </w:r>
      <w:r w:rsidRPr="00A95E7B">
        <w:rPr>
          <w:sz w:val="28"/>
          <w:szCs w:val="28"/>
          <w:lang w:val="uk-UA"/>
        </w:rPr>
        <w:tab/>
      </w:r>
      <w:r w:rsidRPr="00A95E7B">
        <w:rPr>
          <w:sz w:val="28"/>
          <w:szCs w:val="28"/>
          <w:lang w:val="uk-UA"/>
        </w:rPr>
        <w:tab/>
      </w:r>
      <w:r w:rsidRPr="00A95E7B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A95E7B">
        <w:rPr>
          <w:sz w:val="28"/>
          <w:szCs w:val="28"/>
          <w:lang w:val="uk-UA"/>
        </w:rPr>
        <w:t>Ігор КРИВОНОГОВ</w:t>
      </w:r>
    </w:p>
    <w:p w:rsidR="00482EC8" w:rsidRDefault="00482EC8" w:rsidP="008B5FD5">
      <w:pPr>
        <w:rPr>
          <w:sz w:val="28"/>
          <w:szCs w:val="28"/>
          <w:lang w:val="uk-UA"/>
        </w:rPr>
      </w:pPr>
    </w:p>
    <w:sectPr w:rsidR="00482EC8" w:rsidSect="00CD5E0D">
      <w:pgSz w:w="11906" w:h="16838" w:code="9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03F" w:rsidRDefault="0001303F" w:rsidP="002E3880">
      <w:r>
        <w:separator/>
      </w:r>
    </w:p>
  </w:endnote>
  <w:endnote w:type="continuationSeparator" w:id="0">
    <w:p w:rsidR="0001303F" w:rsidRDefault="0001303F" w:rsidP="002E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03F" w:rsidRDefault="0001303F" w:rsidP="002E3880">
      <w:r>
        <w:separator/>
      </w:r>
    </w:p>
  </w:footnote>
  <w:footnote w:type="continuationSeparator" w:id="0">
    <w:p w:rsidR="0001303F" w:rsidRDefault="0001303F" w:rsidP="002E3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14913"/>
    <w:multiLevelType w:val="multilevel"/>
    <w:tmpl w:val="AB7EB2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422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353E37E0"/>
    <w:multiLevelType w:val="hybridMultilevel"/>
    <w:tmpl w:val="C0925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F2C35"/>
    <w:multiLevelType w:val="hybridMultilevel"/>
    <w:tmpl w:val="ADE60758"/>
    <w:lvl w:ilvl="0" w:tplc="25E08EC4">
      <w:start w:val="1"/>
      <w:numFmt w:val="decimal"/>
      <w:lvlText w:val="%1."/>
      <w:lvlJc w:val="left"/>
      <w:pPr>
        <w:ind w:left="915" w:hanging="39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518"/>
    <w:rsid w:val="00005CC6"/>
    <w:rsid w:val="0001303F"/>
    <w:rsid w:val="000150E9"/>
    <w:rsid w:val="0001516F"/>
    <w:rsid w:val="00016374"/>
    <w:rsid w:val="000B468F"/>
    <w:rsid w:val="000D699E"/>
    <w:rsid w:val="000D6B93"/>
    <w:rsid w:val="0012402B"/>
    <w:rsid w:val="0014486C"/>
    <w:rsid w:val="00147BE3"/>
    <w:rsid w:val="0015501D"/>
    <w:rsid w:val="001C25D4"/>
    <w:rsid w:val="001E198E"/>
    <w:rsid w:val="001F176E"/>
    <w:rsid w:val="00244F10"/>
    <w:rsid w:val="00283B39"/>
    <w:rsid w:val="002908DF"/>
    <w:rsid w:val="002E3880"/>
    <w:rsid w:val="00335209"/>
    <w:rsid w:val="0033777D"/>
    <w:rsid w:val="0036493E"/>
    <w:rsid w:val="00372C74"/>
    <w:rsid w:val="003752A9"/>
    <w:rsid w:val="003A3078"/>
    <w:rsid w:val="003B3BC5"/>
    <w:rsid w:val="003C400E"/>
    <w:rsid w:val="003D2220"/>
    <w:rsid w:val="00400C96"/>
    <w:rsid w:val="00413088"/>
    <w:rsid w:val="00414582"/>
    <w:rsid w:val="00425146"/>
    <w:rsid w:val="004278EC"/>
    <w:rsid w:val="00433484"/>
    <w:rsid w:val="0044143C"/>
    <w:rsid w:val="0046682A"/>
    <w:rsid w:val="00482B64"/>
    <w:rsid w:val="00482EC8"/>
    <w:rsid w:val="00487417"/>
    <w:rsid w:val="00522EEB"/>
    <w:rsid w:val="00522FCB"/>
    <w:rsid w:val="005315B3"/>
    <w:rsid w:val="005725CE"/>
    <w:rsid w:val="0058490E"/>
    <w:rsid w:val="0063237B"/>
    <w:rsid w:val="0065029E"/>
    <w:rsid w:val="006524D1"/>
    <w:rsid w:val="006529F1"/>
    <w:rsid w:val="00684676"/>
    <w:rsid w:val="006D1086"/>
    <w:rsid w:val="006E5FD5"/>
    <w:rsid w:val="0074534D"/>
    <w:rsid w:val="00792BF6"/>
    <w:rsid w:val="007A33DA"/>
    <w:rsid w:val="007C416C"/>
    <w:rsid w:val="007F68C0"/>
    <w:rsid w:val="00800093"/>
    <w:rsid w:val="00844C4F"/>
    <w:rsid w:val="00875642"/>
    <w:rsid w:val="00876B61"/>
    <w:rsid w:val="00897187"/>
    <w:rsid w:val="008B5FD5"/>
    <w:rsid w:val="008D125D"/>
    <w:rsid w:val="00954942"/>
    <w:rsid w:val="009568BE"/>
    <w:rsid w:val="009923C7"/>
    <w:rsid w:val="009A6518"/>
    <w:rsid w:val="009C33E5"/>
    <w:rsid w:val="009D51D1"/>
    <w:rsid w:val="009E364F"/>
    <w:rsid w:val="009E6DA9"/>
    <w:rsid w:val="00A25053"/>
    <w:rsid w:val="00AB2458"/>
    <w:rsid w:val="00AC0510"/>
    <w:rsid w:val="00AC7E02"/>
    <w:rsid w:val="00AF1423"/>
    <w:rsid w:val="00AF1D0D"/>
    <w:rsid w:val="00B254D9"/>
    <w:rsid w:val="00B46DD9"/>
    <w:rsid w:val="00BC1303"/>
    <w:rsid w:val="00BF297B"/>
    <w:rsid w:val="00C13AB1"/>
    <w:rsid w:val="00C34559"/>
    <w:rsid w:val="00C722FC"/>
    <w:rsid w:val="00C87073"/>
    <w:rsid w:val="00CC46A3"/>
    <w:rsid w:val="00CD5E0D"/>
    <w:rsid w:val="00CE3369"/>
    <w:rsid w:val="00CF4C4A"/>
    <w:rsid w:val="00D473F7"/>
    <w:rsid w:val="00D50D0B"/>
    <w:rsid w:val="00D6743E"/>
    <w:rsid w:val="00D8537B"/>
    <w:rsid w:val="00E45D07"/>
    <w:rsid w:val="00E521B8"/>
    <w:rsid w:val="00E85026"/>
    <w:rsid w:val="00E9430A"/>
    <w:rsid w:val="00E948BE"/>
    <w:rsid w:val="00EB40AE"/>
    <w:rsid w:val="00EC03C1"/>
    <w:rsid w:val="00EF4C84"/>
    <w:rsid w:val="00F91B82"/>
    <w:rsid w:val="00FB0E11"/>
    <w:rsid w:val="00FB2733"/>
    <w:rsid w:val="00FE3D1C"/>
    <w:rsid w:val="00FF3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D070D7-57B5-46B9-9AF0-FE880A37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5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026"/>
    <w:pPr>
      <w:keepNext/>
      <w:ind w:right="-908"/>
      <w:jc w:val="both"/>
      <w:outlineLvl w:val="0"/>
    </w:pPr>
    <w:rPr>
      <w:rFonts w:eastAsia="Arial Unicode MS"/>
      <w:szCs w:val="20"/>
      <w:lang w:val="uk-UA"/>
    </w:rPr>
  </w:style>
  <w:style w:type="paragraph" w:styleId="2">
    <w:name w:val="heading 2"/>
    <w:basedOn w:val="a"/>
    <w:next w:val="a"/>
    <w:link w:val="20"/>
    <w:qFormat/>
    <w:rsid w:val="00E85026"/>
    <w:pPr>
      <w:keepNext/>
      <w:jc w:val="center"/>
      <w:outlineLvl w:val="1"/>
    </w:pPr>
    <w:rPr>
      <w:b/>
      <w:bCs/>
      <w:sz w:val="44"/>
      <w:lang w:val="uk-UA"/>
    </w:rPr>
  </w:style>
  <w:style w:type="paragraph" w:styleId="3">
    <w:name w:val="heading 3"/>
    <w:basedOn w:val="a"/>
    <w:next w:val="a"/>
    <w:link w:val="30"/>
    <w:qFormat/>
    <w:rsid w:val="00E85026"/>
    <w:pPr>
      <w:keepNext/>
      <w:jc w:val="center"/>
      <w:outlineLvl w:val="2"/>
    </w:pPr>
    <w:rPr>
      <w:sz w:val="44"/>
      <w:lang w:val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02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5026"/>
    <w:rPr>
      <w:b/>
      <w:bCs/>
    </w:rPr>
  </w:style>
  <w:style w:type="paragraph" w:styleId="a4">
    <w:name w:val="List Paragraph"/>
    <w:basedOn w:val="a"/>
    <w:uiPriority w:val="34"/>
    <w:qFormat/>
    <w:rsid w:val="00E85026"/>
    <w:pPr>
      <w:ind w:left="720"/>
      <w:contextualSpacing/>
    </w:pPr>
    <w:rPr>
      <w:rFonts w:eastAsiaTheme="minorHAnsi" w:cstheme="minorBidi"/>
    </w:rPr>
  </w:style>
  <w:style w:type="character" w:customStyle="1" w:styleId="10">
    <w:name w:val="Заголовок 1 Знак"/>
    <w:basedOn w:val="a0"/>
    <w:link w:val="1"/>
    <w:rsid w:val="00E85026"/>
    <w:rPr>
      <w:rFonts w:ascii="Times New Roman" w:eastAsia="Arial Unicode MS" w:hAnsi="Times New Roman" w:cs="Times New Roman"/>
      <w:sz w:val="24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E85026"/>
    <w:rPr>
      <w:rFonts w:ascii="Times New Roman" w:eastAsia="Times New Roman" w:hAnsi="Times New Roman" w:cs="Times New Roman"/>
      <w:b/>
      <w:bCs/>
      <w:sz w:val="44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E85026"/>
    <w:rPr>
      <w:rFonts w:ascii="Times New Roman" w:eastAsia="Times New Roman" w:hAnsi="Times New Roman" w:cs="Times New Roman"/>
      <w:sz w:val="44"/>
      <w:szCs w:val="24"/>
      <w:lang w:val="uk-UA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85026"/>
    <w:rPr>
      <w:rFonts w:asciiTheme="majorHAnsi" w:eastAsiaTheme="majorEastAsia" w:hAnsiTheme="majorHAnsi" w:cstheme="majorBidi"/>
      <w:i/>
      <w:iCs/>
      <w:color w:val="526041" w:themeColor="accent1" w:themeShade="7F"/>
      <w:sz w:val="24"/>
      <w:szCs w:val="24"/>
      <w:lang w:eastAsia="ru-RU"/>
    </w:rPr>
  </w:style>
  <w:style w:type="paragraph" w:styleId="a5">
    <w:name w:val="Title"/>
    <w:basedOn w:val="a"/>
    <w:link w:val="11"/>
    <w:qFormat/>
    <w:rsid w:val="00E85026"/>
    <w:pPr>
      <w:ind w:left="-284" w:right="-199"/>
      <w:jc w:val="center"/>
    </w:pPr>
    <w:rPr>
      <w:sz w:val="28"/>
    </w:rPr>
  </w:style>
  <w:style w:type="character" w:customStyle="1" w:styleId="a6">
    <w:name w:val="Название Знак"/>
    <w:basedOn w:val="a0"/>
    <w:rsid w:val="00400C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1">
    <w:name w:val="Название Знак1"/>
    <w:link w:val="a5"/>
    <w:rsid w:val="00E8502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Emphasis"/>
    <w:basedOn w:val="a0"/>
    <w:qFormat/>
    <w:rsid w:val="00E85026"/>
    <w:rPr>
      <w:i/>
      <w:iCs/>
    </w:rPr>
  </w:style>
  <w:style w:type="paragraph" w:styleId="a8">
    <w:name w:val="No Spacing"/>
    <w:uiPriority w:val="1"/>
    <w:qFormat/>
    <w:rsid w:val="009A65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13A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3AB1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482EC8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2E388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E38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E38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E38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Другая 1">
      <a:majorFont>
        <a:latin typeface="Times New Roman"/>
        <a:ea typeface=""/>
        <a:cs typeface=""/>
      </a:majorFont>
      <a:minorFont>
        <a:latin typeface="Century Schoolbook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11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</dc:creator>
  <cp:lastModifiedBy>Elit</cp:lastModifiedBy>
  <cp:revision>83</cp:revision>
  <cp:lastPrinted>2022-02-16T13:20:00Z</cp:lastPrinted>
  <dcterms:created xsi:type="dcterms:W3CDTF">2018-12-14T13:02:00Z</dcterms:created>
  <dcterms:modified xsi:type="dcterms:W3CDTF">2022-02-21T07:51:00Z</dcterms:modified>
</cp:coreProperties>
</file>