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8B62D2">
        <w:rPr>
          <w:b/>
          <w:bCs/>
          <w:color w:val="000000"/>
          <w:lang w:val="en-US" w:eastAsia="ar-SA"/>
        </w:rPr>
        <w:t>VII</w:t>
      </w:r>
      <w:r w:rsidR="008B62D2" w:rsidRPr="008B62D2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F971CF">
        <w:rPr>
          <w:sz w:val="28"/>
          <w:szCs w:val="28"/>
          <w:lang w:val="uk-UA"/>
        </w:rPr>
        <w:t>12.03.2021 р.</w:t>
      </w:r>
      <w:r w:rsidR="00F971CF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№ </w:t>
      </w:r>
      <w:r w:rsidR="00F971CF">
        <w:rPr>
          <w:sz w:val="28"/>
          <w:szCs w:val="28"/>
          <w:lang w:val="uk-UA"/>
        </w:rPr>
        <w:t>294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244536">
        <w:rPr>
          <w:sz w:val="28"/>
          <w:szCs w:val="28"/>
          <w:lang w:val="uk-UA"/>
        </w:rPr>
        <w:t xml:space="preserve"> </w:t>
      </w:r>
      <w:r w:rsidR="00845E16">
        <w:rPr>
          <w:sz w:val="28"/>
          <w:szCs w:val="28"/>
          <w:lang w:val="uk-UA"/>
        </w:rPr>
        <w:t xml:space="preserve">(відновлення)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845E16">
        <w:rPr>
          <w:sz w:val="28"/>
          <w:szCs w:val="28"/>
          <w:lang w:val="uk-UA"/>
        </w:rPr>
        <w:t xml:space="preserve">, яка передається у власність </w:t>
      </w:r>
      <w:r>
        <w:rPr>
          <w:sz w:val="28"/>
          <w:szCs w:val="28"/>
          <w:lang w:val="uk-UA"/>
        </w:rPr>
        <w:t xml:space="preserve">гр. </w:t>
      </w:r>
      <w:r w:rsidR="00845E16">
        <w:rPr>
          <w:sz w:val="28"/>
          <w:szCs w:val="28"/>
          <w:lang w:val="uk-UA"/>
        </w:rPr>
        <w:t>Кутасевич Г.Т.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="00FE197A">
        <w:rPr>
          <w:color w:val="000000" w:themeColor="text1"/>
          <w:sz w:val="28"/>
          <w:szCs w:val="28"/>
          <w:lang w:val="uk-UA"/>
        </w:rPr>
        <w:t xml:space="preserve">            </w:t>
      </w:r>
      <w:r w:rsidR="007317E1">
        <w:rPr>
          <w:color w:val="000000" w:themeColor="text1"/>
          <w:sz w:val="28"/>
          <w:szCs w:val="28"/>
          <w:lang w:val="uk-UA"/>
        </w:rPr>
        <w:t xml:space="preserve">гр. </w:t>
      </w:r>
      <w:r w:rsidR="00845E16" w:rsidRPr="00845E16">
        <w:rPr>
          <w:sz w:val="28"/>
          <w:szCs w:val="28"/>
          <w:lang w:val="uk-UA"/>
        </w:rPr>
        <w:t>Кутасевич Г.Т.</w:t>
      </w:r>
      <w:r w:rsidR="00845E16">
        <w:rPr>
          <w:sz w:val="28"/>
          <w:szCs w:val="28"/>
          <w:lang w:val="uk-UA"/>
        </w:rPr>
        <w:t xml:space="preserve">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845E16">
        <w:rPr>
          <w:color w:val="000000" w:themeColor="text1"/>
          <w:sz w:val="28"/>
          <w:szCs w:val="28"/>
          <w:lang w:val="uk-UA"/>
        </w:rPr>
        <w:t>26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421629">
        <w:rPr>
          <w:color w:val="000000" w:themeColor="text1"/>
          <w:sz w:val="28"/>
          <w:szCs w:val="28"/>
          <w:lang w:val="uk-UA"/>
        </w:rPr>
        <w:t>2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FE197A">
        <w:rPr>
          <w:color w:val="000000" w:themeColor="text1"/>
          <w:sz w:val="28"/>
          <w:szCs w:val="28"/>
          <w:lang w:val="uk-UA"/>
        </w:rPr>
        <w:t>11.03</w:t>
      </w:r>
      <w:r w:rsidR="001C4306" w:rsidRPr="00D72D70">
        <w:rPr>
          <w:color w:val="000000" w:themeColor="text1"/>
          <w:sz w:val="28"/>
          <w:szCs w:val="28"/>
          <w:lang w:val="uk-UA"/>
        </w:rPr>
        <w:t>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8B62D2">
        <w:rPr>
          <w:color w:val="000000" w:themeColor="text1"/>
          <w:sz w:val="28"/>
          <w:szCs w:val="28"/>
          <w:lang w:val="uk-UA"/>
        </w:rPr>
        <w:t xml:space="preserve"> р.,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8B62D2">
        <w:rPr>
          <w:color w:val="000000" w:themeColor="text1"/>
          <w:sz w:val="28"/>
          <w:szCs w:val="28"/>
          <w:lang w:val="uk-UA"/>
        </w:rPr>
        <w:t>5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C15CB1">
        <w:rPr>
          <w:color w:val="000000" w:themeColor="text1"/>
          <w:sz w:val="28"/>
          <w:szCs w:val="28"/>
          <w:lang w:val="uk-UA"/>
        </w:rPr>
        <w:t xml:space="preserve"> </w:t>
      </w:r>
      <w:r w:rsidR="00845E16">
        <w:rPr>
          <w:sz w:val="28"/>
          <w:szCs w:val="28"/>
          <w:lang w:val="uk-UA"/>
        </w:rPr>
        <w:t xml:space="preserve">(відновлення)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8B62D2">
        <w:rPr>
          <w:color w:val="000000" w:themeColor="text1"/>
          <w:sz w:val="28"/>
          <w:szCs w:val="28"/>
          <w:lang w:val="uk-UA"/>
        </w:rPr>
        <w:t>, яка передається у власність</w:t>
      </w:r>
      <w:r w:rsidR="007155F2">
        <w:rPr>
          <w:color w:val="000000" w:themeColor="text1"/>
          <w:sz w:val="28"/>
          <w:szCs w:val="28"/>
          <w:lang w:val="uk-UA"/>
        </w:rPr>
        <w:t xml:space="preserve"> </w:t>
      </w:r>
      <w:r w:rsidR="00845E16">
        <w:rPr>
          <w:color w:val="000000" w:themeColor="text1"/>
          <w:sz w:val="28"/>
          <w:szCs w:val="28"/>
          <w:lang w:val="uk-UA"/>
        </w:rPr>
        <w:t>гр. Кутасевич Галині Трохимівні</w:t>
      </w:r>
      <w:r w:rsidR="00C15CB1">
        <w:rPr>
          <w:color w:val="000000" w:themeColor="text1"/>
          <w:sz w:val="28"/>
          <w:szCs w:val="28"/>
          <w:lang w:val="uk-UA"/>
        </w:rPr>
        <w:t xml:space="preserve"> для будівництва та обслуговування </w:t>
      </w:r>
      <w:r w:rsidR="00C30E3C">
        <w:rPr>
          <w:color w:val="000000" w:themeColor="text1"/>
          <w:sz w:val="28"/>
          <w:szCs w:val="28"/>
          <w:lang w:val="uk-UA"/>
        </w:rPr>
        <w:t>жи</w:t>
      </w:r>
      <w:r w:rsidR="00845E16">
        <w:rPr>
          <w:color w:val="000000" w:themeColor="text1"/>
          <w:sz w:val="28"/>
          <w:szCs w:val="28"/>
          <w:lang w:val="uk-UA"/>
        </w:rPr>
        <w:t>т</w:t>
      </w:r>
      <w:r w:rsidR="00C15CB1">
        <w:rPr>
          <w:color w:val="000000" w:themeColor="text1"/>
          <w:sz w:val="28"/>
          <w:szCs w:val="28"/>
          <w:lang w:val="uk-UA"/>
        </w:rPr>
        <w:t>ло</w:t>
      </w:r>
      <w:r w:rsidR="00845E16">
        <w:rPr>
          <w:color w:val="000000" w:themeColor="text1"/>
          <w:sz w:val="28"/>
          <w:szCs w:val="28"/>
          <w:lang w:val="uk-UA"/>
        </w:rPr>
        <w:t>во</w:t>
      </w:r>
      <w:r w:rsidR="00C15CB1">
        <w:rPr>
          <w:color w:val="000000" w:themeColor="text1"/>
          <w:sz w:val="28"/>
          <w:szCs w:val="28"/>
          <w:lang w:val="uk-UA"/>
        </w:rPr>
        <w:t xml:space="preserve">го </w:t>
      </w:r>
      <w:r w:rsidR="00C30E3C">
        <w:rPr>
          <w:color w:val="000000" w:themeColor="text1"/>
          <w:sz w:val="28"/>
          <w:szCs w:val="28"/>
          <w:lang w:val="uk-UA"/>
        </w:rPr>
        <w:t>будинк</w:t>
      </w:r>
      <w:r w:rsidR="00C15CB1">
        <w:rPr>
          <w:color w:val="000000" w:themeColor="text1"/>
          <w:sz w:val="28"/>
          <w:szCs w:val="28"/>
          <w:lang w:val="uk-UA"/>
        </w:rPr>
        <w:t>у</w:t>
      </w:r>
      <w:r w:rsidR="00E37ABC" w:rsidRPr="00D72D70">
        <w:rPr>
          <w:color w:val="000000" w:themeColor="text1"/>
          <w:sz w:val="28"/>
          <w:szCs w:val="28"/>
          <w:lang w:val="uk-UA"/>
        </w:rPr>
        <w:t>, господарськи</w:t>
      </w:r>
      <w:r w:rsidR="00C15CB1">
        <w:rPr>
          <w:color w:val="000000" w:themeColor="text1"/>
          <w:sz w:val="28"/>
          <w:szCs w:val="28"/>
          <w:lang w:val="uk-UA"/>
        </w:rPr>
        <w:t>х</w:t>
      </w:r>
      <w:r w:rsidR="00E37ABC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C15CB1">
        <w:rPr>
          <w:color w:val="000000" w:themeColor="text1"/>
          <w:sz w:val="28"/>
          <w:szCs w:val="28"/>
          <w:lang w:val="uk-UA"/>
        </w:rPr>
        <w:t>ель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8B62D2">
        <w:rPr>
          <w:color w:val="000000" w:themeColor="text1"/>
          <w:sz w:val="28"/>
          <w:szCs w:val="28"/>
          <w:lang w:val="uk-UA"/>
        </w:rPr>
        <w:t>і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E37ABC" w:rsidRPr="00D72D70">
        <w:rPr>
          <w:color w:val="000000" w:themeColor="text1"/>
          <w:sz w:val="28"/>
          <w:szCs w:val="28"/>
          <w:lang w:val="uk-UA"/>
        </w:rPr>
        <w:t>споруд</w:t>
      </w:r>
      <w:r w:rsidR="007155F2">
        <w:rPr>
          <w:color w:val="000000" w:themeColor="text1"/>
          <w:sz w:val="28"/>
          <w:szCs w:val="28"/>
          <w:lang w:val="uk-UA"/>
        </w:rPr>
        <w:t>,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загальною площею </w:t>
      </w:r>
      <w:r w:rsidR="00D72D70" w:rsidRPr="00D72D70">
        <w:rPr>
          <w:color w:val="000000" w:themeColor="text1"/>
          <w:sz w:val="28"/>
          <w:szCs w:val="28"/>
          <w:lang w:val="uk-UA"/>
        </w:rPr>
        <w:t>0,</w:t>
      </w:r>
      <w:r w:rsidR="00845E16">
        <w:rPr>
          <w:color w:val="000000" w:themeColor="text1"/>
          <w:sz w:val="28"/>
          <w:szCs w:val="28"/>
          <w:lang w:val="uk-UA"/>
        </w:rPr>
        <w:t>0633</w:t>
      </w:r>
      <w:r w:rsidR="00C15CB1">
        <w:rPr>
          <w:color w:val="000000" w:themeColor="text1"/>
          <w:sz w:val="28"/>
          <w:szCs w:val="28"/>
          <w:lang w:val="uk-UA"/>
        </w:rPr>
        <w:t xml:space="preserve"> га</w:t>
      </w:r>
      <w:r w:rsidR="00845E16">
        <w:rPr>
          <w:color w:val="000000" w:themeColor="text1"/>
          <w:sz w:val="28"/>
          <w:szCs w:val="28"/>
          <w:lang w:val="uk-UA"/>
        </w:rPr>
        <w:t xml:space="preserve"> із земель комунальної власності по</w:t>
      </w:r>
      <w:r w:rsidR="007155F2">
        <w:rPr>
          <w:color w:val="000000" w:themeColor="text1"/>
          <w:sz w:val="28"/>
          <w:szCs w:val="28"/>
          <w:lang w:val="uk-UA"/>
        </w:rPr>
        <w:t xml:space="preserve"> </w:t>
      </w:r>
      <w:r w:rsidR="008B62D2">
        <w:rPr>
          <w:color w:val="000000" w:themeColor="text1"/>
          <w:sz w:val="28"/>
          <w:szCs w:val="28"/>
          <w:lang w:val="uk-UA"/>
        </w:rPr>
        <w:t xml:space="preserve"> </w:t>
      </w:r>
      <w:r w:rsidR="00AC682A">
        <w:rPr>
          <w:color w:val="000000" w:themeColor="text1"/>
          <w:sz w:val="28"/>
          <w:szCs w:val="28"/>
          <w:lang w:val="uk-UA"/>
        </w:rPr>
        <w:t xml:space="preserve">               </w:t>
      </w:r>
      <w:r w:rsidR="008B62D2">
        <w:rPr>
          <w:color w:val="000000" w:themeColor="text1"/>
          <w:sz w:val="28"/>
          <w:szCs w:val="28"/>
          <w:lang w:val="uk-UA"/>
        </w:rPr>
        <w:t xml:space="preserve">                </w:t>
      </w:r>
      <w:r w:rsidR="007155F2">
        <w:rPr>
          <w:color w:val="000000" w:themeColor="text1"/>
          <w:sz w:val="28"/>
          <w:szCs w:val="28"/>
          <w:lang w:val="uk-UA"/>
        </w:rPr>
        <w:t xml:space="preserve">вул. </w:t>
      </w:r>
      <w:r w:rsidR="00845E16">
        <w:rPr>
          <w:color w:val="000000" w:themeColor="text1"/>
          <w:sz w:val="28"/>
          <w:szCs w:val="28"/>
          <w:lang w:val="uk-UA"/>
        </w:rPr>
        <w:t>Першотравнева, 46 в смт Новотроїцьке</w:t>
      </w:r>
      <w:r w:rsidR="007155F2">
        <w:rPr>
          <w:color w:val="000000" w:themeColor="text1"/>
          <w:sz w:val="28"/>
          <w:szCs w:val="28"/>
          <w:lang w:val="uk-UA"/>
        </w:rPr>
        <w:t xml:space="preserve">, </w:t>
      </w:r>
      <w:r w:rsidR="00845E16">
        <w:rPr>
          <w:color w:val="000000" w:themeColor="text1"/>
          <w:sz w:val="28"/>
          <w:szCs w:val="28"/>
          <w:lang w:val="uk-UA"/>
        </w:rPr>
        <w:t xml:space="preserve">Генічеського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</w:t>
      </w:r>
      <w:r w:rsidR="00C30E3C">
        <w:rPr>
          <w:color w:val="000000" w:themeColor="text1"/>
          <w:sz w:val="28"/>
          <w:szCs w:val="28"/>
          <w:lang w:val="uk-UA"/>
        </w:rPr>
        <w:t>,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Херсонської області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845E16">
        <w:rPr>
          <w:sz w:val="28"/>
          <w:szCs w:val="28"/>
          <w:lang w:val="uk-UA"/>
        </w:rPr>
        <w:t>55100</w:t>
      </w:r>
      <w:r w:rsidR="00D72D70" w:rsidRPr="00D72D70">
        <w:rPr>
          <w:sz w:val="28"/>
          <w:szCs w:val="28"/>
          <w:lang w:val="uk-UA"/>
        </w:rPr>
        <w:t>:0</w:t>
      </w:r>
      <w:r w:rsidR="00845E16">
        <w:rPr>
          <w:sz w:val="28"/>
          <w:szCs w:val="28"/>
          <w:lang w:val="uk-UA"/>
        </w:rPr>
        <w:t>2</w:t>
      </w:r>
      <w:r w:rsidR="00D72D70" w:rsidRPr="00D72D70">
        <w:rPr>
          <w:sz w:val="28"/>
          <w:szCs w:val="28"/>
          <w:lang w:val="uk-UA"/>
        </w:rPr>
        <w:t>:001:</w:t>
      </w:r>
      <w:r w:rsidR="00845E16">
        <w:rPr>
          <w:sz w:val="28"/>
          <w:szCs w:val="28"/>
          <w:lang w:val="uk-UA"/>
        </w:rPr>
        <w:t>1207</w:t>
      </w:r>
      <w:r w:rsidRPr="00D72D70">
        <w:rPr>
          <w:sz w:val="28"/>
          <w:szCs w:val="28"/>
          <w:lang w:val="uk-UA"/>
        </w:rPr>
        <w:t>.</w:t>
      </w:r>
      <w:r w:rsidR="00591EFA">
        <w:rPr>
          <w:sz w:val="28"/>
          <w:szCs w:val="28"/>
          <w:lang w:val="uk-UA"/>
        </w:rPr>
        <w:t xml:space="preserve"> </w:t>
      </w:r>
    </w:p>
    <w:p w:rsidR="00223D5D" w:rsidRPr="00D72D70" w:rsidRDefault="00223D5D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845E16">
        <w:rPr>
          <w:sz w:val="28"/>
          <w:szCs w:val="28"/>
          <w:lang w:val="uk-UA"/>
        </w:rPr>
        <w:t xml:space="preserve">ці </w:t>
      </w:r>
      <w:r w:rsidR="00845E16" w:rsidRPr="00845E16">
        <w:rPr>
          <w:sz w:val="28"/>
          <w:szCs w:val="28"/>
          <w:lang w:val="uk-UA"/>
        </w:rPr>
        <w:t>Кутасевич Г.Т.</w:t>
      </w:r>
      <w:r w:rsidR="00AB4B0E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9A8" w:rsidRDefault="001419A8" w:rsidP="00223D5D">
      <w:r>
        <w:separator/>
      </w:r>
    </w:p>
  </w:endnote>
  <w:endnote w:type="continuationSeparator" w:id="0">
    <w:p w:rsidR="001419A8" w:rsidRDefault="001419A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9A8" w:rsidRDefault="001419A8" w:rsidP="00223D5D">
      <w:r>
        <w:separator/>
      </w:r>
    </w:p>
  </w:footnote>
  <w:footnote w:type="continuationSeparator" w:id="0">
    <w:p w:rsidR="001419A8" w:rsidRDefault="001419A8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F2800"/>
    <w:rsid w:val="001419A8"/>
    <w:rsid w:val="00147BE3"/>
    <w:rsid w:val="00172818"/>
    <w:rsid w:val="001B1500"/>
    <w:rsid w:val="001B7237"/>
    <w:rsid w:val="001C4306"/>
    <w:rsid w:val="0020099B"/>
    <w:rsid w:val="00223D5D"/>
    <w:rsid w:val="00244536"/>
    <w:rsid w:val="002534BD"/>
    <w:rsid w:val="00257C47"/>
    <w:rsid w:val="002654FA"/>
    <w:rsid w:val="002801EB"/>
    <w:rsid w:val="00282714"/>
    <w:rsid w:val="002C1B61"/>
    <w:rsid w:val="002C6DB2"/>
    <w:rsid w:val="00302D01"/>
    <w:rsid w:val="003146B7"/>
    <w:rsid w:val="00314DC2"/>
    <w:rsid w:val="0035393F"/>
    <w:rsid w:val="003611A2"/>
    <w:rsid w:val="00392A03"/>
    <w:rsid w:val="003C7663"/>
    <w:rsid w:val="00400C96"/>
    <w:rsid w:val="00414582"/>
    <w:rsid w:val="00420047"/>
    <w:rsid w:val="00421629"/>
    <w:rsid w:val="00425146"/>
    <w:rsid w:val="004408C6"/>
    <w:rsid w:val="0048682C"/>
    <w:rsid w:val="004913C2"/>
    <w:rsid w:val="004E261F"/>
    <w:rsid w:val="00507B59"/>
    <w:rsid w:val="00513486"/>
    <w:rsid w:val="00521098"/>
    <w:rsid w:val="0056659D"/>
    <w:rsid w:val="005732B9"/>
    <w:rsid w:val="00591EFA"/>
    <w:rsid w:val="006202B3"/>
    <w:rsid w:val="0063237B"/>
    <w:rsid w:val="00641A93"/>
    <w:rsid w:val="00655843"/>
    <w:rsid w:val="006C4D04"/>
    <w:rsid w:val="006F1CA1"/>
    <w:rsid w:val="006F4EA5"/>
    <w:rsid w:val="006F5498"/>
    <w:rsid w:val="007000D0"/>
    <w:rsid w:val="007155F2"/>
    <w:rsid w:val="0072735A"/>
    <w:rsid w:val="007317E1"/>
    <w:rsid w:val="0074532F"/>
    <w:rsid w:val="0079003E"/>
    <w:rsid w:val="007B32D5"/>
    <w:rsid w:val="007F0843"/>
    <w:rsid w:val="00812796"/>
    <w:rsid w:val="00820629"/>
    <w:rsid w:val="00845E16"/>
    <w:rsid w:val="00871AE5"/>
    <w:rsid w:val="00872D43"/>
    <w:rsid w:val="00884F62"/>
    <w:rsid w:val="00895EAA"/>
    <w:rsid w:val="008A0ADA"/>
    <w:rsid w:val="008B62D2"/>
    <w:rsid w:val="008C31D6"/>
    <w:rsid w:val="008F2487"/>
    <w:rsid w:val="0090394E"/>
    <w:rsid w:val="00960778"/>
    <w:rsid w:val="00965ACA"/>
    <w:rsid w:val="009A715B"/>
    <w:rsid w:val="009C33E5"/>
    <w:rsid w:val="00A25053"/>
    <w:rsid w:val="00AB4B0E"/>
    <w:rsid w:val="00AC682A"/>
    <w:rsid w:val="00B0505F"/>
    <w:rsid w:val="00B15986"/>
    <w:rsid w:val="00B254D9"/>
    <w:rsid w:val="00B27A7E"/>
    <w:rsid w:val="00B34275"/>
    <w:rsid w:val="00B64F57"/>
    <w:rsid w:val="00B76275"/>
    <w:rsid w:val="00BE7741"/>
    <w:rsid w:val="00C15CB1"/>
    <w:rsid w:val="00C30E3C"/>
    <w:rsid w:val="00C35EAD"/>
    <w:rsid w:val="00C36DB5"/>
    <w:rsid w:val="00C6018B"/>
    <w:rsid w:val="00C6037A"/>
    <w:rsid w:val="00C957BE"/>
    <w:rsid w:val="00CB6329"/>
    <w:rsid w:val="00D262CB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D64E1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45CA"/>
    <w:rsid w:val="00EE7E7D"/>
    <w:rsid w:val="00F06DCF"/>
    <w:rsid w:val="00F70AB8"/>
    <w:rsid w:val="00F91B82"/>
    <w:rsid w:val="00F971CF"/>
    <w:rsid w:val="00FA28FA"/>
    <w:rsid w:val="00FB2733"/>
    <w:rsid w:val="00FC0D7E"/>
    <w:rsid w:val="00FD4963"/>
    <w:rsid w:val="00FE197A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96C8B"/>
  <w15:docId w15:val="{2E2F8CDE-2FBB-4F86-9602-1D56001BA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6</cp:revision>
  <cp:lastPrinted>2021-03-09T09:37:00Z</cp:lastPrinted>
  <dcterms:created xsi:type="dcterms:W3CDTF">2021-03-01T14:46:00Z</dcterms:created>
  <dcterms:modified xsi:type="dcterms:W3CDTF">2021-03-16T06:31:00Z</dcterms:modified>
</cp:coreProperties>
</file>