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F52C31">
        <w:rPr>
          <w:b/>
          <w:bCs/>
          <w:color w:val="000000"/>
          <w:lang w:val="en-US" w:eastAsia="ar-SA"/>
        </w:rPr>
        <w:t>VII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F53EB">
        <w:rPr>
          <w:sz w:val="28"/>
          <w:szCs w:val="28"/>
          <w:lang w:val="uk-UA"/>
        </w:rPr>
        <w:t>12.03.2021 р.</w:t>
      </w:r>
      <w:r w:rsidR="00AF53EB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AF53EB">
        <w:rPr>
          <w:sz w:val="28"/>
          <w:szCs w:val="28"/>
          <w:lang w:val="uk-UA"/>
        </w:rPr>
        <w:t>298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8B0D9F">
        <w:rPr>
          <w:sz w:val="28"/>
          <w:szCs w:val="28"/>
          <w:lang w:val="uk-UA"/>
        </w:rPr>
        <w:t>Івлєвій Н.М.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32A7F">
        <w:rPr>
          <w:sz w:val="28"/>
          <w:szCs w:val="28"/>
          <w:lang w:val="uk-UA"/>
        </w:rPr>
        <w:t xml:space="preserve">Івлєвої Н.М.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F0416">
        <w:rPr>
          <w:color w:val="000000" w:themeColor="text1"/>
          <w:spacing w:val="-1"/>
          <w:sz w:val="28"/>
          <w:szCs w:val="28"/>
          <w:lang w:val="uk-UA"/>
        </w:rPr>
        <w:t>11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E2411">
        <w:rPr>
          <w:color w:val="000000" w:themeColor="text1"/>
          <w:sz w:val="28"/>
          <w:szCs w:val="28"/>
          <w:lang w:val="uk-UA"/>
        </w:rPr>
        <w:t>11.03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1E2411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F52C31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>Івлєвій Надії Миколаївні загальною площею 2,0000 га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832A7F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господарства, із земель запасу державної власності сільськогосподарського призначення</w:t>
      </w:r>
      <w:r w:rsidR="00F52C31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розташованих за межами населених пунктів на т</w:t>
      </w:r>
      <w:r w:rsidR="00F52C31">
        <w:rPr>
          <w:color w:val="000000" w:themeColor="text1"/>
          <w:sz w:val="28"/>
          <w:szCs w:val="28"/>
          <w:lang w:val="uk-UA"/>
        </w:rPr>
        <w:t>ериторії Федорівської сільської</w:t>
      </w:r>
      <w:r w:rsidR="00832A7F">
        <w:rPr>
          <w:color w:val="000000" w:themeColor="text1"/>
          <w:sz w:val="28"/>
          <w:szCs w:val="28"/>
          <w:lang w:val="uk-UA"/>
        </w:rPr>
        <w:t xml:space="preserve">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832A7F">
        <w:rPr>
          <w:color w:val="000000" w:themeColor="text1"/>
          <w:sz w:val="28"/>
          <w:szCs w:val="28"/>
          <w:lang w:val="uk-UA"/>
        </w:rPr>
        <w:t>84500</w:t>
      </w:r>
      <w:r w:rsidRPr="006F450A">
        <w:rPr>
          <w:color w:val="000000" w:themeColor="text1"/>
          <w:sz w:val="28"/>
          <w:szCs w:val="28"/>
          <w:lang w:val="uk-UA"/>
        </w:rPr>
        <w:t>:02:001:</w:t>
      </w:r>
      <w:r w:rsidR="00832A7F">
        <w:rPr>
          <w:color w:val="000000" w:themeColor="text1"/>
          <w:sz w:val="28"/>
          <w:szCs w:val="28"/>
          <w:lang w:val="uk-UA"/>
        </w:rPr>
        <w:t>0296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280BAA">
        <w:rPr>
          <w:color w:val="000000" w:themeColor="text1"/>
          <w:sz w:val="28"/>
          <w:szCs w:val="28"/>
          <w:lang w:val="uk-UA"/>
        </w:rPr>
        <w:t>ці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280BAA">
        <w:rPr>
          <w:sz w:val="28"/>
          <w:szCs w:val="28"/>
          <w:lang w:val="uk-UA"/>
        </w:rPr>
        <w:t>Івлєвій Н.М.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F18" w:rsidRDefault="00897F18">
      <w:r>
        <w:separator/>
      </w:r>
    </w:p>
  </w:endnote>
  <w:endnote w:type="continuationSeparator" w:id="0">
    <w:p w:rsidR="00897F18" w:rsidRDefault="0089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F18" w:rsidRDefault="00897F18">
      <w:r>
        <w:separator/>
      </w:r>
    </w:p>
  </w:footnote>
  <w:footnote w:type="continuationSeparator" w:id="0">
    <w:p w:rsidR="00897F18" w:rsidRDefault="00897F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86C70"/>
    <w:rsid w:val="00091A35"/>
    <w:rsid w:val="000A2C7B"/>
    <w:rsid w:val="000F4448"/>
    <w:rsid w:val="00147BE3"/>
    <w:rsid w:val="001C3BC5"/>
    <w:rsid w:val="001E2411"/>
    <w:rsid w:val="00200227"/>
    <w:rsid w:val="00201338"/>
    <w:rsid w:val="00280BAA"/>
    <w:rsid w:val="002932CA"/>
    <w:rsid w:val="003B3A77"/>
    <w:rsid w:val="00400C96"/>
    <w:rsid w:val="00406AED"/>
    <w:rsid w:val="00414582"/>
    <w:rsid w:val="00425146"/>
    <w:rsid w:val="004A6B90"/>
    <w:rsid w:val="004E4207"/>
    <w:rsid w:val="00514BF6"/>
    <w:rsid w:val="005C1C17"/>
    <w:rsid w:val="005C77DF"/>
    <w:rsid w:val="005D2D62"/>
    <w:rsid w:val="005D2FB0"/>
    <w:rsid w:val="005F5F05"/>
    <w:rsid w:val="0063237B"/>
    <w:rsid w:val="006D5B1F"/>
    <w:rsid w:val="006F450A"/>
    <w:rsid w:val="00757849"/>
    <w:rsid w:val="007B585D"/>
    <w:rsid w:val="007E057B"/>
    <w:rsid w:val="007E104E"/>
    <w:rsid w:val="007F2BE5"/>
    <w:rsid w:val="00832A7F"/>
    <w:rsid w:val="00897F18"/>
    <w:rsid w:val="008B0D9F"/>
    <w:rsid w:val="00933D9A"/>
    <w:rsid w:val="00956655"/>
    <w:rsid w:val="009B0D7F"/>
    <w:rsid w:val="009C33E5"/>
    <w:rsid w:val="00A25053"/>
    <w:rsid w:val="00AB0D3A"/>
    <w:rsid w:val="00AF53EB"/>
    <w:rsid w:val="00B07135"/>
    <w:rsid w:val="00B132BE"/>
    <w:rsid w:val="00B254D9"/>
    <w:rsid w:val="00B63117"/>
    <w:rsid w:val="00CE1EB3"/>
    <w:rsid w:val="00D13979"/>
    <w:rsid w:val="00D473F7"/>
    <w:rsid w:val="00E85026"/>
    <w:rsid w:val="00E94455"/>
    <w:rsid w:val="00EC0DA3"/>
    <w:rsid w:val="00ED6863"/>
    <w:rsid w:val="00EE45CA"/>
    <w:rsid w:val="00EF0416"/>
    <w:rsid w:val="00F36E21"/>
    <w:rsid w:val="00F46588"/>
    <w:rsid w:val="00F52C31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039F0"/>
  <w15:docId w15:val="{96D6D4C0-66D0-4E15-BE95-4C96D6DE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2021-03-09T09:44:00Z</cp:lastPrinted>
  <dcterms:created xsi:type="dcterms:W3CDTF">2021-02-22T07:49:00Z</dcterms:created>
  <dcterms:modified xsi:type="dcterms:W3CDTF">2021-03-16T06:28:00Z</dcterms:modified>
</cp:coreProperties>
</file>