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703184" w:rsidRDefault="00D928A8" w:rsidP="00D928A8">
      <w:pPr>
        <w:rPr>
          <w:lang w:val="uk-UA"/>
        </w:rPr>
      </w:pPr>
    </w:p>
    <w:p w:rsidR="00D928A8" w:rsidRPr="00703184" w:rsidRDefault="00D928A8" w:rsidP="00D928A8">
      <w:pPr>
        <w:rPr>
          <w:lang w:val="uk-UA"/>
        </w:rPr>
      </w:pPr>
    </w:p>
    <w:p w:rsidR="00D928A8" w:rsidRPr="00703184" w:rsidRDefault="00D928A8" w:rsidP="00D928A8">
      <w:pPr>
        <w:rPr>
          <w:lang w:val="uk-UA"/>
        </w:rPr>
      </w:pPr>
      <w:r w:rsidRPr="00703184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703184" w:rsidRDefault="00D928A8" w:rsidP="00D928A8">
      <w:pPr>
        <w:rPr>
          <w:lang w:val="uk-UA"/>
        </w:rPr>
      </w:pPr>
    </w:p>
    <w:p w:rsidR="00D928A8" w:rsidRPr="00703184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0318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703184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0318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703184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0318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703184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703184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703184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703184">
        <w:rPr>
          <w:color w:val="000000"/>
          <w:lang w:val="uk-UA" w:eastAsia="ar-SA"/>
        </w:rPr>
        <w:t>(</w:t>
      </w:r>
      <w:r w:rsidR="00223D5D" w:rsidRPr="00703184">
        <w:rPr>
          <w:b/>
          <w:bCs/>
          <w:color w:val="000000"/>
          <w:lang w:val="uk-UA" w:eastAsia="ar-SA"/>
        </w:rPr>
        <w:t xml:space="preserve">ПРИЙНЯТЕ </w:t>
      </w:r>
      <w:r w:rsidR="00A85F13" w:rsidRPr="00703184">
        <w:rPr>
          <w:b/>
          <w:bCs/>
          <w:color w:val="000000"/>
          <w:lang w:val="uk-UA" w:eastAsia="ar-SA"/>
        </w:rPr>
        <w:t xml:space="preserve">VІІІ </w:t>
      </w:r>
      <w:r w:rsidRPr="00703184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703184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703184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703184" w:rsidRDefault="00D928A8" w:rsidP="00D928A8">
      <w:pPr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 xml:space="preserve">від </w:t>
      </w:r>
      <w:r w:rsidR="0067526C">
        <w:rPr>
          <w:sz w:val="28"/>
          <w:szCs w:val="28"/>
          <w:lang w:val="uk-UA"/>
        </w:rPr>
        <w:t>09.04.2021 р.</w:t>
      </w:r>
      <w:r w:rsidR="00BA0FF4" w:rsidRPr="00703184">
        <w:rPr>
          <w:sz w:val="28"/>
          <w:szCs w:val="28"/>
          <w:lang w:val="uk-UA"/>
        </w:rPr>
        <w:t xml:space="preserve"> № </w:t>
      </w:r>
      <w:r w:rsidR="0067526C">
        <w:rPr>
          <w:sz w:val="28"/>
          <w:szCs w:val="28"/>
          <w:lang w:val="uk-UA"/>
        </w:rPr>
        <w:t>339</w:t>
      </w:r>
    </w:p>
    <w:p w:rsidR="00223D5D" w:rsidRPr="00703184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A85F13" w:rsidRPr="00703184" w:rsidRDefault="00A85F13" w:rsidP="00A85F13">
      <w:pPr>
        <w:tabs>
          <w:tab w:val="left" w:pos="3686"/>
        </w:tabs>
        <w:ind w:right="4676"/>
        <w:jc w:val="both"/>
        <w:rPr>
          <w:color w:val="000000"/>
          <w:sz w:val="28"/>
          <w:szCs w:val="28"/>
          <w:lang w:val="uk-UA"/>
        </w:rPr>
      </w:pPr>
      <w:r w:rsidRPr="00703184">
        <w:rPr>
          <w:color w:val="000000"/>
          <w:sz w:val="28"/>
          <w:szCs w:val="28"/>
          <w:lang w:val="uk-UA"/>
        </w:rPr>
        <w:t xml:space="preserve">Про </w:t>
      </w:r>
      <w:r w:rsidR="007E7E2E" w:rsidRPr="00703184">
        <w:rPr>
          <w:color w:val="000000"/>
          <w:sz w:val="28"/>
          <w:szCs w:val="28"/>
          <w:lang w:val="uk-UA"/>
        </w:rPr>
        <w:t>селищну програму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 (нова редакція)</w:t>
      </w:r>
    </w:p>
    <w:p w:rsidR="00A85F13" w:rsidRPr="00703184" w:rsidRDefault="00A85F13" w:rsidP="00A85F13">
      <w:pPr>
        <w:ind w:right="-1"/>
        <w:jc w:val="both"/>
        <w:rPr>
          <w:sz w:val="28"/>
          <w:szCs w:val="28"/>
          <w:lang w:val="uk-UA"/>
        </w:rPr>
      </w:pPr>
    </w:p>
    <w:p w:rsidR="000F4FA4" w:rsidRPr="00703184" w:rsidRDefault="000F4FA4" w:rsidP="000F4FA4">
      <w:pPr>
        <w:ind w:right="-1" w:firstLine="708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</w:t>
      </w:r>
      <w:r w:rsidR="003D31C4" w:rsidRPr="00703184">
        <w:rPr>
          <w:sz w:val="28"/>
          <w:szCs w:val="28"/>
          <w:lang w:val="uk-UA"/>
        </w:rPr>
        <w:t xml:space="preserve">на підставі подання Управління гуманітарної політики </w:t>
      </w:r>
      <w:r w:rsidR="003477F8">
        <w:rPr>
          <w:sz w:val="28"/>
          <w:szCs w:val="28"/>
          <w:lang w:val="uk-UA"/>
        </w:rPr>
        <w:t xml:space="preserve">                            </w:t>
      </w:r>
      <w:r w:rsidR="003D31C4" w:rsidRPr="00703184">
        <w:rPr>
          <w:sz w:val="28"/>
          <w:szCs w:val="28"/>
          <w:lang w:val="uk-UA"/>
        </w:rPr>
        <w:t>від</w:t>
      </w:r>
      <w:r w:rsidR="003477F8">
        <w:rPr>
          <w:sz w:val="28"/>
          <w:szCs w:val="28"/>
          <w:lang w:val="uk-UA"/>
        </w:rPr>
        <w:t xml:space="preserve"> 05.04.2021 р. </w:t>
      </w:r>
      <w:r w:rsidR="003D31C4" w:rsidRPr="00703184">
        <w:rPr>
          <w:sz w:val="28"/>
          <w:szCs w:val="28"/>
          <w:lang w:val="uk-UA"/>
        </w:rPr>
        <w:t>№</w:t>
      </w:r>
      <w:r w:rsidR="003477F8">
        <w:rPr>
          <w:sz w:val="28"/>
          <w:szCs w:val="28"/>
          <w:lang w:val="uk-UA"/>
        </w:rPr>
        <w:t xml:space="preserve"> 244-01-23/21</w:t>
      </w:r>
      <w:r w:rsidR="003D31C4" w:rsidRPr="00703184">
        <w:rPr>
          <w:sz w:val="28"/>
          <w:szCs w:val="28"/>
          <w:lang w:val="uk-UA"/>
        </w:rPr>
        <w:t>, враховуючи</w:t>
      </w:r>
      <w:r w:rsidRPr="00703184">
        <w:rPr>
          <w:sz w:val="28"/>
          <w:szCs w:val="28"/>
          <w:lang w:val="uk-UA"/>
        </w:rPr>
        <w:t xml:space="preserve"> рішення виконавчого комітету</w:t>
      </w:r>
      <w:r w:rsidR="003D31C4" w:rsidRPr="00703184">
        <w:rPr>
          <w:sz w:val="28"/>
          <w:szCs w:val="28"/>
          <w:lang w:val="uk-UA"/>
        </w:rPr>
        <w:t xml:space="preserve"> селищної ради </w:t>
      </w:r>
      <w:r w:rsidR="002928E2">
        <w:rPr>
          <w:sz w:val="28"/>
          <w:szCs w:val="28"/>
          <w:lang w:val="uk-UA"/>
        </w:rPr>
        <w:t>від 08.04.2021 р. № 1</w:t>
      </w:r>
      <w:r w:rsidR="00185B42">
        <w:rPr>
          <w:sz w:val="28"/>
          <w:szCs w:val="28"/>
          <w:lang w:val="uk-UA"/>
        </w:rPr>
        <w:t>50</w:t>
      </w:r>
      <w:r w:rsidRPr="00703184">
        <w:rPr>
          <w:sz w:val="28"/>
          <w:szCs w:val="28"/>
          <w:lang w:val="uk-UA"/>
        </w:rPr>
        <w:t>, висновок постійної комісії з питань гуманітарної, соціальної політики та взаємодії з засобами масової інформації</w:t>
      </w:r>
      <w:r w:rsidR="003D31C4" w:rsidRPr="00703184">
        <w:rPr>
          <w:sz w:val="28"/>
          <w:szCs w:val="28"/>
          <w:lang w:val="uk-UA"/>
        </w:rPr>
        <w:t xml:space="preserve"> від 09.04.2021 р.,</w:t>
      </w:r>
      <w:r w:rsidRPr="00703184">
        <w:rPr>
          <w:sz w:val="28"/>
          <w:szCs w:val="28"/>
          <w:lang w:val="uk-UA"/>
        </w:rPr>
        <w:t xml:space="preserve"> протокол № </w:t>
      </w:r>
      <w:r w:rsidR="003D31C4" w:rsidRPr="00703184">
        <w:rPr>
          <w:sz w:val="28"/>
          <w:szCs w:val="28"/>
          <w:lang w:val="uk-UA"/>
        </w:rPr>
        <w:t>7</w:t>
      </w:r>
      <w:r w:rsidRPr="00703184">
        <w:rPr>
          <w:sz w:val="28"/>
          <w:szCs w:val="28"/>
          <w:lang w:val="uk-UA"/>
        </w:rPr>
        <w:t>, селищна рада</w:t>
      </w:r>
    </w:p>
    <w:p w:rsidR="000F4FA4" w:rsidRPr="00703184" w:rsidRDefault="000F4FA4" w:rsidP="000F4FA4">
      <w:pPr>
        <w:ind w:right="-1"/>
        <w:jc w:val="both"/>
        <w:rPr>
          <w:sz w:val="28"/>
          <w:szCs w:val="28"/>
          <w:lang w:val="uk-UA"/>
        </w:rPr>
      </w:pPr>
    </w:p>
    <w:p w:rsidR="000F4FA4" w:rsidRPr="00703184" w:rsidRDefault="000F4FA4" w:rsidP="003D31C4">
      <w:pPr>
        <w:ind w:right="-1"/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>В И Р І Ш И Л А:</w:t>
      </w:r>
    </w:p>
    <w:p w:rsidR="000F4FA4" w:rsidRPr="00703184" w:rsidRDefault="000F4FA4" w:rsidP="000F4FA4">
      <w:pPr>
        <w:ind w:right="-1"/>
        <w:jc w:val="both"/>
        <w:rPr>
          <w:sz w:val="28"/>
          <w:szCs w:val="28"/>
          <w:lang w:val="uk-UA"/>
        </w:rPr>
      </w:pPr>
    </w:p>
    <w:p w:rsidR="000F4FA4" w:rsidRPr="00703184" w:rsidRDefault="000F4FA4" w:rsidP="003477F8">
      <w:pPr>
        <w:pStyle w:val="a4"/>
        <w:numPr>
          <w:ilvl w:val="0"/>
          <w:numId w:val="4"/>
        </w:numPr>
        <w:ind w:left="0" w:right="-1" w:firstLine="360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 xml:space="preserve">Затвердити селищну програму </w:t>
      </w:r>
      <w:r w:rsidR="003D31C4" w:rsidRPr="00703184">
        <w:rPr>
          <w:sz w:val="28"/>
          <w:szCs w:val="28"/>
          <w:lang w:val="uk-UA"/>
        </w:rPr>
        <w:t xml:space="preserve">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</w:t>
      </w:r>
      <w:r w:rsidR="002928E2">
        <w:rPr>
          <w:sz w:val="28"/>
          <w:szCs w:val="28"/>
          <w:lang w:val="uk-UA"/>
        </w:rPr>
        <w:t xml:space="preserve">               </w:t>
      </w:r>
      <w:r w:rsidR="003D31C4" w:rsidRPr="00703184">
        <w:rPr>
          <w:sz w:val="28"/>
          <w:szCs w:val="28"/>
          <w:lang w:val="uk-UA"/>
        </w:rPr>
        <w:t>2021 рік у новій редакції (додається).</w:t>
      </w:r>
    </w:p>
    <w:p w:rsidR="000F4FA4" w:rsidRPr="00703184" w:rsidRDefault="000F4FA4" w:rsidP="003477F8">
      <w:pPr>
        <w:pStyle w:val="a4"/>
        <w:numPr>
          <w:ilvl w:val="0"/>
          <w:numId w:val="4"/>
        </w:numPr>
        <w:ind w:left="0" w:right="-1" w:firstLine="360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Управлінню гуманітарної політики Новотроїцької селищної ради звітувати перед селищною радою про стан виконання Програми до 15 січня наступного за звітним року.</w:t>
      </w:r>
    </w:p>
    <w:p w:rsidR="000F4FA4" w:rsidRPr="00703184" w:rsidRDefault="000F4FA4" w:rsidP="003477F8">
      <w:pPr>
        <w:pStyle w:val="a4"/>
        <w:numPr>
          <w:ilvl w:val="0"/>
          <w:numId w:val="4"/>
        </w:numPr>
        <w:ind w:left="0" w:right="-1" w:firstLine="426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Контроль за виконанням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0F4FA4" w:rsidRPr="00703184" w:rsidRDefault="000F4FA4" w:rsidP="003477F8">
      <w:pPr>
        <w:ind w:right="-1" w:firstLine="426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0F4FA4" w:rsidRPr="00703184" w:rsidRDefault="000F4FA4" w:rsidP="00A85F13">
      <w:pPr>
        <w:ind w:right="-1"/>
        <w:jc w:val="both"/>
        <w:rPr>
          <w:sz w:val="28"/>
          <w:szCs w:val="28"/>
          <w:lang w:val="uk-UA"/>
        </w:rPr>
      </w:pPr>
    </w:p>
    <w:p w:rsidR="007E7E2E" w:rsidRPr="00703184" w:rsidRDefault="007E7E2E" w:rsidP="007E7E2E">
      <w:pPr>
        <w:ind w:right="-1"/>
        <w:jc w:val="both"/>
        <w:rPr>
          <w:sz w:val="28"/>
          <w:szCs w:val="28"/>
          <w:lang w:val="uk-UA"/>
        </w:rPr>
      </w:pPr>
    </w:p>
    <w:p w:rsidR="007E7E2E" w:rsidRPr="00703184" w:rsidRDefault="007E7E2E" w:rsidP="007E7E2E">
      <w:pPr>
        <w:ind w:right="-1"/>
        <w:jc w:val="both"/>
        <w:rPr>
          <w:sz w:val="28"/>
          <w:szCs w:val="28"/>
          <w:lang w:val="uk-UA"/>
        </w:rPr>
      </w:pPr>
    </w:p>
    <w:p w:rsidR="007E7E2E" w:rsidRPr="00703184" w:rsidRDefault="003477F8" w:rsidP="007E7E2E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E7E2E" w:rsidRPr="00703184">
        <w:rPr>
          <w:sz w:val="28"/>
          <w:szCs w:val="28"/>
          <w:lang w:val="uk-UA"/>
        </w:rPr>
        <w:t>Петро ЗБАРОВСЬКИЙ</w:t>
      </w:r>
    </w:p>
    <w:p w:rsidR="00703184" w:rsidRPr="00703184" w:rsidRDefault="00703184" w:rsidP="007E7E2E">
      <w:pPr>
        <w:ind w:right="-1"/>
        <w:jc w:val="both"/>
        <w:rPr>
          <w:sz w:val="28"/>
          <w:szCs w:val="28"/>
          <w:lang w:val="uk-UA"/>
        </w:rPr>
      </w:pPr>
    </w:p>
    <w:p w:rsidR="00703184" w:rsidRPr="00703184" w:rsidRDefault="00703184" w:rsidP="007E7E2E">
      <w:pPr>
        <w:ind w:right="-1"/>
        <w:jc w:val="both"/>
        <w:rPr>
          <w:sz w:val="28"/>
          <w:szCs w:val="28"/>
          <w:lang w:val="uk-UA"/>
        </w:rPr>
      </w:pPr>
    </w:p>
    <w:p w:rsidR="00703184" w:rsidRPr="00703184" w:rsidRDefault="00703184" w:rsidP="007E7E2E">
      <w:pPr>
        <w:ind w:right="-1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580"/>
        <w:jc w:val="both"/>
        <w:rPr>
          <w:bCs/>
          <w:sz w:val="28"/>
          <w:szCs w:val="28"/>
          <w:lang w:val="uk-UA"/>
        </w:rPr>
      </w:pPr>
      <w:r w:rsidRPr="00703184">
        <w:rPr>
          <w:bCs/>
          <w:sz w:val="28"/>
          <w:szCs w:val="28"/>
          <w:lang w:val="uk-UA"/>
        </w:rPr>
        <w:t xml:space="preserve">Додаток </w:t>
      </w:r>
    </w:p>
    <w:p w:rsidR="00703184" w:rsidRPr="00703184" w:rsidRDefault="00703184" w:rsidP="00703184">
      <w:pPr>
        <w:ind w:left="5580"/>
        <w:jc w:val="both"/>
        <w:rPr>
          <w:bCs/>
          <w:sz w:val="28"/>
          <w:szCs w:val="28"/>
          <w:lang w:val="uk-UA"/>
        </w:rPr>
      </w:pPr>
      <w:r w:rsidRPr="00703184">
        <w:rPr>
          <w:bCs/>
          <w:sz w:val="28"/>
          <w:szCs w:val="28"/>
          <w:lang w:val="uk-UA"/>
        </w:rPr>
        <w:t xml:space="preserve">до рішення </w:t>
      </w:r>
      <w:r>
        <w:rPr>
          <w:bCs/>
          <w:sz w:val="28"/>
          <w:szCs w:val="28"/>
          <w:lang w:val="uk-UA"/>
        </w:rPr>
        <w:t xml:space="preserve">сесії </w:t>
      </w:r>
      <w:r w:rsidRPr="00703184">
        <w:rPr>
          <w:bCs/>
          <w:sz w:val="28"/>
          <w:szCs w:val="28"/>
          <w:lang w:val="uk-UA"/>
        </w:rPr>
        <w:t>селищної ради</w:t>
      </w:r>
    </w:p>
    <w:p w:rsidR="00703184" w:rsidRPr="00703184" w:rsidRDefault="002928E2" w:rsidP="00703184">
      <w:pPr>
        <w:ind w:left="558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від </w:t>
      </w:r>
      <w:r w:rsidR="0067526C">
        <w:rPr>
          <w:bCs/>
          <w:sz w:val="28"/>
          <w:szCs w:val="28"/>
          <w:lang w:val="uk-UA"/>
        </w:rPr>
        <w:t>09.04.2021 р.</w:t>
      </w:r>
      <w:r w:rsidR="00703184" w:rsidRPr="00703184">
        <w:rPr>
          <w:bCs/>
          <w:sz w:val="28"/>
          <w:szCs w:val="28"/>
          <w:lang w:val="uk-UA"/>
        </w:rPr>
        <w:t xml:space="preserve"> № </w:t>
      </w:r>
      <w:r w:rsidR="0067526C">
        <w:rPr>
          <w:bCs/>
          <w:sz w:val="28"/>
          <w:szCs w:val="28"/>
          <w:lang w:val="uk-UA"/>
        </w:rPr>
        <w:t>339</w:t>
      </w:r>
    </w:p>
    <w:p w:rsidR="00703184" w:rsidRPr="00703184" w:rsidRDefault="00703184" w:rsidP="00703184">
      <w:pPr>
        <w:jc w:val="center"/>
        <w:rPr>
          <w:b/>
          <w:bCs/>
          <w:sz w:val="28"/>
          <w:szCs w:val="28"/>
          <w:lang w:val="uk-UA"/>
        </w:rPr>
      </w:pPr>
    </w:p>
    <w:p w:rsidR="00703184" w:rsidRPr="00703184" w:rsidRDefault="00703184" w:rsidP="00703184">
      <w:pPr>
        <w:jc w:val="center"/>
        <w:rPr>
          <w:b/>
          <w:sz w:val="36"/>
          <w:szCs w:val="36"/>
          <w:lang w:val="uk-UA"/>
        </w:rPr>
      </w:pPr>
    </w:p>
    <w:p w:rsidR="00703184" w:rsidRPr="00703184" w:rsidRDefault="00703184" w:rsidP="00703184">
      <w:pPr>
        <w:jc w:val="center"/>
        <w:rPr>
          <w:b/>
          <w:sz w:val="36"/>
          <w:szCs w:val="36"/>
          <w:lang w:val="uk-UA"/>
        </w:rPr>
      </w:pPr>
    </w:p>
    <w:p w:rsidR="00703184" w:rsidRPr="00703184" w:rsidRDefault="00703184" w:rsidP="00703184">
      <w:pPr>
        <w:jc w:val="center"/>
        <w:rPr>
          <w:b/>
          <w:sz w:val="36"/>
          <w:szCs w:val="36"/>
          <w:lang w:val="uk-UA"/>
        </w:rPr>
      </w:pPr>
    </w:p>
    <w:p w:rsidR="00703184" w:rsidRPr="00703184" w:rsidRDefault="00703184" w:rsidP="00703184">
      <w:pPr>
        <w:jc w:val="center"/>
        <w:rPr>
          <w:b/>
          <w:sz w:val="36"/>
          <w:szCs w:val="36"/>
          <w:lang w:val="uk-UA"/>
        </w:rPr>
      </w:pPr>
    </w:p>
    <w:p w:rsidR="00703184" w:rsidRPr="00703184" w:rsidRDefault="00703184" w:rsidP="00703184">
      <w:pPr>
        <w:jc w:val="center"/>
        <w:rPr>
          <w:b/>
          <w:sz w:val="36"/>
          <w:szCs w:val="36"/>
          <w:lang w:val="uk-UA"/>
        </w:rPr>
      </w:pPr>
    </w:p>
    <w:p w:rsidR="00703184" w:rsidRPr="00703184" w:rsidRDefault="00703184" w:rsidP="00703184">
      <w:pPr>
        <w:jc w:val="center"/>
        <w:rPr>
          <w:b/>
          <w:sz w:val="36"/>
          <w:szCs w:val="36"/>
          <w:lang w:val="uk-UA"/>
        </w:rPr>
      </w:pPr>
    </w:p>
    <w:p w:rsidR="00703184" w:rsidRPr="00703184" w:rsidRDefault="00703184" w:rsidP="00703184">
      <w:pPr>
        <w:jc w:val="center"/>
        <w:rPr>
          <w:b/>
          <w:sz w:val="36"/>
          <w:szCs w:val="36"/>
          <w:lang w:val="uk-UA"/>
        </w:rPr>
      </w:pPr>
    </w:p>
    <w:p w:rsidR="00703184" w:rsidRPr="00703184" w:rsidRDefault="00703184" w:rsidP="00703184">
      <w:pPr>
        <w:jc w:val="center"/>
        <w:rPr>
          <w:b/>
          <w:color w:val="000000" w:themeColor="text1"/>
          <w:sz w:val="36"/>
          <w:szCs w:val="36"/>
          <w:lang w:val="uk-UA"/>
        </w:rPr>
      </w:pPr>
    </w:p>
    <w:p w:rsidR="00703184" w:rsidRPr="00703184" w:rsidRDefault="00703184" w:rsidP="00703184">
      <w:pPr>
        <w:jc w:val="center"/>
        <w:rPr>
          <w:b/>
          <w:color w:val="000000" w:themeColor="text1"/>
          <w:sz w:val="36"/>
          <w:szCs w:val="36"/>
          <w:lang w:val="uk-UA"/>
        </w:rPr>
      </w:pPr>
      <w:r w:rsidRPr="00703184">
        <w:rPr>
          <w:b/>
          <w:color w:val="000000" w:themeColor="text1"/>
          <w:sz w:val="36"/>
          <w:szCs w:val="36"/>
          <w:lang w:val="uk-UA"/>
        </w:rPr>
        <w:t>СЕЛИЩНА ПРОГРАМА</w:t>
      </w:r>
    </w:p>
    <w:p w:rsidR="00703184" w:rsidRPr="00703184" w:rsidRDefault="00703184" w:rsidP="00703184">
      <w:pPr>
        <w:jc w:val="center"/>
        <w:rPr>
          <w:b/>
          <w:color w:val="000000" w:themeColor="text1"/>
          <w:sz w:val="36"/>
          <w:szCs w:val="36"/>
          <w:lang w:val="uk-UA"/>
        </w:rPr>
      </w:pPr>
      <w:r>
        <w:rPr>
          <w:b/>
          <w:color w:val="000000" w:themeColor="text1"/>
          <w:sz w:val="36"/>
          <w:szCs w:val="36"/>
          <w:lang w:val="uk-UA"/>
        </w:rPr>
        <w:t>розвитку та підтримки к</w:t>
      </w:r>
      <w:r w:rsidRPr="00703184">
        <w:rPr>
          <w:b/>
          <w:color w:val="000000" w:themeColor="text1"/>
          <w:sz w:val="36"/>
          <w:szCs w:val="36"/>
          <w:lang w:val="uk-UA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</w:p>
    <w:p w:rsidR="00703184" w:rsidRDefault="00703184" w:rsidP="00703184">
      <w:pPr>
        <w:jc w:val="center"/>
        <w:rPr>
          <w:b/>
          <w:color w:val="000000" w:themeColor="text1"/>
          <w:sz w:val="36"/>
          <w:szCs w:val="36"/>
          <w:lang w:val="uk-UA"/>
        </w:rPr>
      </w:pPr>
      <w:r w:rsidRPr="00703184">
        <w:rPr>
          <w:b/>
          <w:color w:val="000000" w:themeColor="text1"/>
          <w:sz w:val="36"/>
          <w:szCs w:val="36"/>
          <w:lang w:val="uk-UA"/>
        </w:rPr>
        <w:t>(нова редакція)</w:t>
      </w:r>
    </w:p>
    <w:p w:rsidR="003477F8" w:rsidRDefault="003477F8" w:rsidP="00703184">
      <w:pPr>
        <w:jc w:val="center"/>
        <w:rPr>
          <w:b/>
          <w:color w:val="000000" w:themeColor="text1"/>
          <w:sz w:val="36"/>
          <w:szCs w:val="36"/>
          <w:lang w:val="uk-UA"/>
        </w:rPr>
      </w:pPr>
    </w:p>
    <w:p w:rsidR="003477F8" w:rsidRDefault="003477F8">
      <w:pPr>
        <w:rPr>
          <w:b/>
          <w:color w:val="000000" w:themeColor="text1"/>
          <w:sz w:val="36"/>
          <w:szCs w:val="36"/>
          <w:lang w:val="uk-UA"/>
        </w:rPr>
      </w:pPr>
      <w:r>
        <w:rPr>
          <w:b/>
          <w:color w:val="000000" w:themeColor="text1"/>
          <w:sz w:val="36"/>
          <w:szCs w:val="36"/>
          <w:lang w:val="uk-UA"/>
        </w:rPr>
        <w:br w:type="page"/>
      </w:r>
    </w:p>
    <w:p w:rsidR="003477F8" w:rsidRDefault="003477F8" w:rsidP="003477F8">
      <w:pPr>
        <w:ind w:left="6372" w:firstLine="708"/>
        <w:rPr>
          <w:b/>
          <w:color w:val="000000" w:themeColor="text1"/>
          <w:sz w:val="36"/>
          <w:szCs w:val="36"/>
          <w:lang w:val="uk-UA"/>
        </w:rPr>
      </w:pPr>
      <w:r w:rsidRPr="003477F8">
        <w:rPr>
          <w:color w:val="000000" w:themeColor="text1"/>
          <w:sz w:val="28"/>
          <w:szCs w:val="28"/>
          <w:lang w:val="uk-UA"/>
        </w:rPr>
        <w:lastRenderedPageBreak/>
        <w:t>Додаток</w:t>
      </w:r>
      <w:r>
        <w:rPr>
          <w:color w:val="000000" w:themeColor="text1"/>
          <w:sz w:val="28"/>
          <w:szCs w:val="28"/>
          <w:lang w:val="uk-UA"/>
        </w:rPr>
        <w:t xml:space="preserve"> 1</w:t>
      </w:r>
    </w:p>
    <w:p w:rsidR="003477F8" w:rsidRPr="003477F8" w:rsidRDefault="003477F8" w:rsidP="003477F8">
      <w:pPr>
        <w:ind w:left="6372" w:firstLine="708"/>
        <w:rPr>
          <w:b/>
          <w:color w:val="000000" w:themeColor="text1"/>
          <w:sz w:val="36"/>
          <w:szCs w:val="36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до Програми</w:t>
      </w:r>
    </w:p>
    <w:p w:rsidR="00703184" w:rsidRPr="00703184" w:rsidRDefault="00703184" w:rsidP="00703184">
      <w:pPr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>ПАСПОРТ</w:t>
      </w:r>
    </w:p>
    <w:p w:rsidR="00703184" w:rsidRPr="00703184" w:rsidRDefault="00703184" w:rsidP="00703184">
      <w:pPr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 xml:space="preserve">селищної програми розвитку та підтримки </w:t>
      </w:r>
    </w:p>
    <w:p w:rsidR="00703184" w:rsidRPr="00703184" w:rsidRDefault="002928E2" w:rsidP="0070318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703184" w:rsidRPr="00703184">
        <w:rPr>
          <w:b/>
          <w:sz w:val="28"/>
          <w:szCs w:val="28"/>
          <w:lang w:val="uk-UA"/>
        </w:rPr>
        <w:t>омунального некомерційного підприємства</w:t>
      </w:r>
    </w:p>
    <w:p w:rsidR="00703184" w:rsidRPr="00703184" w:rsidRDefault="00703184" w:rsidP="00703184">
      <w:pPr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>«Новотроїцька центральна лікарня» Новотроїцької селищної ради Генічеського району Херсонської області на 2021 рік</w:t>
      </w:r>
    </w:p>
    <w:p w:rsidR="00703184" w:rsidRPr="00703184" w:rsidRDefault="00703184" w:rsidP="00703184">
      <w:pPr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>(нова редакція)</w:t>
      </w:r>
    </w:p>
    <w:tbl>
      <w:tblPr>
        <w:tblpPr w:leftFromText="180" w:rightFromText="180" w:vertAnchor="text" w:horzAnchor="margin" w:tblpY="59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215"/>
        <w:gridCol w:w="2761"/>
        <w:gridCol w:w="2736"/>
      </w:tblGrid>
      <w:tr w:rsidR="00703184" w:rsidRPr="0067526C" w:rsidTr="00CB32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 w:eastAsia="en-US"/>
              </w:rPr>
            </w:pPr>
            <w:r w:rsidRPr="00703184">
              <w:rPr>
                <w:sz w:val="28"/>
                <w:szCs w:val="28"/>
                <w:lang w:val="uk-UA" w:eastAsia="en-US"/>
              </w:rPr>
              <w:t>Комунальне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703184" w:rsidRPr="00703184" w:rsidTr="00CB32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84" w:rsidRPr="00703184" w:rsidRDefault="00703184" w:rsidP="00CB32C6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 w:eastAsia="en-US"/>
              </w:rPr>
              <w:t xml:space="preserve">Рішення виконавчого комітету від  </w:t>
            </w:r>
            <w:r w:rsidR="002928E2">
              <w:rPr>
                <w:sz w:val="28"/>
                <w:szCs w:val="28"/>
                <w:lang w:val="uk-UA" w:eastAsia="en-US"/>
              </w:rPr>
              <w:t>08</w:t>
            </w:r>
            <w:r w:rsidRPr="00703184">
              <w:rPr>
                <w:sz w:val="28"/>
                <w:szCs w:val="28"/>
                <w:lang w:val="uk-UA" w:eastAsia="en-US"/>
              </w:rPr>
              <w:t>.04.2021</w:t>
            </w:r>
            <w:r w:rsidR="002928E2">
              <w:rPr>
                <w:sz w:val="28"/>
                <w:szCs w:val="28"/>
                <w:lang w:val="uk-UA" w:eastAsia="en-US"/>
              </w:rPr>
              <w:t xml:space="preserve"> </w:t>
            </w:r>
            <w:r w:rsidRPr="00703184">
              <w:rPr>
                <w:sz w:val="28"/>
                <w:szCs w:val="28"/>
                <w:lang w:val="uk-UA" w:eastAsia="en-US"/>
              </w:rPr>
              <w:t xml:space="preserve">р. № </w:t>
            </w:r>
            <w:r w:rsidR="002928E2">
              <w:rPr>
                <w:sz w:val="28"/>
                <w:szCs w:val="28"/>
                <w:lang w:val="uk-UA" w:eastAsia="en-US"/>
              </w:rPr>
              <w:t>149</w:t>
            </w:r>
          </w:p>
        </w:tc>
      </w:tr>
      <w:tr w:rsidR="00703184" w:rsidRPr="0067526C" w:rsidTr="00CB32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Розробник Програми</w:t>
            </w:r>
          </w:p>
          <w:p w:rsidR="00703184" w:rsidRPr="00703184" w:rsidRDefault="00703184" w:rsidP="00CB32C6">
            <w:pPr>
              <w:ind w:firstLine="708"/>
              <w:rPr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 w:eastAsia="en-US"/>
              </w:rPr>
              <w:t>Комунальне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703184" w:rsidRPr="0067526C" w:rsidTr="00CB32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Управління гуманітарної політики</w:t>
            </w:r>
            <w:r w:rsidRPr="00703184">
              <w:rPr>
                <w:sz w:val="28"/>
                <w:szCs w:val="28"/>
                <w:lang w:val="uk-UA" w:eastAsia="en-US"/>
              </w:rPr>
              <w:t xml:space="preserve"> Новотроїцької селищної ради Херсонської області</w:t>
            </w:r>
          </w:p>
        </w:tc>
      </w:tr>
      <w:tr w:rsidR="00703184" w:rsidRPr="0067526C" w:rsidTr="00CB32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Відповідальний</w:t>
            </w:r>
          </w:p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виконавець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 w:eastAsia="en-US"/>
              </w:rPr>
              <w:t>Комунальне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703184" w:rsidRPr="0067526C" w:rsidTr="00CB32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Управління гуманітарної політики</w:t>
            </w:r>
            <w:r w:rsidRPr="00703184">
              <w:rPr>
                <w:sz w:val="28"/>
                <w:szCs w:val="28"/>
                <w:lang w:val="uk-UA" w:eastAsia="en-US"/>
              </w:rPr>
              <w:t xml:space="preserve"> Новотроїцької селищної ради Херсонської області</w:t>
            </w:r>
          </w:p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 w:eastAsia="en-US"/>
              </w:rPr>
              <w:t>Комунальне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703184" w:rsidRPr="00703184" w:rsidTr="00CB32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Терміни реалізації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both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2021</w:t>
            </w:r>
            <w:r w:rsidR="002928E2">
              <w:rPr>
                <w:sz w:val="28"/>
                <w:szCs w:val="28"/>
                <w:lang w:val="uk-UA"/>
              </w:rPr>
              <w:t xml:space="preserve"> </w:t>
            </w:r>
            <w:r w:rsidRPr="00703184">
              <w:rPr>
                <w:sz w:val="28"/>
                <w:szCs w:val="28"/>
                <w:lang w:val="uk-UA"/>
              </w:rPr>
              <w:t>рік</w:t>
            </w:r>
          </w:p>
        </w:tc>
      </w:tr>
      <w:tr w:rsidR="00703184" w:rsidRPr="00703184" w:rsidTr="00CB32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Етапи виконання Програми (для довгострокових програм)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both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2021 рік</w:t>
            </w:r>
          </w:p>
        </w:tc>
      </w:tr>
      <w:tr w:rsidR="00703184" w:rsidRPr="00703184" w:rsidTr="00CB32C6">
        <w:trPr>
          <w:trHeight w:val="6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both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 xml:space="preserve">Бюджет селищної територіальної громади </w:t>
            </w:r>
          </w:p>
        </w:tc>
      </w:tr>
      <w:tr w:rsidR="00703184" w:rsidRPr="00703184" w:rsidTr="00CB32C6">
        <w:trPr>
          <w:trHeight w:val="9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spacing w:line="235" w:lineRule="auto"/>
              <w:rPr>
                <w:i/>
                <w:sz w:val="28"/>
                <w:szCs w:val="28"/>
                <w:lang w:val="uk-UA"/>
              </w:rPr>
            </w:pPr>
            <w:r w:rsidRPr="00703184">
              <w:rPr>
                <w:sz w:val="28"/>
                <w:szCs w:val="28"/>
                <w:lang w:val="uk-UA"/>
              </w:rPr>
              <w:t>Загальний обсяг  фінансових ресурсів, необхідних для реалізації Програми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703184">
              <w:rPr>
                <w:bCs/>
                <w:color w:val="000000"/>
                <w:sz w:val="28"/>
                <w:szCs w:val="28"/>
                <w:lang w:val="uk-UA"/>
              </w:rPr>
              <w:t>Всього:</w:t>
            </w:r>
          </w:p>
          <w:p w:rsidR="00703184" w:rsidRPr="00703184" w:rsidRDefault="00703184" w:rsidP="00CB32C6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703184">
              <w:rPr>
                <w:bCs/>
                <w:color w:val="000000"/>
                <w:sz w:val="28"/>
                <w:szCs w:val="28"/>
                <w:lang w:val="uk-UA"/>
              </w:rPr>
              <w:t>7696,6 тис.</w:t>
            </w:r>
            <w:r w:rsidR="002928E2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703184">
              <w:rPr>
                <w:bCs/>
                <w:color w:val="000000"/>
                <w:sz w:val="28"/>
                <w:szCs w:val="28"/>
                <w:lang w:val="uk-UA"/>
              </w:rPr>
              <w:t>грн</w:t>
            </w:r>
          </w:p>
          <w:p w:rsidR="00703184" w:rsidRPr="00703184" w:rsidRDefault="00703184" w:rsidP="00CB32C6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703184">
              <w:rPr>
                <w:bCs/>
                <w:color w:val="000000"/>
                <w:sz w:val="28"/>
                <w:szCs w:val="28"/>
                <w:lang w:val="uk-UA"/>
              </w:rPr>
              <w:t>в т.ч. 2021 р.</w:t>
            </w:r>
          </w:p>
          <w:p w:rsidR="00703184" w:rsidRPr="00703184" w:rsidRDefault="00703184" w:rsidP="00CB32C6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703184">
              <w:rPr>
                <w:bCs/>
                <w:color w:val="000000"/>
                <w:sz w:val="28"/>
                <w:szCs w:val="28"/>
                <w:lang w:val="uk-UA"/>
              </w:rPr>
              <w:t>7696,6 тис.</w:t>
            </w:r>
            <w:r w:rsidR="002928E2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703184">
              <w:rPr>
                <w:bCs/>
                <w:color w:val="000000"/>
                <w:sz w:val="28"/>
                <w:szCs w:val="28"/>
                <w:lang w:val="uk-UA"/>
              </w:rPr>
              <w:t xml:space="preserve">грн </w:t>
            </w:r>
          </w:p>
        </w:tc>
      </w:tr>
    </w:tbl>
    <w:p w:rsidR="00703184" w:rsidRPr="00703184" w:rsidRDefault="00703184" w:rsidP="00703184">
      <w:pPr>
        <w:ind w:left="6372" w:firstLine="708"/>
        <w:rPr>
          <w:lang w:val="uk-UA"/>
        </w:rPr>
      </w:pPr>
    </w:p>
    <w:p w:rsidR="00703184" w:rsidRPr="00703184" w:rsidRDefault="00703184" w:rsidP="00703184">
      <w:pPr>
        <w:ind w:left="6372" w:firstLine="708"/>
        <w:rPr>
          <w:lang w:val="uk-UA"/>
        </w:rPr>
      </w:pPr>
    </w:p>
    <w:p w:rsidR="00703184" w:rsidRPr="00703184" w:rsidRDefault="00703184" w:rsidP="00703184">
      <w:pPr>
        <w:ind w:left="6372" w:firstLine="708"/>
        <w:rPr>
          <w:lang w:val="uk-UA"/>
        </w:rPr>
      </w:pPr>
    </w:p>
    <w:p w:rsidR="00703184" w:rsidRPr="00703184" w:rsidRDefault="00555F8A" w:rsidP="00555F8A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</w:p>
    <w:p w:rsidR="00703184" w:rsidRPr="00703184" w:rsidRDefault="00703184" w:rsidP="00703184">
      <w:pPr>
        <w:ind w:left="5670"/>
        <w:jc w:val="both"/>
        <w:rPr>
          <w:lang w:val="uk-UA"/>
        </w:rPr>
      </w:pPr>
    </w:p>
    <w:p w:rsidR="00703184" w:rsidRPr="00703184" w:rsidRDefault="00703184" w:rsidP="00703184">
      <w:pPr>
        <w:ind w:left="6372" w:firstLine="708"/>
        <w:rPr>
          <w:lang w:val="uk-UA"/>
        </w:rPr>
      </w:pPr>
    </w:p>
    <w:p w:rsidR="00703184" w:rsidRPr="00703184" w:rsidRDefault="00703184" w:rsidP="00703184">
      <w:pPr>
        <w:ind w:left="6372" w:firstLine="708"/>
        <w:rPr>
          <w:lang w:val="uk-UA"/>
        </w:rPr>
      </w:pPr>
    </w:p>
    <w:p w:rsidR="00703184" w:rsidRPr="00703184" w:rsidRDefault="00703184" w:rsidP="00703184">
      <w:pPr>
        <w:ind w:left="6372" w:firstLine="708"/>
        <w:rPr>
          <w:lang w:val="uk-UA"/>
        </w:rPr>
      </w:pPr>
    </w:p>
    <w:p w:rsidR="00703184" w:rsidRPr="00703184" w:rsidRDefault="00703184" w:rsidP="00703184">
      <w:pPr>
        <w:ind w:left="6372" w:firstLine="708"/>
        <w:rPr>
          <w:lang w:val="uk-UA"/>
        </w:rPr>
      </w:pPr>
    </w:p>
    <w:p w:rsidR="00703184" w:rsidRPr="00703184" w:rsidRDefault="00703184" w:rsidP="00703184">
      <w:pPr>
        <w:ind w:left="6372" w:firstLine="708"/>
        <w:rPr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left="5670"/>
        <w:jc w:val="both"/>
        <w:rPr>
          <w:sz w:val="28"/>
          <w:szCs w:val="28"/>
          <w:lang w:val="uk-UA"/>
        </w:rPr>
      </w:pPr>
    </w:p>
    <w:p w:rsidR="00555F8A" w:rsidRDefault="00555F8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703184" w:rsidRPr="00703184" w:rsidRDefault="00703184" w:rsidP="00703184">
      <w:pPr>
        <w:ind w:left="6372" w:firstLine="708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lastRenderedPageBreak/>
        <w:t>Додаток 2</w:t>
      </w:r>
    </w:p>
    <w:p w:rsidR="00703184" w:rsidRDefault="00703184" w:rsidP="00703184">
      <w:pPr>
        <w:ind w:left="6372" w:firstLine="708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до Програми</w:t>
      </w:r>
    </w:p>
    <w:p w:rsidR="00555F8A" w:rsidRPr="00703184" w:rsidRDefault="00555F8A" w:rsidP="00703184">
      <w:pPr>
        <w:ind w:left="6372" w:firstLine="708"/>
        <w:rPr>
          <w:sz w:val="28"/>
          <w:szCs w:val="28"/>
          <w:lang w:val="uk-UA"/>
        </w:rPr>
      </w:pPr>
    </w:p>
    <w:p w:rsidR="00703184" w:rsidRPr="00703184" w:rsidRDefault="00703184" w:rsidP="00703184">
      <w:pPr>
        <w:jc w:val="center"/>
        <w:rPr>
          <w:sz w:val="28"/>
          <w:szCs w:val="28"/>
          <w:lang w:val="uk-UA" w:eastAsia="uk-UA"/>
        </w:rPr>
      </w:pPr>
      <w:r w:rsidRPr="00703184">
        <w:rPr>
          <w:b/>
          <w:sz w:val="28"/>
          <w:szCs w:val="28"/>
          <w:lang w:val="uk-UA" w:eastAsia="uk-UA"/>
        </w:rPr>
        <w:t>Результативні показники</w:t>
      </w:r>
      <w:r w:rsidRPr="00703184">
        <w:rPr>
          <w:sz w:val="28"/>
          <w:szCs w:val="28"/>
          <w:lang w:val="uk-UA" w:eastAsia="uk-UA"/>
        </w:rPr>
        <w:t xml:space="preserve"> </w:t>
      </w:r>
    </w:p>
    <w:p w:rsidR="00703184" w:rsidRPr="00703184" w:rsidRDefault="00703184" w:rsidP="00703184">
      <w:pPr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 xml:space="preserve">селищної </w:t>
      </w:r>
      <w:r w:rsidR="00AD5D16">
        <w:rPr>
          <w:b/>
          <w:sz w:val="28"/>
          <w:szCs w:val="28"/>
          <w:lang w:val="uk-UA"/>
        </w:rPr>
        <w:t xml:space="preserve">програми розвитку та підтримки </w:t>
      </w:r>
    </w:p>
    <w:p w:rsidR="00703184" w:rsidRPr="00703184" w:rsidRDefault="002928E2" w:rsidP="0070318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703184" w:rsidRPr="00703184">
        <w:rPr>
          <w:b/>
          <w:sz w:val="28"/>
          <w:szCs w:val="28"/>
          <w:lang w:val="uk-UA"/>
        </w:rPr>
        <w:t>омунального некомерційного підприємства</w:t>
      </w:r>
    </w:p>
    <w:p w:rsidR="00703184" w:rsidRPr="00703184" w:rsidRDefault="00703184" w:rsidP="00703184">
      <w:pPr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>«Новотроїцька центральна лікарня» Новотроїцької селищної ради Генічеського району Херсонської області на 2021 рік</w:t>
      </w:r>
    </w:p>
    <w:p w:rsidR="00703184" w:rsidRDefault="00703184" w:rsidP="00703184">
      <w:pPr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>(нова редакція)</w:t>
      </w:r>
    </w:p>
    <w:p w:rsidR="00AD5D16" w:rsidRPr="00703184" w:rsidRDefault="00C1308B" w:rsidP="0070318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50"/>
        <w:gridCol w:w="1276"/>
        <w:gridCol w:w="1338"/>
        <w:gridCol w:w="1417"/>
        <w:gridCol w:w="1203"/>
        <w:gridCol w:w="24"/>
      </w:tblGrid>
      <w:tr w:rsidR="00703184" w:rsidRPr="00703184" w:rsidTr="00CB32C6">
        <w:trPr>
          <w:gridAfter w:val="1"/>
          <w:wAfter w:w="24" w:type="dxa"/>
          <w:trHeight w:val="177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№</w:t>
            </w:r>
          </w:p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з/п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Одиниця виміру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Вихідні дані на початок дії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Етапи виконання Програми</w:t>
            </w:r>
          </w:p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ind w:right="-8"/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Всього за період дії Програми або до кінця дії Програми</w:t>
            </w:r>
          </w:p>
        </w:tc>
      </w:tr>
      <w:tr w:rsidR="00703184" w:rsidRPr="00703184" w:rsidTr="00CB32C6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6</w:t>
            </w:r>
          </w:p>
        </w:tc>
      </w:tr>
      <w:tr w:rsidR="00703184" w:rsidRPr="00703184" w:rsidTr="00CB32C6">
        <w:trPr>
          <w:jc w:val="center"/>
        </w:trPr>
        <w:tc>
          <w:tcPr>
            <w:tcW w:w="98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03184">
              <w:rPr>
                <w:b/>
                <w:sz w:val="26"/>
                <w:szCs w:val="26"/>
                <w:lang w:val="uk-UA"/>
              </w:rPr>
              <w:t xml:space="preserve">І. Показники продукту Програми </w:t>
            </w:r>
          </w:p>
        </w:tc>
      </w:tr>
      <w:tr w:rsidR="00703184" w:rsidRPr="00703184" w:rsidTr="00CB32C6">
        <w:trPr>
          <w:gridAfter w:val="1"/>
          <w:wAfter w:w="24" w:type="dxa"/>
          <w:trHeight w:val="6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1.1.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Кількість ліжкоднів  у звичайних стаціонарах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тис. од.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35,0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35,0</w:t>
            </w:r>
          </w:p>
        </w:tc>
      </w:tr>
      <w:tr w:rsidR="00703184" w:rsidRPr="00703184" w:rsidTr="00CB32C6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1.2.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Кількість  відвідувань у поліклінічних відділеннях лікарень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145,0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146,0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146,0</w:t>
            </w:r>
          </w:p>
        </w:tc>
      </w:tr>
      <w:tr w:rsidR="00703184" w:rsidRPr="00703184" w:rsidTr="00CB32C6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1.3.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Кількість пролікованих хворих у стаціонарі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3825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3825</w:t>
            </w:r>
          </w:p>
        </w:tc>
      </w:tr>
      <w:tr w:rsidR="00703184" w:rsidRPr="00703184" w:rsidTr="00CB32C6">
        <w:trPr>
          <w:jc w:val="center"/>
        </w:trPr>
        <w:tc>
          <w:tcPr>
            <w:tcW w:w="98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03184">
              <w:rPr>
                <w:b/>
                <w:sz w:val="26"/>
                <w:szCs w:val="26"/>
                <w:lang w:val="uk-UA"/>
              </w:rPr>
              <w:t xml:space="preserve">ІІ. Показники ефективності Програми </w:t>
            </w:r>
          </w:p>
        </w:tc>
      </w:tr>
      <w:tr w:rsidR="00703184" w:rsidRPr="00703184" w:rsidTr="00CB32C6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2.1.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Завантаженість ліжкового фонду у звичайних стаціонарах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днів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293,7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294,1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294,1</w:t>
            </w:r>
          </w:p>
        </w:tc>
      </w:tr>
      <w:tr w:rsidR="00703184" w:rsidRPr="00703184" w:rsidTr="00CB32C6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2.2.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Середня тривалість лікування у стаціонарі (одного хворого)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днів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9</w:t>
            </w:r>
          </w:p>
        </w:tc>
      </w:tr>
      <w:tr w:rsidR="00703184" w:rsidRPr="00703184" w:rsidTr="00CB32C6">
        <w:trPr>
          <w:jc w:val="center"/>
        </w:trPr>
        <w:tc>
          <w:tcPr>
            <w:tcW w:w="98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03184">
              <w:rPr>
                <w:b/>
                <w:sz w:val="26"/>
                <w:szCs w:val="26"/>
                <w:lang w:val="uk-UA"/>
              </w:rPr>
              <w:t xml:space="preserve">ІІІ. Показники якості </w:t>
            </w:r>
          </w:p>
        </w:tc>
      </w:tr>
      <w:tr w:rsidR="00703184" w:rsidRPr="00703184" w:rsidTr="00CB32C6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3.1.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 xml:space="preserve">Рівень виявлення захворювання на ранніх  стадіях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65</w:t>
            </w:r>
          </w:p>
        </w:tc>
      </w:tr>
      <w:tr w:rsidR="00703184" w:rsidRPr="00703184" w:rsidTr="00CB32C6">
        <w:trPr>
          <w:gridAfter w:val="1"/>
          <w:wAfter w:w="24" w:type="dxa"/>
          <w:trHeight w:val="58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3.2.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Рівень виявлення захворювання у осіб працездатного віку на ранніх стадіях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55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55</w:t>
            </w:r>
          </w:p>
        </w:tc>
      </w:tr>
      <w:tr w:rsidR="00703184" w:rsidRPr="00703184" w:rsidTr="00CB32C6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3.3.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Зниження рівня захворюваності  порівняно з попереднім роком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5</w:t>
            </w:r>
          </w:p>
        </w:tc>
      </w:tr>
      <w:tr w:rsidR="00703184" w:rsidRPr="00703184" w:rsidTr="00CB32C6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3.4.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Зниження показника летальності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</w:t>
            </w:r>
          </w:p>
        </w:tc>
      </w:tr>
    </w:tbl>
    <w:p w:rsidR="00703184" w:rsidRPr="00703184" w:rsidRDefault="00703184" w:rsidP="00703184">
      <w:pPr>
        <w:spacing w:line="216" w:lineRule="auto"/>
        <w:rPr>
          <w:lang w:val="uk-UA"/>
        </w:rPr>
      </w:pPr>
    </w:p>
    <w:p w:rsidR="00555F8A" w:rsidRDefault="00555F8A" w:rsidP="00703184">
      <w:pPr>
        <w:rPr>
          <w:sz w:val="28"/>
          <w:szCs w:val="28"/>
          <w:lang w:val="uk-UA"/>
        </w:rPr>
      </w:pPr>
    </w:p>
    <w:p w:rsidR="00555F8A" w:rsidRDefault="00555F8A" w:rsidP="00703184">
      <w:pPr>
        <w:rPr>
          <w:sz w:val="28"/>
          <w:szCs w:val="28"/>
          <w:lang w:val="uk-UA"/>
        </w:rPr>
      </w:pPr>
    </w:p>
    <w:p w:rsidR="00555F8A" w:rsidRDefault="00555F8A" w:rsidP="00703184">
      <w:pPr>
        <w:rPr>
          <w:sz w:val="28"/>
          <w:szCs w:val="28"/>
          <w:lang w:val="uk-UA"/>
        </w:rPr>
      </w:pPr>
      <w:r w:rsidRPr="00555F8A">
        <w:rPr>
          <w:sz w:val="28"/>
          <w:szCs w:val="28"/>
          <w:lang w:val="uk-UA"/>
        </w:rPr>
        <w:t>Секретар селищної ради</w:t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  <w:t>Ігор КРИВОНОГОВ</w:t>
      </w:r>
    </w:p>
    <w:p w:rsidR="00555F8A" w:rsidRDefault="00555F8A" w:rsidP="00703184">
      <w:pPr>
        <w:rPr>
          <w:sz w:val="28"/>
          <w:szCs w:val="28"/>
          <w:lang w:val="uk-UA"/>
        </w:rPr>
      </w:pPr>
    </w:p>
    <w:p w:rsidR="00555F8A" w:rsidRPr="00703184" w:rsidRDefault="00555F8A" w:rsidP="00703184">
      <w:pPr>
        <w:rPr>
          <w:sz w:val="28"/>
          <w:szCs w:val="28"/>
          <w:lang w:val="uk-UA"/>
        </w:rPr>
        <w:sectPr w:rsidR="00555F8A" w:rsidRPr="00703184">
          <w:pgSz w:w="11906" w:h="16838"/>
          <w:pgMar w:top="1134" w:right="567" w:bottom="899" w:left="1701" w:header="709" w:footer="709" w:gutter="0"/>
          <w:cols w:space="720"/>
        </w:sectPr>
      </w:pPr>
    </w:p>
    <w:p w:rsidR="00703184" w:rsidRPr="00703184" w:rsidRDefault="00703184" w:rsidP="00703184">
      <w:pPr>
        <w:jc w:val="both"/>
        <w:rPr>
          <w:lang w:val="uk-UA"/>
        </w:rPr>
      </w:pPr>
    </w:p>
    <w:p w:rsidR="00703184" w:rsidRPr="00703184" w:rsidRDefault="00703184" w:rsidP="00703184">
      <w:pPr>
        <w:ind w:left="11328" w:firstLine="708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Додаток 3</w:t>
      </w:r>
    </w:p>
    <w:p w:rsidR="00703184" w:rsidRPr="00703184" w:rsidRDefault="00703184" w:rsidP="00555F8A">
      <w:pPr>
        <w:ind w:left="11328" w:firstLine="708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до Програми</w:t>
      </w:r>
    </w:p>
    <w:p w:rsidR="00703184" w:rsidRPr="00703184" w:rsidRDefault="00703184" w:rsidP="00703184">
      <w:pPr>
        <w:ind w:left="5245"/>
        <w:jc w:val="center"/>
        <w:rPr>
          <w:szCs w:val="26"/>
          <w:lang w:val="uk-UA"/>
        </w:rPr>
      </w:pPr>
    </w:p>
    <w:p w:rsidR="00703184" w:rsidRPr="00703184" w:rsidRDefault="00703184" w:rsidP="00703184">
      <w:pPr>
        <w:jc w:val="center"/>
        <w:rPr>
          <w:b/>
          <w:sz w:val="28"/>
          <w:lang w:val="uk-UA"/>
        </w:rPr>
      </w:pPr>
      <w:r w:rsidRPr="00703184">
        <w:rPr>
          <w:b/>
          <w:sz w:val="28"/>
          <w:lang w:val="uk-UA"/>
        </w:rPr>
        <w:t>Напрями діяльності та заходи</w:t>
      </w:r>
    </w:p>
    <w:p w:rsidR="00703184" w:rsidRPr="00703184" w:rsidRDefault="00703184" w:rsidP="00703184">
      <w:pPr>
        <w:jc w:val="center"/>
        <w:rPr>
          <w:b/>
          <w:sz w:val="28"/>
          <w:szCs w:val="26"/>
          <w:lang w:val="uk-UA"/>
        </w:rPr>
      </w:pPr>
      <w:r w:rsidRPr="00703184">
        <w:rPr>
          <w:b/>
          <w:sz w:val="28"/>
          <w:szCs w:val="26"/>
          <w:lang w:val="uk-UA"/>
        </w:rPr>
        <w:t>селищної програми розвитку та підтримки</w:t>
      </w:r>
    </w:p>
    <w:p w:rsidR="00703184" w:rsidRPr="00703184" w:rsidRDefault="002928E2" w:rsidP="0070318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703184" w:rsidRPr="00703184">
        <w:rPr>
          <w:b/>
          <w:sz w:val="28"/>
          <w:szCs w:val="28"/>
          <w:lang w:val="uk-UA"/>
        </w:rPr>
        <w:t>омунального некомерційного підприємства «Новотроїцька центральна лікарня»</w:t>
      </w:r>
    </w:p>
    <w:p w:rsidR="00703184" w:rsidRPr="00703184" w:rsidRDefault="00703184" w:rsidP="00703184">
      <w:pPr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>Новотроїцької селищної ради Генічеського району Херсонської області на 2021 рік</w:t>
      </w:r>
    </w:p>
    <w:p w:rsidR="00703184" w:rsidRPr="00703184" w:rsidRDefault="00703184" w:rsidP="00703184">
      <w:pPr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>(нова редакція)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099"/>
        <w:gridCol w:w="1276"/>
        <w:gridCol w:w="2410"/>
        <w:gridCol w:w="1708"/>
        <w:gridCol w:w="1701"/>
        <w:gridCol w:w="2439"/>
      </w:tblGrid>
      <w:tr w:rsidR="00703184" w:rsidRPr="00703184" w:rsidTr="00CB32C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Перелік заходів Програми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Строк виконання заходу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 xml:space="preserve">Орієнтовні обсяги фінансування (вартість), </w:t>
            </w:r>
          </w:p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тис. грн.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703184" w:rsidRPr="00703184" w:rsidTr="00CB32C6">
        <w:trPr>
          <w:trHeight w:val="31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7</w:t>
            </w:r>
          </w:p>
        </w:tc>
      </w:tr>
      <w:tr w:rsidR="00703184" w:rsidRPr="0067526C" w:rsidTr="00CB32C6">
        <w:trPr>
          <w:trHeight w:val="80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 xml:space="preserve">Фінансова підтримка та розвиток </w:t>
            </w:r>
            <w:r w:rsidRPr="00703184">
              <w:rPr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1. Комунальні витрати та енергоносії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Протягом року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bCs/>
                <w:sz w:val="26"/>
                <w:szCs w:val="26"/>
                <w:lang w:val="uk-UA"/>
              </w:rPr>
            </w:pPr>
            <w:r w:rsidRPr="00703184">
              <w:rPr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4256,7</w:t>
            </w:r>
          </w:p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медичної  допомоги</w:t>
            </w:r>
          </w:p>
        </w:tc>
      </w:tr>
      <w:tr w:rsidR="00703184" w:rsidRPr="00703184" w:rsidTr="00CB32C6">
        <w:trPr>
          <w:trHeight w:val="144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2. Інші поточні видатки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1806,9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</w:tr>
      <w:tr w:rsidR="00703184" w:rsidRPr="00703184" w:rsidTr="00CB32C6">
        <w:trPr>
          <w:trHeight w:val="102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bCs/>
                <w:sz w:val="26"/>
                <w:szCs w:val="26"/>
                <w:lang w:val="uk-UA"/>
              </w:rPr>
            </w:pPr>
            <w:r w:rsidRPr="00703184">
              <w:rPr>
                <w:bCs/>
                <w:sz w:val="26"/>
                <w:szCs w:val="26"/>
                <w:lang w:val="uk-UA"/>
              </w:rPr>
              <w:t>3.</w:t>
            </w:r>
            <w:r w:rsidRPr="00703184">
              <w:rPr>
                <w:iCs/>
                <w:sz w:val="26"/>
                <w:szCs w:val="26"/>
                <w:lang w:val="uk-UA"/>
              </w:rPr>
              <w:t xml:space="preserve"> Придбання предметів довгострокового користування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1368,0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</w:tr>
      <w:tr w:rsidR="00703184" w:rsidRPr="00703184" w:rsidTr="00CB32C6">
        <w:trPr>
          <w:trHeight w:val="60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703184">
            <w:pPr>
              <w:pStyle w:val="a4"/>
              <w:numPr>
                <w:ilvl w:val="0"/>
                <w:numId w:val="5"/>
              </w:numPr>
              <w:ind w:left="317" w:hanging="284"/>
              <w:rPr>
                <w:bCs/>
                <w:sz w:val="26"/>
                <w:szCs w:val="26"/>
                <w:lang w:val="uk-UA"/>
              </w:rPr>
            </w:pPr>
            <w:r w:rsidRPr="00703184">
              <w:rPr>
                <w:bCs/>
                <w:sz w:val="26"/>
                <w:szCs w:val="26"/>
                <w:lang w:val="uk-UA"/>
              </w:rPr>
              <w:t>Капітальні видатки та реконструкція об’єктів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703184">
              <w:rPr>
                <w:sz w:val="26"/>
                <w:szCs w:val="26"/>
                <w:lang w:val="uk-UA"/>
              </w:rPr>
              <w:t>265,0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</w:tr>
      <w:tr w:rsidR="00703184" w:rsidRPr="00703184" w:rsidTr="00CB32C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b/>
                <w:sz w:val="26"/>
                <w:szCs w:val="26"/>
                <w:lang w:val="uk-UA"/>
              </w:rPr>
            </w:pPr>
            <w:r w:rsidRPr="00703184">
              <w:rPr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03184">
              <w:rPr>
                <w:b/>
                <w:sz w:val="26"/>
                <w:szCs w:val="26"/>
                <w:lang w:val="uk-UA"/>
              </w:rPr>
              <w:t>7696,6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84" w:rsidRPr="00703184" w:rsidRDefault="00703184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703184" w:rsidRPr="00703184" w:rsidRDefault="00703184" w:rsidP="00703184">
      <w:pPr>
        <w:rPr>
          <w:lang w:val="uk-UA"/>
        </w:rPr>
      </w:pPr>
    </w:p>
    <w:p w:rsidR="00703184" w:rsidRDefault="00555F8A" w:rsidP="00703184">
      <w:pPr>
        <w:rPr>
          <w:sz w:val="28"/>
          <w:szCs w:val="28"/>
          <w:lang w:val="uk-UA"/>
        </w:rPr>
      </w:pPr>
      <w:r w:rsidRPr="00555F8A">
        <w:rPr>
          <w:sz w:val="28"/>
          <w:szCs w:val="28"/>
          <w:lang w:val="uk-UA"/>
        </w:rPr>
        <w:t>Секретар селищної ради</w:t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>Ігор КРИВОНОГОВ</w:t>
      </w:r>
    </w:p>
    <w:p w:rsidR="00555F8A" w:rsidRDefault="00555F8A" w:rsidP="00703184">
      <w:pPr>
        <w:rPr>
          <w:sz w:val="28"/>
          <w:szCs w:val="28"/>
          <w:lang w:val="uk-UA"/>
        </w:rPr>
      </w:pPr>
    </w:p>
    <w:p w:rsidR="00555F8A" w:rsidRPr="00703184" w:rsidRDefault="00555F8A" w:rsidP="00703184">
      <w:pPr>
        <w:rPr>
          <w:sz w:val="28"/>
          <w:szCs w:val="28"/>
          <w:lang w:val="uk-UA"/>
        </w:rPr>
        <w:sectPr w:rsidR="00555F8A" w:rsidRPr="00703184" w:rsidSect="00BA78D2">
          <w:headerReference w:type="even" r:id="rId8"/>
          <w:pgSz w:w="16838" w:h="11906" w:orient="landscape"/>
          <w:pgMar w:top="426" w:right="902" w:bottom="851" w:left="1134" w:header="709" w:footer="709" w:gutter="0"/>
          <w:cols w:space="708"/>
          <w:docGrid w:linePitch="360"/>
        </w:sectPr>
      </w:pPr>
    </w:p>
    <w:p w:rsidR="00703184" w:rsidRPr="00703184" w:rsidRDefault="00703184" w:rsidP="00703184">
      <w:pPr>
        <w:ind w:firstLine="709"/>
        <w:rPr>
          <w:b/>
          <w:color w:val="000000"/>
          <w:sz w:val="28"/>
          <w:szCs w:val="28"/>
          <w:lang w:val="uk-UA" w:eastAsia="uk-UA"/>
        </w:rPr>
      </w:pPr>
      <w:r w:rsidRPr="00703184">
        <w:rPr>
          <w:b/>
          <w:color w:val="000000"/>
          <w:sz w:val="28"/>
          <w:szCs w:val="28"/>
          <w:lang w:val="uk-UA" w:eastAsia="uk-UA"/>
        </w:rPr>
        <w:lastRenderedPageBreak/>
        <w:t>І. Визначення проблеми, на розв’язання якої спрямована Програма</w:t>
      </w:r>
    </w:p>
    <w:p w:rsidR="00703184" w:rsidRPr="00703184" w:rsidRDefault="00703184" w:rsidP="00703184">
      <w:pPr>
        <w:ind w:firstLine="709"/>
        <w:rPr>
          <w:b/>
          <w:color w:val="000000"/>
          <w:sz w:val="28"/>
          <w:szCs w:val="28"/>
          <w:lang w:val="uk-UA" w:eastAsia="uk-UA"/>
        </w:rPr>
      </w:pPr>
    </w:p>
    <w:p w:rsidR="00703184" w:rsidRPr="00703184" w:rsidRDefault="00703184" w:rsidP="00703184">
      <w:pPr>
        <w:tabs>
          <w:tab w:val="left" w:pos="0"/>
        </w:tabs>
        <w:ind w:firstLine="709"/>
        <w:jc w:val="both"/>
        <w:rPr>
          <w:sz w:val="28"/>
          <w:szCs w:val="28"/>
          <w:lang w:val="uk-UA" w:eastAsia="en-US"/>
        </w:rPr>
      </w:pPr>
      <w:r w:rsidRPr="00703184">
        <w:rPr>
          <w:sz w:val="28"/>
          <w:szCs w:val="28"/>
          <w:lang w:val="uk-UA" w:eastAsia="en-US"/>
        </w:rPr>
        <w:t xml:space="preserve">Селищна </w:t>
      </w:r>
      <w:r w:rsidR="00153301">
        <w:rPr>
          <w:sz w:val="28"/>
          <w:szCs w:val="28"/>
          <w:lang w:val="uk-UA" w:eastAsia="en-US"/>
        </w:rPr>
        <w:t>програма розвитку та підтримки к</w:t>
      </w:r>
      <w:r w:rsidRPr="00703184">
        <w:rPr>
          <w:sz w:val="28"/>
          <w:szCs w:val="28"/>
          <w:lang w:val="uk-UA" w:eastAsia="en-US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 (далі - Програма) розроблена на підставі Законів України «Про місцеве самоврядування в Україні», «Про державні фінансові гарантії медичного обслуговування населення», Цивільного кодексу України, Господарського кодексу України, Бюджетного кодексу України, розпорядження Кабінету Міністрів України від 30 листопада 2016 року № 1013 «Про схвалення Концепції реформи фінансування системи охорони здоров’я» та інших нормативно-правових актів.</w:t>
      </w:r>
    </w:p>
    <w:p w:rsidR="00703184" w:rsidRPr="00703184" w:rsidRDefault="00703184" w:rsidP="00703184">
      <w:pPr>
        <w:tabs>
          <w:tab w:val="left" w:pos="0"/>
        </w:tabs>
        <w:ind w:firstLine="709"/>
        <w:jc w:val="both"/>
        <w:rPr>
          <w:sz w:val="28"/>
          <w:szCs w:val="28"/>
          <w:lang w:val="uk-UA" w:eastAsia="en-US"/>
        </w:rPr>
      </w:pPr>
      <w:r w:rsidRPr="00703184">
        <w:rPr>
          <w:sz w:val="28"/>
          <w:szCs w:val="28"/>
          <w:lang w:val="uk-UA" w:eastAsia="en-US"/>
        </w:rPr>
        <w:t>У Пр</w:t>
      </w:r>
      <w:r w:rsidR="00153301">
        <w:rPr>
          <w:sz w:val="28"/>
          <w:szCs w:val="28"/>
          <w:lang w:val="uk-UA" w:eastAsia="en-US"/>
        </w:rPr>
        <w:t>ограмі визначено цілі розвитку к</w:t>
      </w:r>
      <w:r w:rsidRPr="00703184">
        <w:rPr>
          <w:sz w:val="28"/>
          <w:szCs w:val="28"/>
          <w:lang w:val="uk-UA" w:eastAsia="en-US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(далі - Підприємство).</w:t>
      </w:r>
    </w:p>
    <w:p w:rsidR="00703184" w:rsidRPr="00703184" w:rsidRDefault="00703184" w:rsidP="00703184">
      <w:pPr>
        <w:tabs>
          <w:tab w:val="left" w:pos="0"/>
        </w:tabs>
        <w:ind w:firstLine="709"/>
        <w:jc w:val="both"/>
        <w:rPr>
          <w:sz w:val="28"/>
          <w:szCs w:val="28"/>
          <w:lang w:val="uk-UA" w:eastAsia="en-US"/>
        </w:rPr>
      </w:pPr>
      <w:r w:rsidRPr="00703184">
        <w:rPr>
          <w:sz w:val="28"/>
          <w:szCs w:val="28"/>
          <w:lang w:val="uk-UA" w:eastAsia="en-US"/>
        </w:rPr>
        <w:t xml:space="preserve"> Проведено аналіз надання медичних, господарських та інших послуг. Програмою визначено основні завдання, вирішення яких сприятимуть наданню кваліфікованої медичної допомоги мешканцям громади та іншим громадянам. </w:t>
      </w:r>
    </w:p>
    <w:p w:rsidR="00703184" w:rsidRPr="00703184" w:rsidRDefault="00703184" w:rsidP="00703184">
      <w:pPr>
        <w:rPr>
          <w:b/>
          <w:sz w:val="26"/>
          <w:szCs w:val="26"/>
          <w:lang w:val="uk-UA"/>
        </w:rPr>
      </w:pPr>
    </w:p>
    <w:p w:rsidR="00703184" w:rsidRPr="00703184" w:rsidRDefault="00703184" w:rsidP="00703184">
      <w:pPr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>ІІ. Мета Програми</w:t>
      </w:r>
    </w:p>
    <w:p w:rsidR="00703184" w:rsidRPr="00703184" w:rsidRDefault="00703184" w:rsidP="00703184">
      <w:pPr>
        <w:jc w:val="center"/>
        <w:rPr>
          <w:b/>
          <w:sz w:val="28"/>
          <w:szCs w:val="28"/>
          <w:lang w:val="uk-UA"/>
        </w:rPr>
      </w:pPr>
    </w:p>
    <w:p w:rsidR="00703184" w:rsidRPr="00703184" w:rsidRDefault="00703184" w:rsidP="00703184">
      <w:pPr>
        <w:ind w:firstLine="708"/>
        <w:jc w:val="both"/>
        <w:rPr>
          <w:sz w:val="28"/>
          <w:szCs w:val="28"/>
          <w:lang w:val="uk-UA" w:eastAsia="en-US"/>
        </w:rPr>
      </w:pPr>
      <w:r w:rsidRPr="00703184">
        <w:rPr>
          <w:sz w:val="28"/>
          <w:szCs w:val="28"/>
          <w:lang w:val="uk-UA"/>
        </w:rPr>
        <w:t xml:space="preserve">Метою </w:t>
      </w:r>
      <w:r w:rsidRPr="00703184">
        <w:rPr>
          <w:bCs/>
          <w:sz w:val="28"/>
          <w:szCs w:val="28"/>
          <w:lang w:val="uk-UA"/>
        </w:rPr>
        <w:t xml:space="preserve">Програми </w:t>
      </w:r>
      <w:r w:rsidRPr="00703184">
        <w:rPr>
          <w:sz w:val="28"/>
          <w:szCs w:val="28"/>
          <w:lang w:val="uk-UA"/>
        </w:rPr>
        <w:t xml:space="preserve">є 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(спеціалізованої) медичної допомоги, забезпечення соціальної справедливості і захисту прав громадян на охорону здоров’я. </w:t>
      </w:r>
    </w:p>
    <w:p w:rsidR="00703184" w:rsidRPr="00703184" w:rsidRDefault="00703184" w:rsidP="00703184">
      <w:pPr>
        <w:tabs>
          <w:tab w:val="left" w:pos="0"/>
          <w:tab w:val="left" w:pos="1830"/>
          <w:tab w:val="left" w:pos="3165"/>
        </w:tabs>
        <w:ind w:firstLine="709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Досягнення даної мети та покращення якості медичної допомоги можливе лише за умови впровадження нових інноваційних методів лікування, закупівлі сучасного медичного обладнання та матеріальної мотивації медичних працівників, а також за умови раціонального використання наявних фінансових та кадрових ресурсів. На даний час Підприємство є багатопрофільним медичним закладом, яке забезпечене необхідним кадровим потенціалом та матеріально-технічною базою, має в своєму складі всі необхідні структурні підрозділи для надання кваліфікованої медичної допомоги.</w:t>
      </w:r>
    </w:p>
    <w:p w:rsidR="00703184" w:rsidRPr="00703184" w:rsidRDefault="00703184" w:rsidP="00703184">
      <w:pPr>
        <w:ind w:firstLine="708"/>
        <w:jc w:val="center"/>
        <w:rPr>
          <w:b/>
          <w:sz w:val="28"/>
          <w:szCs w:val="28"/>
          <w:lang w:val="uk-UA"/>
        </w:rPr>
      </w:pPr>
    </w:p>
    <w:p w:rsidR="00703184" w:rsidRPr="00703184" w:rsidRDefault="00703184" w:rsidP="00703184">
      <w:pPr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  <w:r w:rsidRPr="00703184">
        <w:rPr>
          <w:b/>
          <w:sz w:val="28"/>
          <w:szCs w:val="28"/>
          <w:lang w:val="uk-UA"/>
        </w:rPr>
        <w:t xml:space="preserve">ІІІ. </w:t>
      </w:r>
      <w:r w:rsidRPr="00703184">
        <w:rPr>
          <w:b/>
          <w:color w:val="000000"/>
          <w:sz w:val="28"/>
          <w:szCs w:val="28"/>
          <w:lang w:val="uk-UA" w:eastAsia="uk-UA"/>
        </w:rPr>
        <w:t>Обґрунтування шляхів і засобів розв’язання проблеми,</w:t>
      </w:r>
    </w:p>
    <w:p w:rsidR="00703184" w:rsidRPr="00703184" w:rsidRDefault="00703184" w:rsidP="00703184">
      <w:pPr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  <w:r w:rsidRPr="00703184">
        <w:rPr>
          <w:b/>
          <w:color w:val="000000"/>
          <w:sz w:val="28"/>
          <w:szCs w:val="28"/>
          <w:lang w:val="uk-UA" w:eastAsia="uk-UA"/>
        </w:rPr>
        <w:t>етапи виконання Програми</w:t>
      </w:r>
    </w:p>
    <w:p w:rsidR="00703184" w:rsidRPr="00703184" w:rsidRDefault="00703184" w:rsidP="00703184">
      <w:pPr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703184" w:rsidRPr="00703184" w:rsidRDefault="00703184" w:rsidP="00703184">
      <w:pPr>
        <w:ind w:firstLine="708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Оптимальними шляхами розв’язання проблем, визначених Програмою, є:</w:t>
      </w:r>
    </w:p>
    <w:p w:rsidR="00703184" w:rsidRPr="00703184" w:rsidRDefault="00703184" w:rsidP="00703184">
      <w:pPr>
        <w:ind w:firstLine="709"/>
        <w:jc w:val="both"/>
        <w:rPr>
          <w:sz w:val="28"/>
          <w:szCs w:val="28"/>
          <w:lang w:val="uk-UA" w:eastAsia="en-US"/>
        </w:rPr>
      </w:pPr>
      <w:r w:rsidRPr="00703184">
        <w:rPr>
          <w:sz w:val="28"/>
          <w:szCs w:val="28"/>
          <w:lang w:val="uk-UA"/>
        </w:rPr>
        <w:t>- удосконалення</w:t>
      </w:r>
      <w:r w:rsidRPr="00703184">
        <w:rPr>
          <w:sz w:val="28"/>
          <w:szCs w:val="28"/>
          <w:lang w:val="uk-UA" w:eastAsia="en-US"/>
        </w:rPr>
        <w:t xml:space="preserve"> вторинної стаціонарної та амбулаторної медичної допомоги, провадження господарської та іншої діяльності відповідно до законодавчих актів України;</w:t>
      </w:r>
    </w:p>
    <w:p w:rsidR="00703184" w:rsidRPr="00703184" w:rsidRDefault="00703184" w:rsidP="00703184">
      <w:pPr>
        <w:ind w:firstLine="708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 xml:space="preserve">- недопущення кредиторської заборгованості з виплати заробітної плати з нарахуваннями медичним працівникам та іншим робітникам Підприємства, </w:t>
      </w:r>
      <w:r w:rsidRPr="00703184">
        <w:rPr>
          <w:sz w:val="28"/>
          <w:szCs w:val="28"/>
          <w:lang w:val="uk-UA"/>
        </w:rPr>
        <w:lastRenderedPageBreak/>
        <w:t>придбання медикаментів для невідкладної медичної допомоги населенню, придбання паливно-мастильних матеріалів та запчастин для автомобілів, забезпечення у повному обсязі видатки на комунальні витрати та енергоносії.</w:t>
      </w:r>
    </w:p>
    <w:p w:rsidR="00703184" w:rsidRPr="00703184" w:rsidRDefault="00703184" w:rsidP="00703184">
      <w:pPr>
        <w:ind w:firstLine="709"/>
        <w:jc w:val="both"/>
        <w:rPr>
          <w:sz w:val="28"/>
          <w:szCs w:val="28"/>
          <w:lang w:val="uk-UA" w:eastAsia="en-US"/>
        </w:rPr>
      </w:pPr>
      <w:r w:rsidRPr="00703184">
        <w:rPr>
          <w:sz w:val="28"/>
          <w:szCs w:val="28"/>
          <w:lang w:val="uk-UA" w:eastAsia="en-US"/>
        </w:rPr>
        <w:t xml:space="preserve">Програмою визначено такі основні завдання: </w:t>
      </w:r>
    </w:p>
    <w:p w:rsidR="00703184" w:rsidRPr="00703184" w:rsidRDefault="00703184" w:rsidP="00703184">
      <w:pPr>
        <w:ind w:firstLine="708"/>
        <w:jc w:val="both"/>
        <w:rPr>
          <w:sz w:val="28"/>
          <w:szCs w:val="28"/>
          <w:lang w:val="uk-UA" w:eastAsia="en-US"/>
        </w:rPr>
      </w:pPr>
      <w:r w:rsidRPr="00703184">
        <w:rPr>
          <w:sz w:val="28"/>
          <w:szCs w:val="28"/>
          <w:lang w:val="uk-UA" w:eastAsia="en-US"/>
        </w:rPr>
        <w:t>- здійснення медичної практики для безпосереднього забезпечення медичного обслуговування населення шляхом надання йому кваліфікованої планової стаціонарної та спеціалізованої амбулаторно-поліклінічної допомоги, у відповідності до здійснення фінансування з бюджету селищної територіальної громади шляхом надання фінансової підтримки Підприємству;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удосконалення лікувального процесу;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створення та оновлення інформаційної бази даних пролікованих хворих у медичному підприємстві;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зміцнення та оновлення матеріально-технічної бази закладу;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покращення якості надання медичних послуг (закупівля медикаментів належної якості, виробів медичного призначення та медичного обладнання);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підвищення оплати праці медичних працівників (стимулювання);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оплата навчання лікарів-інтернів (інтернатура);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стимулювання молодих спеціалістів, висококваліфікованих медичних працівників до професійної діяльності, створення максимально сприятливих умов праці;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зменшення енерговитрат за рахунок встановлення енергозберігаючого обладнання, придбання та повірки приладів обліку;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організація взаємодії з іншими закладами охорони здоров’я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обслуговування, в т.ч. організація надання населенню медичної допомоги більш високого рівня спеціалізації на базі інших медичних закладів шляхом спрямування пацієнтів до цих закладів в порядку, встановленому законодавством;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 xml:space="preserve">- надання медичних та інших послуг </w:t>
      </w:r>
      <w:r w:rsidR="00153301">
        <w:rPr>
          <w:sz w:val="28"/>
          <w:lang w:val="uk-UA"/>
        </w:rPr>
        <w:t>фізичним та юридичним особам на</w:t>
      </w:r>
      <w:r w:rsidRPr="00703184">
        <w:rPr>
          <w:sz w:val="28"/>
          <w:lang w:val="uk-UA"/>
        </w:rPr>
        <w:t xml:space="preserve"> умовах, визначених законами України, нормативно-правовими актами Кабінету Міністрів України та виданими на їх виконання нормативними актами місцевих органів виконавчої влади, а також на підставі та умовах, визначених договорами про  медичне обслуговування;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взяття та зберігання донорської крові;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придбання, зберігання, перевезення, відпуск, знищення наркотичних засобів, психотропних речовин і прекурсорів;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проведення перепідготовки, удосконалення та підвищення кваліфікації медичних кадрів;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монтаж, ремонт і технічне обслуговування медичної техніки, включаючи хірургічне устаткування;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здача майна в оренду, в тому числі нерухомого;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професійна діяльність у сфері надання соціальних послуг;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впровадження нових методів лікування;</w:t>
      </w:r>
    </w:p>
    <w:p w:rsidR="00703184" w:rsidRPr="00703184" w:rsidRDefault="00703184" w:rsidP="00703184">
      <w:pPr>
        <w:ind w:firstLine="851"/>
        <w:jc w:val="both"/>
        <w:rPr>
          <w:sz w:val="28"/>
          <w:lang w:val="uk-UA"/>
        </w:rPr>
      </w:pPr>
      <w:r w:rsidRPr="00703184">
        <w:rPr>
          <w:sz w:val="28"/>
          <w:lang w:val="uk-UA"/>
        </w:rPr>
        <w:t>- участь у форумах, конференціях, нарадах, семінарах, виставках та інших заходах.</w:t>
      </w:r>
    </w:p>
    <w:p w:rsidR="00703184" w:rsidRPr="00703184" w:rsidRDefault="00703184" w:rsidP="00703184">
      <w:pPr>
        <w:jc w:val="both"/>
        <w:rPr>
          <w:sz w:val="28"/>
          <w:szCs w:val="28"/>
          <w:lang w:val="uk-UA"/>
        </w:rPr>
      </w:pPr>
    </w:p>
    <w:p w:rsidR="00703184" w:rsidRPr="00703184" w:rsidRDefault="00703184" w:rsidP="00703184">
      <w:pPr>
        <w:ind w:firstLine="708"/>
        <w:jc w:val="center"/>
        <w:rPr>
          <w:b/>
          <w:sz w:val="28"/>
          <w:szCs w:val="28"/>
          <w:lang w:val="uk-UA"/>
        </w:rPr>
      </w:pPr>
    </w:p>
    <w:p w:rsidR="00703184" w:rsidRPr="00703184" w:rsidRDefault="00703184" w:rsidP="00703184">
      <w:pPr>
        <w:ind w:firstLine="708"/>
        <w:jc w:val="center"/>
        <w:rPr>
          <w:b/>
          <w:sz w:val="28"/>
          <w:szCs w:val="28"/>
          <w:lang w:val="uk-UA"/>
        </w:rPr>
      </w:pPr>
    </w:p>
    <w:p w:rsidR="00703184" w:rsidRPr="00703184" w:rsidRDefault="00703184" w:rsidP="00703184">
      <w:pPr>
        <w:ind w:firstLine="708"/>
        <w:jc w:val="center"/>
        <w:rPr>
          <w:b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>ІV. Фінансове забезпечення Програми</w:t>
      </w:r>
    </w:p>
    <w:p w:rsidR="00703184" w:rsidRPr="00703184" w:rsidRDefault="00703184" w:rsidP="00703184">
      <w:pPr>
        <w:ind w:firstLine="708"/>
        <w:jc w:val="center"/>
        <w:rPr>
          <w:b/>
          <w:sz w:val="28"/>
          <w:szCs w:val="28"/>
          <w:lang w:val="uk-UA"/>
        </w:rPr>
      </w:pPr>
    </w:p>
    <w:p w:rsidR="00703184" w:rsidRPr="00703184" w:rsidRDefault="00703184" w:rsidP="00703184">
      <w:pPr>
        <w:ind w:firstLine="709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Фінансове забезпечення Програми здійснюється відповідно до законодавства України за рахунок:</w:t>
      </w:r>
    </w:p>
    <w:p w:rsidR="00703184" w:rsidRPr="00703184" w:rsidRDefault="00703184" w:rsidP="00703184">
      <w:pPr>
        <w:ind w:firstLine="709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- бюджет</w:t>
      </w:r>
      <w:r w:rsidR="00153301">
        <w:rPr>
          <w:sz w:val="28"/>
          <w:szCs w:val="28"/>
          <w:lang w:val="uk-UA"/>
        </w:rPr>
        <w:t>у</w:t>
      </w:r>
      <w:r w:rsidRPr="00703184">
        <w:rPr>
          <w:sz w:val="28"/>
          <w:szCs w:val="28"/>
          <w:lang w:val="uk-UA"/>
        </w:rPr>
        <w:t xml:space="preserve"> селищної територіальної громади; </w:t>
      </w:r>
    </w:p>
    <w:p w:rsidR="00703184" w:rsidRPr="00703184" w:rsidRDefault="00703184" w:rsidP="00703184">
      <w:pPr>
        <w:ind w:firstLine="709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- інших джерел фінансування, не заборонених законодавством України.</w:t>
      </w:r>
    </w:p>
    <w:p w:rsidR="00703184" w:rsidRPr="00703184" w:rsidRDefault="00703184" w:rsidP="00703184">
      <w:pPr>
        <w:ind w:firstLine="708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shd w:val="clear" w:color="auto" w:fill="FFFFFF"/>
          <w:lang w:val="uk-UA"/>
        </w:rPr>
        <w:t xml:space="preserve">Фінансування Програми здійснюється в межах видатків, затверджених  у селищному бюджеті рішеннями сесій  щодо виділення та спрямування коштів на виконання вказаної Програми, а також з інших джерел фінансування, не заборонених законодавством, згідно </w:t>
      </w:r>
      <w:r w:rsidR="00153301">
        <w:rPr>
          <w:sz w:val="28"/>
          <w:szCs w:val="28"/>
          <w:shd w:val="clear" w:color="auto" w:fill="FFFFFF"/>
          <w:lang w:val="uk-UA"/>
        </w:rPr>
        <w:t xml:space="preserve">з </w:t>
      </w:r>
      <w:r w:rsidRPr="00703184">
        <w:rPr>
          <w:sz w:val="28"/>
          <w:szCs w:val="28"/>
          <w:shd w:val="clear" w:color="auto" w:fill="FFFFFF"/>
          <w:lang w:val="uk-UA"/>
        </w:rPr>
        <w:t>визначени</w:t>
      </w:r>
      <w:r w:rsidR="00153301">
        <w:rPr>
          <w:sz w:val="28"/>
          <w:szCs w:val="28"/>
          <w:shd w:val="clear" w:color="auto" w:fill="FFFFFF"/>
          <w:lang w:val="uk-UA"/>
        </w:rPr>
        <w:t>ми</w:t>
      </w:r>
      <w:r w:rsidRPr="00703184">
        <w:rPr>
          <w:sz w:val="28"/>
          <w:szCs w:val="28"/>
          <w:shd w:val="clear" w:color="auto" w:fill="FFFFFF"/>
          <w:lang w:val="uk-UA"/>
        </w:rPr>
        <w:t xml:space="preserve"> заход</w:t>
      </w:r>
      <w:r w:rsidR="00153301">
        <w:rPr>
          <w:sz w:val="28"/>
          <w:szCs w:val="28"/>
          <w:shd w:val="clear" w:color="auto" w:fill="FFFFFF"/>
          <w:lang w:val="uk-UA"/>
        </w:rPr>
        <w:t>ами</w:t>
      </w:r>
      <w:r w:rsidRPr="00703184">
        <w:rPr>
          <w:sz w:val="28"/>
          <w:szCs w:val="28"/>
          <w:shd w:val="clear" w:color="auto" w:fill="FFFFFF"/>
          <w:lang w:val="uk-UA"/>
        </w:rPr>
        <w:t>, наведени</w:t>
      </w:r>
      <w:r w:rsidR="00153301">
        <w:rPr>
          <w:sz w:val="28"/>
          <w:szCs w:val="28"/>
          <w:shd w:val="clear" w:color="auto" w:fill="FFFFFF"/>
          <w:lang w:val="uk-UA"/>
        </w:rPr>
        <w:t xml:space="preserve">ми </w:t>
      </w:r>
      <w:r w:rsidRPr="00703184">
        <w:rPr>
          <w:sz w:val="28"/>
          <w:szCs w:val="28"/>
          <w:shd w:val="clear" w:color="auto" w:fill="FFFFFF"/>
          <w:lang w:val="uk-UA"/>
        </w:rPr>
        <w:t>у додатку до Програми.</w:t>
      </w:r>
    </w:p>
    <w:p w:rsidR="00703184" w:rsidRPr="00703184" w:rsidRDefault="00703184" w:rsidP="00703184">
      <w:pPr>
        <w:autoSpaceDE w:val="0"/>
        <w:autoSpaceDN w:val="0"/>
        <w:adjustRightInd w:val="0"/>
        <w:ind w:firstLine="520"/>
        <w:jc w:val="both"/>
        <w:rPr>
          <w:b/>
          <w:sz w:val="28"/>
          <w:szCs w:val="28"/>
          <w:lang w:val="uk-UA"/>
        </w:rPr>
      </w:pPr>
    </w:p>
    <w:p w:rsidR="00703184" w:rsidRPr="00703184" w:rsidRDefault="00703184" w:rsidP="00703184">
      <w:pPr>
        <w:autoSpaceDE w:val="0"/>
        <w:autoSpaceDN w:val="0"/>
        <w:adjustRightInd w:val="0"/>
        <w:ind w:firstLine="520"/>
        <w:jc w:val="both"/>
        <w:rPr>
          <w:b/>
          <w:color w:val="000000"/>
          <w:sz w:val="28"/>
          <w:szCs w:val="28"/>
          <w:lang w:val="uk-UA" w:eastAsia="uk-UA"/>
        </w:rPr>
      </w:pPr>
      <w:r w:rsidRPr="00703184">
        <w:rPr>
          <w:b/>
          <w:sz w:val="28"/>
          <w:szCs w:val="28"/>
          <w:lang w:val="uk-UA"/>
        </w:rPr>
        <w:t xml:space="preserve">V. </w:t>
      </w:r>
      <w:r w:rsidRPr="00703184">
        <w:rPr>
          <w:b/>
          <w:color w:val="000000"/>
          <w:sz w:val="28"/>
          <w:szCs w:val="28"/>
          <w:lang w:val="uk-UA" w:eastAsia="uk-UA"/>
        </w:rPr>
        <w:t xml:space="preserve">Перелік завдань, заходів і результативних показників Програми </w:t>
      </w:r>
    </w:p>
    <w:p w:rsidR="00703184" w:rsidRPr="00703184" w:rsidRDefault="00703184" w:rsidP="00703184">
      <w:pPr>
        <w:autoSpaceDE w:val="0"/>
        <w:autoSpaceDN w:val="0"/>
        <w:adjustRightInd w:val="0"/>
        <w:ind w:firstLine="520"/>
        <w:jc w:val="both"/>
        <w:rPr>
          <w:b/>
          <w:color w:val="000000"/>
          <w:sz w:val="28"/>
          <w:szCs w:val="28"/>
          <w:lang w:val="uk-UA" w:eastAsia="uk-UA"/>
        </w:rPr>
      </w:pPr>
    </w:p>
    <w:p w:rsidR="00703184" w:rsidRPr="00703184" w:rsidRDefault="00703184" w:rsidP="00703184">
      <w:pPr>
        <w:widowControl w:val="0"/>
        <w:shd w:val="clear" w:color="auto" w:fill="FFFFFF"/>
        <w:ind w:firstLine="520"/>
        <w:jc w:val="both"/>
        <w:outlineLvl w:val="4"/>
        <w:rPr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703184">
        <w:rPr>
          <w:sz w:val="28"/>
          <w:szCs w:val="28"/>
          <w:lang w:val="uk-UA"/>
        </w:rPr>
        <w:t>Виконання Програми дасть змогу знизити захворюваність, інвалідність і смертність населення, підвищити тривалість та якість життя, а також якість та ефективність надання вторинної (спеціалізованої) медичної допомоги за рахунок удосконалення лікувального процесу.</w:t>
      </w:r>
    </w:p>
    <w:p w:rsidR="00703184" w:rsidRPr="00703184" w:rsidRDefault="00703184" w:rsidP="00703184">
      <w:pPr>
        <w:ind w:firstLine="708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Створення доступної та якісної системи охорони здоров’я у Новотроїцькій  громаді шляхом забезпечення сталого функціонування закладу охорони здоров’я та його модернізацію надасть змогу отримувати високоякісну медичну допомогу мешканцям громади, відповідно до вимог суспільства та потреб держави.</w:t>
      </w:r>
    </w:p>
    <w:p w:rsidR="00703184" w:rsidRPr="00703184" w:rsidRDefault="00703184" w:rsidP="00703184">
      <w:pPr>
        <w:rPr>
          <w:b/>
          <w:sz w:val="28"/>
          <w:szCs w:val="28"/>
          <w:lang w:val="uk-UA"/>
        </w:rPr>
      </w:pPr>
    </w:p>
    <w:p w:rsidR="00703184" w:rsidRPr="00703184" w:rsidRDefault="00703184" w:rsidP="00703184">
      <w:pPr>
        <w:ind w:firstLine="708"/>
        <w:jc w:val="center"/>
        <w:rPr>
          <w:b/>
          <w:bCs/>
          <w:sz w:val="28"/>
          <w:szCs w:val="28"/>
          <w:lang w:val="uk-UA"/>
        </w:rPr>
      </w:pPr>
      <w:r w:rsidRPr="00703184">
        <w:rPr>
          <w:b/>
          <w:sz w:val="28"/>
          <w:szCs w:val="28"/>
          <w:lang w:val="uk-UA"/>
        </w:rPr>
        <w:t>VІ</w:t>
      </w:r>
      <w:r w:rsidRPr="00703184">
        <w:rPr>
          <w:b/>
          <w:bCs/>
          <w:sz w:val="28"/>
          <w:szCs w:val="28"/>
          <w:lang w:val="uk-UA"/>
        </w:rPr>
        <w:t>. Координація та контроль за ходом виконання Програми</w:t>
      </w:r>
    </w:p>
    <w:p w:rsidR="00703184" w:rsidRPr="00703184" w:rsidRDefault="00703184" w:rsidP="00703184">
      <w:pPr>
        <w:ind w:firstLine="708"/>
        <w:jc w:val="center"/>
        <w:rPr>
          <w:b/>
          <w:bCs/>
          <w:sz w:val="28"/>
          <w:szCs w:val="28"/>
          <w:lang w:val="uk-UA"/>
        </w:rPr>
      </w:pPr>
    </w:p>
    <w:p w:rsidR="00703184" w:rsidRPr="00703184" w:rsidRDefault="00703184" w:rsidP="00703184">
      <w:pPr>
        <w:ind w:firstLine="708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 xml:space="preserve">Контроль за виконанням заходів даної Програми та надання пропозицій з удосконалення роботи сфери охорони здоров’я, передбачених цією Програмою, здійснюється Управлінням гуманітарної політики та Комунальним некомерційним підприємством «Новотроїцька центральна лікарня» Новотроїцької селищної ради. </w:t>
      </w:r>
    </w:p>
    <w:p w:rsidR="00703184" w:rsidRPr="00703184" w:rsidRDefault="00703184" w:rsidP="00703184">
      <w:pPr>
        <w:ind w:firstLine="708"/>
        <w:jc w:val="both"/>
        <w:rPr>
          <w:sz w:val="28"/>
          <w:szCs w:val="28"/>
          <w:lang w:val="uk-UA"/>
        </w:rPr>
      </w:pPr>
      <w:r w:rsidRPr="00703184">
        <w:rPr>
          <w:sz w:val="28"/>
          <w:szCs w:val="28"/>
          <w:lang w:val="uk-UA"/>
        </w:rPr>
        <w:t>Реалізація Програми буде здійснюватися шляхом співпраці медичного закладу вторинного рівня та селищної ради.</w:t>
      </w:r>
    </w:p>
    <w:p w:rsidR="00703184" w:rsidRPr="00703184" w:rsidRDefault="00703184" w:rsidP="00703184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703184">
        <w:rPr>
          <w:color w:val="000000"/>
          <w:sz w:val="28"/>
          <w:szCs w:val="28"/>
          <w:lang w:val="uk-UA"/>
        </w:rPr>
        <w:t>Загальну координацію Програми здійснює перший заступник голови Новотроїцької селищної ради.</w:t>
      </w:r>
    </w:p>
    <w:p w:rsidR="00703184" w:rsidRPr="00703184" w:rsidRDefault="00703184" w:rsidP="00703184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:rsidR="00555F8A" w:rsidRDefault="00555F8A" w:rsidP="00555F8A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3184" w:rsidRPr="00703184" w:rsidRDefault="00555F8A" w:rsidP="00555F8A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  <w:r w:rsidRPr="00555F8A">
        <w:rPr>
          <w:sz w:val="28"/>
          <w:szCs w:val="28"/>
          <w:lang w:val="uk-UA"/>
        </w:rPr>
        <w:t>Секретар селищної ради</w:t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</w:r>
      <w:r w:rsidRPr="00555F8A">
        <w:rPr>
          <w:sz w:val="28"/>
          <w:szCs w:val="28"/>
          <w:lang w:val="uk-UA"/>
        </w:rPr>
        <w:tab/>
        <w:t>Ігор КРИВОНОГОВ</w:t>
      </w:r>
    </w:p>
    <w:p w:rsidR="00703184" w:rsidRPr="00703184" w:rsidRDefault="00703184" w:rsidP="00703184">
      <w:pPr>
        <w:jc w:val="both"/>
        <w:rPr>
          <w:sz w:val="28"/>
          <w:lang w:val="uk-UA"/>
        </w:rPr>
      </w:pPr>
    </w:p>
    <w:p w:rsidR="007E7E2E" w:rsidRPr="00703184" w:rsidRDefault="007E7E2E" w:rsidP="007E7E2E">
      <w:pPr>
        <w:ind w:right="-1"/>
        <w:jc w:val="both"/>
        <w:rPr>
          <w:sz w:val="28"/>
          <w:szCs w:val="28"/>
          <w:lang w:val="uk-UA"/>
        </w:rPr>
      </w:pPr>
    </w:p>
    <w:sectPr w:rsidR="007E7E2E" w:rsidRPr="00703184" w:rsidSect="007E7E2E">
      <w:headerReference w:type="default" r:id="rId9"/>
      <w:pgSz w:w="11906" w:h="16838" w:code="9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3F" w:rsidRDefault="00E66E3F" w:rsidP="00223D5D">
      <w:r>
        <w:separator/>
      </w:r>
    </w:p>
  </w:endnote>
  <w:endnote w:type="continuationSeparator" w:id="0">
    <w:p w:rsidR="00E66E3F" w:rsidRDefault="00E66E3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3F" w:rsidRDefault="00E66E3F" w:rsidP="00223D5D">
      <w:r>
        <w:separator/>
      </w:r>
    </w:p>
  </w:footnote>
  <w:footnote w:type="continuationSeparator" w:id="0">
    <w:p w:rsidR="00E66E3F" w:rsidRDefault="00E66E3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184" w:rsidRDefault="00703184" w:rsidP="002924E1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03184" w:rsidRDefault="0070318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Default="004A2521" w:rsidP="007E7E2E">
    <w:pPr>
      <w:pStyle w:val="ac"/>
      <w:jc w:val="right"/>
    </w:pP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5C1A"/>
    <w:multiLevelType w:val="multilevel"/>
    <w:tmpl w:val="69AEC95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4942BB9"/>
    <w:multiLevelType w:val="hybridMultilevel"/>
    <w:tmpl w:val="634CCA8A"/>
    <w:lvl w:ilvl="0" w:tplc="C4767B5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74B7C"/>
    <w:multiLevelType w:val="multilevel"/>
    <w:tmpl w:val="5B02D4CC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 w15:restartNumberingAfterBreak="0">
    <w:nsid w:val="4E3B66C8"/>
    <w:multiLevelType w:val="multilevel"/>
    <w:tmpl w:val="0926778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2A1A"/>
    <w:rsid w:val="00053CBC"/>
    <w:rsid w:val="00055403"/>
    <w:rsid w:val="00056859"/>
    <w:rsid w:val="000745A3"/>
    <w:rsid w:val="000A046F"/>
    <w:rsid w:val="000E6E61"/>
    <w:rsid w:val="000F4FA4"/>
    <w:rsid w:val="0013334D"/>
    <w:rsid w:val="00134F87"/>
    <w:rsid w:val="00147BE3"/>
    <w:rsid w:val="00153301"/>
    <w:rsid w:val="001766BB"/>
    <w:rsid w:val="00182846"/>
    <w:rsid w:val="00185B42"/>
    <w:rsid w:val="001B1500"/>
    <w:rsid w:val="001F5EAE"/>
    <w:rsid w:val="00223D5D"/>
    <w:rsid w:val="002534BD"/>
    <w:rsid w:val="002546AD"/>
    <w:rsid w:val="002654FA"/>
    <w:rsid w:val="00282D6A"/>
    <w:rsid w:val="002928E2"/>
    <w:rsid w:val="002B4A7C"/>
    <w:rsid w:val="002C1B61"/>
    <w:rsid w:val="002C35E4"/>
    <w:rsid w:val="003146B7"/>
    <w:rsid w:val="00327380"/>
    <w:rsid w:val="0033018A"/>
    <w:rsid w:val="003347A8"/>
    <w:rsid w:val="003477F8"/>
    <w:rsid w:val="00382237"/>
    <w:rsid w:val="003C7663"/>
    <w:rsid w:val="003D31C4"/>
    <w:rsid w:val="003E0CAA"/>
    <w:rsid w:val="003F1D9F"/>
    <w:rsid w:val="00400C96"/>
    <w:rsid w:val="00403B58"/>
    <w:rsid w:val="00414582"/>
    <w:rsid w:val="00425146"/>
    <w:rsid w:val="0048682C"/>
    <w:rsid w:val="004913C2"/>
    <w:rsid w:val="004A2521"/>
    <w:rsid w:val="004E261F"/>
    <w:rsid w:val="004F7A07"/>
    <w:rsid w:val="00507B59"/>
    <w:rsid w:val="00507CEB"/>
    <w:rsid w:val="00521098"/>
    <w:rsid w:val="00555F8A"/>
    <w:rsid w:val="005652EB"/>
    <w:rsid w:val="005732B9"/>
    <w:rsid w:val="00581D8F"/>
    <w:rsid w:val="00586EC2"/>
    <w:rsid w:val="005E1473"/>
    <w:rsid w:val="005F1880"/>
    <w:rsid w:val="0063237B"/>
    <w:rsid w:val="006539D2"/>
    <w:rsid w:val="00666200"/>
    <w:rsid w:val="0067526C"/>
    <w:rsid w:val="006A029F"/>
    <w:rsid w:val="006D34BB"/>
    <w:rsid w:val="006F1CA1"/>
    <w:rsid w:val="007000D0"/>
    <w:rsid w:val="00703184"/>
    <w:rsid w:val="00705216"/>
    <w:rsid w:val="00725302"/>
    <w:rsid w:val="0072735A"/>
    <w:rsid w:val="0079003E"/>
    <w:rsid w:val="00792720"/>
    <w:rsid w:val="007B32D5"/>
    <w:rsid w:val="007B7B62"/>
    <w:rsid w:val="007C2C35"/>
    <w:rsid w:val="007D1C3C"/>
    <w:rsid w:val="007E7E2E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B045E"/>
    <w:rsid w:val="008B4E31"/>
    <w:rsid w:val="008B78EA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6D5"/>
    <w:rsid w:val="00A5258F"/>
    <w:rsid w:val="00A61278"/>
    <w:rsid w:val="00A7152E"/>
    <w:rsid w:val="00A72571"/>
    <w:rsid w:val="00A76E68"/>
    <w:rsid w:val="00A85F13"/>
    <w:rsid w:val="00AD399C"/>
    <w:rsid w:val="00AD5D16"/>
    <w:rsid w:val="00AF31B9"/>
    <w:rsid w:val="00B15986"/>
    <w:rsid w:val="00B254D9"/>
    <w:rsid w:val="00B27A7E"/>
    <w:rsid w:val="00B665C3"/>
    <w:rsid w:val="00B95FFD"/>
    <w:rsid w:val="00BA0FF4"/>
    <w:rsid w:val="00BD5FF4"/>
    <w:rsid w:val="00BE3BC2"/>
    <w:rsid w:val="00BF51BE"/>
    <w:rsid w:val="00C074DD"/>
    <w:rsid w:val="00C1308B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634FE"/>
    <w:rsid w:val="00D70FB1"/>
    <w:rsid w:val="00D7528E"/>
    <w:rsid w:val="00D7532C"/>
    <w:rsid w:val="00D928A8"/>
    <w:rsid w:val="00DB3F7C"/>
    <w:rsid w:val="00DE7232"/>
    <w:rsid w:val="00DF21C5"/>
    <w:rsid w:val="00DF2A52"/>
    <w:rsid w:val="00DF5081"/>
    <w:rsid w:val="00DF5EEC"/>
    <w:rsid w:val="00E042F3"/>
    <w:rsid w:val="00E253F9"/>
    <w:rsid w:val="00E2788C"/>
    <w:rsid w:val="00E359CD"/>
    <w:rsid w:val="00E45679"/>
    <w:rsid w:val="00E557CE"/>
    <w:rsid w:val="00E66E3F"/>
    <w:rsid w:val="00E7115D"/>
    <w:rsid w:val="00E85026"/>
    <w:rsid w:val="00EA1774"/>
    <w:rsid w:val="00EA5419"/>
    <w:rsid w:val="00ED365C"/>
    <w:rsid w:val="00ED6743"/>
    <w:rsid w:val="00EE45CA"/>
    <w:rsid w:val="00EF2ACD"/>
    <w:rsid w:val="00F00519"/>
    <w:rsid w:val="00F91B82"/>
    <w:rsid w:val="00FA28FA"/>
    <w:rsid w:val="00FB2733"/>
    <w:rsid w:val="00FC51EB"/>
    <w:rsid w:val="00FF1E31"/>
    <w:rsid w:val="00FF3278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5CBD4"/>
  <w15:docId w15:val="{17C95B09-2105-4C90-B5CD-753894B1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703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2021-04-13T14:42:00Z</cp:lastPrinted>
  <dcterms:created xsi:type="dcterms:W3CDTF">2021-04-06T12:40:00Z</dcterms:created>
  <dcterms:modified xsi:type="dcterms:W3CDTF">2021-04-13T14:46:00Z</dcterms:modified>
</cp:coreProperties>
</file>