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2A9" w:rsidRPr="004F51FA" w:rsidRDefault="007A52A9" w:rsidP="007E02F2">
      <w:pPr>
        <w:rPr>
          <w:lang w:val="uk-UA"/>
        </w:rPr>
      </w:pPr>
    </w:p>
    <w:p w:rsidR="007A52A9" w:rsidRPr="004F51FA" w:rsidRDefault="007A52A9" w:rsidP="007E02F2">
      <w:pPr>
        <w:rPr>
          <w:lang w:val="uk-UA"/>
        </w:rPr>
      </w:pPr>
    </w:p>
    <w:p w:rsidR="007E02F2" w:rsidRPr="004F51FA" w:rsidRDefault="007E02F2" w:rsidP="007E02F2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E02F2" w:rsidRPr="004F51FA" w:rsidRDefault="007E02F2" w:rsidP="007E02F2">
      <w:pPr>
        <w:rPr>
          <w:lang w:val="uk-UA"/>
        </w:rPr>
      </w:pPr>
    </w:p>
    <w:p w:rsidR="007E02F2" w:rsidRPr="004F51FA" w:rsidRDefault="007E02F2" w:rsidP="007E02F2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Новотроїцькаселищнарада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7E02F2" w:rsidRPr="004F51FA" w:rsidRDefault="007E02F2" w:rsidP="007E02F2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7E02F2" w:rsidRPr="004F51FA" w:rsidRDefault="007E02F2" w:rsidP="007E02F2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D43C90">
        <w:rPr>
          <w:b/>
          <w:bCs/>
          <w:color w:val="000000"/>
          <w:lang w:val="uk-UA" w:eastAsia="ar-SA"/>
        </w:rPr>
        <w:t xml:space="preserve">ПРИЙНЯТЕ </w:t>
      </w:r>
      <w:r w:rsidR="005B4A6E">
        <w:rPr>
          <w:b/>
          <w:bCs/>
          <w:color w:val="000000"/>
          <w:lang w:val="uk-UA" w:eastAsia="ar-SA"/>
        </w:rPr>
        <w:t xml:space="preserve">ІХ </w:t>
      </w:r>
      <w:r w:rsidRPr="004F51FA">
        <w:rPr>
          <w:b/>
          <w:bCs/>
          <w:color w:val="000000"/>
          <w:lang w:val="uk-UA" w:eastAsia="ar-SA"/>
        </w:rPr>
        <w:t>СЕСІЄЮ СЕЛИЩНОЇ РАДИVІІІ СКЛИКАННЯ)</w:t>
      </w:r>
    </w:p>
    <w:p w:rsidR="007E02F2" w:rsidRPr="004F51FA" w:rsidRDefault="007E02F2" w:rsidP="007E02F2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7E50F3">
        <w:rPr>
          <w:sz w:val="28"/>
          <w:szCs w:val="28"/>
          <w:lang w:val="uk-UA"/>
        </w:rPr>
        <w:t>12.05.2021 р.</w:t>
      </w:r>
      <w:r w:rsidR="007E50F3">
        <w:rPr>
          <w:sz w:val="28"/>
          <w:szCs w:val="28"/>
          <w:lang w:val="uk-UA"/>
        </w:rPr>
        <w:t xml:space="preserve"> </w:t>
      </w:r>
      <w:bookmarkStart w:id="0" w:name="_GoBack"/>
      <w:bookmarkEnd w:id="0"/>
      <w:r w:rsidR="00D74B56">
        <w:rPr>
          <w:sz w:val="28"/>
          <w:szCs w:val="28"/>
          <w:lang w:val="uk-UA"/>
        </w:rPr>
        <w:t xml:space="preserve">№ </w:t>
      </w:r>
      <w:r w:rsidR="007E50F3">
        <w:rPr>
          <w:sz w:val="28"/>
          <w:szCs w:val="28"/>
          <w:lang w:val="uk-UA"/>
        </w:rPr>
        <w:t>509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</w:p>
    <w:p w:rsidR="00204930" w:rsidRPr="004F51FA" w:rsidRDefault="007E02F2" w:rsidP="005B4A6E">
      <w:pPr>
        <w:ind w:right="5102"/>
        <w:jc w:val="both"/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Про передачу </w:t>
      </w:r>
      <w:r w:rsidR="007A52A9" w:rsidRPr="004F51FA">
        <w:rPr>
          <w:sz w:val="28"/>
          <w:szCs w:val="28"/>
          <w:lang w:val="uk-UA"/>
        </w:rPr>
        <w:t>земельної ділянки</w:t>
      </w:r>
      <w:r w:rsidR="00550AB6">
        <w:rPr>
          <w:sz w:val="28"/>
          <w:szCs w:val="28"/>
          <w:lang w:val="uk-UA"/>
        </w:rPr>
        <w:t xml:space="preserve"> </w:t>
      </w:r>
      <w:r w:rsidR="008D7982">
        <w:rPr>
          <w:sz w:val="28"/>
          <w:szCs w:val="28"/>
          <w:lang w:val="uk-UA"/>
        </w:rPr>
        <w:t>у постійне користування 7</w:t>
      </w:r>
      <w:r w:rsidR="005B4A6E">
        <w:rPr>
          <w:sz w:val="28"/>
          <w:szCs w:val="28"/>
          <w:lang w:val="uk-UA"/>
        </w:rPr>
        <w:t xml:space="preserve"> </w:t>
      </w:r>
      <w:r w:rsidR="008D7982">
        <w:rPr>
          <w:sz w:val="28"/>
          <w:szCs w:val="28"/>
          <w:lang w:val="uk-UA"/>
        </w:rPr>
        <w:t>ДПРЧ ГУ</w:t>
      </w:r>
      <w:r w:rsidR="002D68EC">
        <w:rPr>
          <w:sz w:val="28"/>
          <w:szCs w:val="28"/>
          <w:lang w:val="uk-UA"/>
        </w:rPr>
        <w:t xml:space="preserve"> ДСНС України у Херсонській області</w:t>
      </w:r>
    </w:p>
    <w:p w:rsidR="007E02F2" w:rsidRPr="004F51FA" w:rsidRDefault="007E02F2" w:rsidP="007A52A9">
      <w:pPr>
        <w:rPr>
          <w:sz w:val="28"/>
          <w:szCs w:val="28"/>
          <w:lang w:val="uk-UA"/>
        </w:rPr>
      </w:pPr>
    </w:p>
    <w:p w:rsidR="007E02F2" w:rsidRPr="004F51FA" w:rsidRDefault="00E87DA2" w:rsidP="007A52A9">
      <w:pPr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 xml:space="preserve">Відповідно 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до </w:t>
      </w:r>
      <w:r w:rsidRPr="004F51FA">
        <w:rPr>
          <w:color w:val="000000" w:themeColor="text1"/>
          <w:sz w:val="28"/>
          <w:szCs w:val="28"/>
          <w:lang w:val="uk-UA"/>
        </w:rPr>
        <w:t>п</w:t>
      </w:r>
      <w:r w:rsidR="00AF17D0" w:rsidRPr="004F51FA">
        <w:rPr>
          <w:color w:val="000000" w:themeColor="text1"/>
          <w:sz w:val="28"/>
          <w:szCs w:val="28"/>
          <w:lang w:val="uk-UA"/>
        </w:rPr>
        <w:t>.</w:t>
      </w:r>
      <w:r w:rsidR="007E02F2" w:rsidRPr="004F51FA">
        <w:rPr>
          <w:color w:val="000000" w:themeColor="text1"/>
          <w:sz w:val="28"/>
          <w:szCs w:val="28"/>
          <w:lang w:val="uk-UA"/>
        </w:rPr>
        <w:t>34</w:t>
      </w:r>
      <w:r w:rsidR="007713B7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частини першої статті 26</w:t>
      </w:r>
      <w:r w:rsidR="007713B7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7713B7">
        <w:rPr>
          <w:color w:val="000000" w:themeColor="text1"/>
          <w:sz w:val="28"/>
          <w:szCs w:val="28"/>
          <w:lang w:val="uk-UA"/>
        </w:rPr>
        <w:t xml:space="preserve"> </w:t>
      </w:r>
      <w:r w:rsidR="002D68EC">
        <w:rPr>
          <w:color w:val="000000" w:themeColor="text1"/>
          <w:sz w:val="28"/>
          <w:szCs w:val="28"/>
          <w:lang w:val="uk-UA"/>
        </w:rPr>
        <w:t>123</w:t>
      </w:r>
      <w:r w:rsidR="007E02F2" w:rsidRPr="004F51FA">
        <w:rPr>
          <w:color w:val="000000" w:themeColor="text1"/>
          <w:sz w:val="28"/>
          <w:szCs w:val="28"/>
          <w:lang w:val="uk-UA"/>
        </w:rPr>
        <w:t>,</w:t>
      </w:r>
      <w:r w:rsidR="007713B7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125,</w:t>
      </w:r>
      <w:r w:rsidR="007713B7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126 Земельного </w:t>
      </w:r>
      <w:r w:rsidR="00AF17D0" w:rsidRPr="004F51FA">
        <w:rPr>
          <w:color w:val="000000" w:themeColor="text1"/>
          <w:sz w:val="28"/>
          <w:szCs w:val="28"/>
          <w:lang w:val="uk-UA"/>
        </w:rPr>
        <w:t>к</w:t>
      </w:r>
      <w:r w:rsidR="001D2094">
        <w:rPr>
          <w:color w:val="000000" w:themeColor="text1"/>
          <w:sz w:val="28"/>
          <w:szCs w:val="28"/>
          <w:lang w:val="uk-UA"/>
        </w:rPr>
        <w:t>одексу України</w:t>
      </w:r>
      <w:r w:rsidR="007E02F2" w:rsidRPr="004F51FA">
        <w:rPr>
          <w:color w:val="000000" w:themeColor="text1"/>
          <w:sz w:val="28"/>
          <w:szCs w:val="28"/>
          <w:lang w:val="uk-UA"/>
        </w:rPr>
        <w:t>,</w:t>
      </w:r>
      <w:r w:rsidR="002D68EC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Закону України «Про землеустрій», </w:t>
      </w:r>
      <w:r w:rsidR="005F5B1F">
        <w:rPr>
          <w:color w:val="000000" w:themeColor="text1"/>
          <w:sz w:val="28"/>
          <w:szCs w:val="28"/>
          <w:lang w:val="uk-UA"/>
        </w:rPr>
        <w:t>на підставі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2D68EC">
        <w:rPr>
          <w:color w:val="000000" w:themeColor="text1"/>
          <w:sz w:val="28"/>
          <w:szCs w:val="28"/>
          <w:lang w:val="uk-UA"/>
        </w:rPr>
        <w:t xml:space="preserve">клопотання </w:t>
      </w:r>
      <w:r w:rsidR="005C7464">
        <w:rPr>
          <w:sz w:val="28"/>
          <w:szCs w:val="28"/>
          <w:lang w:val="uk-UA"/>
        </w:rPr>
        <w:t>7</w:t>
      </w:r>
      <w:r w:rsidR="005B4A6E">
        <w:rPr>
          <w:sz w:val="28"/>
          <w:szCs w:val="28"/>
          <w:lang w:val="uk-UA"/>
        </w:rPr>
        <w:t xml:space="preserve"> </w:t>
      </w:r>
      <w:r w:rsidR="005C7464">
        <w:rPr>
          <w:sz w:val="28"/>
          <w:szCs w:val="28"/>
          <w:lang w:val="uk-UA"/>
        </w:rPr>
        <w:t xml:space="preserve">ДПРЧ ГУ ДСНС України у Херсонській області </w:t>
      </w:r>
      <w:r w:rsidR="00550AB6">
        <w:rPr>
          <w:sz w:val="28"/>
          <w:szCs w:val="28"/>
          <w:lang w:val="uk-UA"/>
        </w:rPr>
        <w:t>від</w:t>
      </w:r>
      <w:r w:rsidR="005C7464">
        <w:rPr>
          <w:sz w:val="28"/>
          <w:szCs w:val="28"/>
          <w:lang w:val="uk-UA"/>
        </w:rPr>
        <w:t xml:space="preserve"> 30</w:t>
      </w:r>
      <w:r w:rsidR="00550AB6">
        <w:rPr>
          <w:sz w:val="28"/>
          <w:szCs w:val="28"/>
          <w:lang w:val="uk-UA"/>
        </w:rPr>
        <w:t>.0</w:t>
      </w:r>
      <w:r w:rsidR="00CB654C">
        <w:rPr>
          <w:sz w:val="28"/>
          <w:szCs w:val="28"/>
          <w:lang w:val="uk-UA"/>
        </w:rPr>
        <w:t>3</w:t>
      </w:r>
      <w:r w:rsidR="00550AB6">
        <w:rPr>
          <w:sz w:val="28"/>
          <w:szCs w:val="28"/>
          <w:lang w:val="uk-UA"/>
        </w:rPr>
        <w:t>.2021 р.</w:t>
      </w:r>
      <w:r w:rsidR="007713B7">
        <w:rPr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та враховуючи висновок постійної комісії </w:t>
      </w:r>
      <w:r w:rsidR="00D355DE" w:rsidRPr="004F51FA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7E02F2" w:rsidRPr="004F51FA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</w:t>
      </w:r>
      <w:r w:rsidR="005F5B1F">
        <w:rPr>
          <w:color w:val="000000" w:themeColor="text1"/>
          <w:sz w:val="28"/>
          <w:szCs w:val="28"/>
          <w:lang w:val="uk-UA"/>
        </w:rPr>
        <w:t xml:space="preserve">орони навколишнього середовища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від </w:t>
      </w:r>
      <w:r w:rsidR="00997E9F">
        <w:rPr>
          <w:color w:val="000000" w:themeColor="text1"/>
          <w:sz w:val="28"/>
          <w:szCs w:val="28"/>
          <w:lang w:val="uk-UA"/>
        </w:rPr>
        <w:t>11.05</w:t>
      </w:r>
      <w:r w:rsidR="00CB1413">
        <w:rPr>
          <w:color w:val="000000" w:themeColor="text1"/>
          <w:sz w:val="28"/>
          <w:szCs w:val="28"/>
          <w:lang w:val="uk-UA"/>
        </w:rPr>
        <w:t>.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2021 </w:t>
      </w:r>
      <w:r w:rsidR="007A52A9" w:rsidRPr="004F51FA">
        <w:rPr>
          <w:color w:val="000000" w:themeColor="text1"/>
          <w:sz w:val="28"/>
          <w:szCs w:val="28"/>
          <w:lang w:val="uk-UA"/>
        </w:rPr>
        <w:t>р.</w:t>
      </w:r>
      <w:r w:rsidR="005B4A6E">
        <w:rPr>
          <w:color w:val="000000" w:themeColor="text1"/>
          <w:sz w:val="28"/>
          <w:szCs w:val="28"/>
          <w:lang w:val="uk-UA"/>
        </w:rPr>
        <w:t>,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протокол</w:t>
      </w:r>
      <w:r w:rsidR="0063363B" w:rsidRPr="004F51FA">
        <w:rPr>
          <w:color w:val="000000" w:themeColor="text1"/>
          <w:sz w:val="28"/>
          <w:szCs w:val="28"/>
          <w:lang w:val="uk-UA"/>
        </w:rPr>
        <w:t xml:space="preserve"> № </w:t>
      </w:r>
      <w:r w:rsidR="005B4A6E">
        <w:rPr>
          <w:color w:val="000000" w:themeColor="text1"/>
          <w:sz w:val="28"/>
          <w:szCs w:val="28"/>
          <w:lang w:val="uk-UA"/>
        </w:rPr>
        <w:t>7</w:t>
      </w:r>
      <w:r w:rsidR="007E02F2" w:rsidRPr="004F51FA">
        <w:rPr>
          <w:color w:val="000000" w:themeColor="text1"/>
          <w:sz w:val="28"/>
          <w:szCs w:val="28"/>
          <w:lang w:val="uk-UA"/>
        </w:rPr>
        <w:t>, селищна рада</w:t>
      </w:r>
    </w:p>
    <w:p w:rsidR="007E02F2" w:rsidRPr="004F51FA" w:rsidRDefault="007E02F2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  <w:r w:rsidRPr="004F51F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D355DE" w:rsidRPr="004F51FA" w:rsidRDefault="00D355DE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550AB6" w:rsidRDefault="00D355DE" w:rsidP="00D907B6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 xml:space="preserve">1.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Передати </w:t>
      </w:r>
      <w:r w:rsidR="005C7464">
        <w:rPr>
          <w:color w:val="000000" w:themeColor="text1"/>
          <w:sz w:val="28"/>
          <w:szCs w:val="28"/>
          <w:lang w:val="uk-UA"/>
        </w:rPr>
        <w:t>7 Державній пожежно-рятувальній частині Головного управління державної служби України з надзвичайних ситуацій у Херсонській області</w:t>
      </w:r>
      <w:r w:rsidR="00D907B6" w:rsidRPr="004F51FA">
        <w:rPr>
          <w:color w:val="000000" w:themeColor="text1"/>
          <w:sz w:val="28"/>
          <w:szCs w:val="28"/>
          <w:lang w:val="uk-UA"/>
        </w:rPr>
        <w:t xml:space="preserve">, </w:t>
      </w:r>
      <w:r w:rsidR="005C7464">
        <w:rPr>
          <w:color w:val="000000" w:themeColor="text1"/>
          <w:sz w:val="28"/>
          <w:szCs w:val="28"/>
          <w:lang w:val="uk-UA"/>
        </w:rPr>
        <w:t>в оперативному управлінні якої знаходиться адміністративна будівля (</w:t>
      </w:r>
      <w:proofErr w:type="spellStart"/>
      <w:r w:rsidR="005C7464">
        <w:rPr>
          <w:color w:val="000000" w:themeColor="text1"/>
          <w:sz w:val="28"/>
          <w:szCs w:val="28"/>
          <w:lang w:val="uk-UA"/>
        </w:rPr>
        <w:t>воєнкомат</w:t>
      </w:r>
      <w:proofErr w:type="spellEnd"/>
      <w:r w:rsidR="005C7464">
        <w:rPr>
          <w:color w:val="000000" w:themeColor="text1"/>
          <w:sz w:val="28"/>
          <w:szCs w:val="28"/>
          <w:lang w:val="uk-UA"/>
        </w:rPr>
        <w:t>)</w:t>
      </w:r>
      <w:r w:rsidR="00D907B6" w:rsidRPr="00EB398D">
        <w:rPr>
          <w:color w:val="000000" w:themeColor="text1"/>
          <w:sz w:val="28"/>
          <w:szCs w:val="28"/>
          <w:lang w:val="uk-UA"/>
        </w:rPr>
        <w:t xml:space="preserve">, </w:t>
      </w:r>
      <w:r w:rsidR="005C7464">
        <w:rPr>
          <w:color w:val="000000" w:themeColor="text1"/>
          <w:sz w:val="28"/>
          <w:szCs w:val="28"/>
          <w:lang w:val="uk-UA"/>
        </w:rPr>
        <w:t xml:space="preserve">у постійне користування </w:t>
      </w:r>
      <w:r w:rsidRPr="00EB398D">
        <w:rPr>
          <w:color w:val="000000" w:themeColor="text1"/>
          <w:sz w:val="28"/>
          <w:szCs w:val="28"/>
          <w:lang w:val="uk-UA"/>
        </w:rPr>
        <w:t>земельну</w:t>
      </w:r>
      <w:r w:rsidR="007E02F2" w:rsidRPr="00EB398D">
        <w:rPr>
          <w:color w:val="000000" w:themeColor="text1"/>
          <w:sz w:val="28"/>
          <w:szCs w:val="28"/>
          <w:lang w:val="uk-UA"/>
        </w:rPr>
        <w:t xml:space="preserve"> ділянк</w:t>
      </w:r>
      <w:r w:rsidRPr="00EB398D">
        <w:rPr>
          <w:color w:val="000000" w:themeColor="text1"/>
          <w:sz w:val="28"/>
          <w:szCs w:val="28"/>
          <w:lang w:val="uk-UA"/>
        </w:rPr>
        <w:t>у</w:t>
      </w:r>
      <w:r w:rsidR="007713B7">
        <w:rPr>
          <w:color w:val="000000" w:themeColor="text1"/>
          <w:sz w:val="28"/>
          <w:szCs w:val="28"/>
          <w:lang w:val="uk-UA"/>
        </w:rPr>
        <w:t xml:space="preserve"> </w:t>
      </w:r>
      <w:r w:rsidR="00D907B6" w:rsidRPr="00EB398D">
        <w:rPr>
          <w:sz w:val="28"/>
          <w:szCs w:val="28"/>
          <w:lang w:val="uk-UA"/>
        </w:rPr>
        <w:t xml:space="preserve">площею </w:t>
      </w:r>
      <w:r w:rsidR="00764C48" w:rsidRPr="00764C48">
        <w:rPr>
          <w:sz w:val="28"/>
          <w:szCs w:val="28"/>
          <w:lang w:val="uk-UA"/>
        </w:rPr>
        <w:t xml:space="preserve">0,1653 га, яка розташована за адресою: вул. Соборна, 87 а, смт Новотроїцьке Генічеського району Херсонської області для обслуговування адмінбудівлі та </w:t>
      </w:r>
      <w:r w:rsidR="00764C48">
        <w:rPr>
          <w:sz w:val="28"/>
          <w:szCs w:val="28"/>
          <w:lang w:val="uk-UA"/>
        </w:rPr>
        <w:t>інших будівель (1.12.2 оборони)</w:t>
      </w:r>
      <w:r w:rsidR="00550AB6">
        <w:rPr>
          <w:sz w:val="28"/>
          <w:szCs w:val="28"/>
          <w:lang w:val="uk-UA"/>
        </w:rPr>
        <w:t xml:space="preserve">. </w:t>
      </w:r>
    </w:p>
    <w:p w:rsidR="007E02F2" w:rsidRPr="004F51FA" w:rsidRDefault="00550AB6" w:rsidP="00D907B6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</w:t>
      </w:r>
      <w:r w:rsidR="007E02F2" w:rsidRPr="004F51FA">
        <w:rPr>
          <w:sz w:val="28"/>
          <w:szCs w:val="28"/>
          <w:lang w:val="uk-UA"/>
        </w:rPr>
        <w:t>адастровий номер</w:t>
      </w:r>
      <w:r w:rsidR="00D43C90">
        <w:rPr>
          <w:sz w:val="28"/>
          <w:szCs w:val="28"/>
          <w:lang w:val="uk-UA"/>
        </w:rPr>
        <w:t>:</w:t>
      </w:r>
      <w:r>
        <w:rPr>
          <w:sz w:val="28"/>
          <w:szCs w:val="28"/>
          <w:lang w:val="uk-UA"/>
        </w:rPr>
        <w:t xml:space="preserve"> </w:t>
      </w:r>
      <w:r w:rsidR="00764C48">
        <w:rPr>
          <w:color w:val="000000" w:themeColor="text1"/>
          <w:sz w:val="28"/>
          <w:szCs w:val="28"/>
          <w:lang w:val="uk-UA"/>
        </w:rPr>
        <w:t>6524455100:01:021:0006</w:t>
      </w:r>
      <w:r w:rsidR="00D907B6" w:rsidRPr="004F51FA">
        <w:rPr>
          <w:sz w:val="28"/>
          <w:szCs w:val="28"/>
          <w:lang w:val="uk-UA"/>
        </w:rPr>
        <w:t>.</w:t>
      </w:r>
    </w:p>
    <w:p w:rsidR="004F51FA" w:rsidRPr="004F51FA" w:rsidRDefault="004F51FA" w:rsidP="004F51FA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>2.</w:t>
      </w:r>
      <w:r w:rsidR="00764C48">
        <w:rPr>
          <w:color w:val="000000" w:themeColor="text1"/>
          <w:sz w:val="28"/>
          <w:szCs w:val="28"/>
          <w:lang w:val="uk-UA"/>
        </w:rPr>
        <w:t xml:space="preserve"> </w:t>
      </w:r>
      <w:r w:rsidR="00764C48">
        <w:rPr>
          <w:sz w:val="28"/>
          <w:szCs w:val="28"/>
          <w:lang w:val="uk-UA"/>
        </w:rPr>
        <w:t>7</w:t>
      </w:r>
      <w:r w:rsidR="005B4A6E">
        <w:rPr>
          <w:sz w:val="28"/>
          <w:szCs w:val="28"/>
          <w:lang w:val="uk-UA"/>
        </w:rPr>
        <w:t xml:space="preserve"> </w:t>
      </w:r>
      <w:r w:rsidR="00764C48">
        <w:rPr>
          <w:sz w:val="28"/>
          <w:szCs w:val="28"/>
          <w:lang w:val="uk-UA"/>
        </w:rPr>
        <w:t>ДПРЧ ГУ ДСНС України у Херсонській області</w:t>
      </w:r>
      <w:r w:rsidR="00B57561">
        <w:rPr>
          <w:sz w:val="28"/>
          <w:szCs w:val="28"/>
          <w:lang w:val="uk-UA"/>
        </w:rPr>
        <w:t>:</w:t>
      </w:r>
    </w:p>
    <w:p w:rsidR="007E02F2" w:rsidRPr="004F51FA" w:rsidRDefault="004F51FA" w:rsidP="004F51FA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>2.1. П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ровести державну реєстрацію права </w:t>
      </w:r>
      <w:r w:rsidR="00764C48">
        <w:rPr>
          <w:color w:val="000000" w:themeColor="text1"/>
          <w:sz w:val="28"/>
          <w:szCs w:val="28"/>
          <w:lang w:val="uk-UA"/>
        </w:rPr>
        <w:t xml:space="preserve">постійного користування </w:t>
      </w:r>
      <w:r w:rsidR="007E02F2" w:rsidRPr="004F51FA">
        <w:rPr>
          <w:color w:val="000000" w:themeColor="text1"/>
          <w:sz w:val="28"/>
          <w:szCs w:val="28"/>
          <w:lang w:val="uk-UA"/>
        </w:rPr>
        <w:t>земельн</w:t>
      </w:r>
      <w:r w:rsidR="00764C48">
        <w:rPr>
          <w:color w:val="000000" w:themeColor="text1"/>
          <w:sz w:val="28"/>
          <w:szCs w:val="28"/>
          <w:lang w:val="uk-UA"/>
        </w:rPr>
        <w:t xml:space="preserve">ою </w:t>
      </w:r>
      <w:r w:rsidR="007E02F2" w:rsidRPr="004F51FA">
        <w:rPr>
          <w:color w:val="000000" w:themeColor="text1"/>
          <w:sz w:val="28"/>
          <w:szCs w:val="28"/>
          <w:lang w:val="uk-UA"/>
        </w:rPr>
        <w:t>ділянк</w:t>
      </w:r>
      <w:r w:rsidR="00764C48">
        <w:rPr>
          <w:color w:val="000000" w:themeColor="text1"/>
          <w:sz w:val="28"/>
          <w:szCs w:val="28"/>
          <w:lang w:val="uk-UA"/>
        </w:rPr>
        <w:t>ою</w:t>
      </w:r>
      <w:r w:rsidRPr="004F51FA">
        <w:rPr>
          <w:color w:val="000000" w:themeColor="text1"/>
          <w:sz w:val="28"/>
          <w:szCs w:val="28"/>
          <w:lang w:val="uk-UA"/>
        </w:rPr>
        <w:t xml:space="preserve"> в </w:t>
      </w:r>
      <w:r w:rsidR="007E02F2" w:rsidRPr="004F51FA">
        <w:rPr>
          <w:color w:val="000000" w:themeColor="text1"/>
          <w:sz w:val="28"/>
          <w:szCs w:val="28"/>
          <w:lang w:val="uk-UA"/>
        </w:rPr>
        <w:t>установленому законодавством порядку</w:t>
      </w:r>
      <w:r w:rsidRPr="004F51FA">
        <w:rPr>
          <w:color w:val="000000" w:themeColor="text1"/>
          <w:sz w:val="28"/>
          <w:szCs w:val="28"/>
          <w:lang w:val="uk-UA"/>
        </w:rPr>
        <w:t>.</w:t>
      </w:r>
    </w:p>
    <w:p w:rsidR="007E02F2" w:rsidRPr="004F51FA" w:rsidRDefault="004F51FA" w:rsidP="004F51FA">
      <w:pPr>
        <w:ind w:firstLine="567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>2.2. В</w:t>
      </w:r>
      <w:r w:rsidR="007E02F2" w:rsidRPr="004F51FA">
        <w:rPr>
          <w:color w:val="000000" w:themeColor="text1"/>
          <w:sz w:val="28"/>
          <w:szCs w:val="28"/>
          <w:lang w:val="uk-UA"/>
        </w:rPr>
        <w:t>икористовувати земельн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ділянк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7E02F2" w:rsidRPr="004F51FA" w:rsidRDefault="007E02F2" w:rsidP="004F51FA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>3.</w:t>
      </w:r>
      <w:r w:rsidR="00641FA8">
        <w:rPr>
          <w:color w:val="000000" w:themeColor="text1"/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4F51FA" w:rsidRPr="004F51FA">
        <w:rPr>
          <w:sz w:val="28"/>
          <w:szCs w:val="28"/>
          <w:lang w:val="uk-UA"/>
        </w:rPr>
        <w:t xml:space="preserve"> селищної ради </w:t>
      </w:r>
      <w:r w:rsidRPr="004F51FA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7E02F2" w:rsidRPr="004F51FA" w:rsidRDefault="007E02F2" w:rsidP="007A52A9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Pr="004F51FA" w:rsidRDefault="007E02F2" w:rsidP="007A52A9">
      <w:pPr>
        <w:tabs>
          <w:tab w:val="left" w:pos="5505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A25053" w:rsidRPr="004F51FA" w:rsidRDefault="007E02F2" w:rsidP="00764C48">
      <w:pPr>
        <w:tabs>
          <w:tab w:val="left" w:pos="5505"/>
        </w:tabs>
        <w:autoSpaceDE w:val="0"/>
        <w:autoSpaceDN w:val="0"/>
        <w:adjustRightInd w:val="0"/>
        <w:rPr>
          <w:lang w:val="uk-UA"/>
        </w:rPr>
      </w:pPr>
      <w:r w:rsidRPr="004F51FA">
        <w:rPr>
          <w:sz w:val="28"/>
          <w:szCs w:val="28"/>
          <w:lang w:val="uk-UA"/>
        </w:rPr>
        <w:t>Селищний голова</w:t>
      </w:r>
      <w:r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Pr="004F51FA">
        <w:rPr>
          <w:sz w:val="28"/>
          <w:szCs w:val="28"/>
          <w:lang w:val="uk-UA"/>
        </w:rPr>
        <w:t>Петро</w:t>
      </w:r>
      <w:r w:rsidR="005B4A6E">
        <w:rPr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>ЗБАРОВСЬКИЙ</w:t>
      </w:r>
    </w:p>
    <w:sectPr w:rsidR="00A25053" w:rsidRPr="004F51FA" w:rsidSect="00BE25B0">
      <w:headerReference w:type="default" r:id="rId8"/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4C2F" w:rsidRDefault="00624C2F" w:rsidP="001E6B16">
      <w:r>
        <w:separator/>
      </w:r>
    </w:p>
  </w:endnote>
  <w:endnote w:type="continuationSeparator" w:id="0">
    <w:p w:rsidR="00624C2F" w:rsidRDefault="00624C2F" w:rsidP="001E6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4C2F" w:rsidRDefault="00624C2F" w:rsidP="001E6B16">
      <w:r>
        <w:separator/>
      </w:r>
    </w:p>
  </w:footnote>
  <w:footnote w:type="continuationSeparator" w:id="0">
    <w:p w:rsidR="00624C2F" w:rsidRDefault="00624C2F" w:rsidP="001E6B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601" w:rsidRPr="008821A5" w:rsidRDefault="008821A5" w:rsidP="00AA7B3A">
    <w:pPr>
      <w:pStyle w:val="a9"/>
      <w:rPr>
        <w:lang w:val="uk-UA"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736EC"/>
    <w:multiLevelType w:val="hybridMultilevel"/>
    <w:tmpl w:val="9E407E46"/>
    <w:lvl w:ilvl="0" w:tplc="9C0610FA">
      <w:numFmt w:val="bullet"/>
      <w:lvlText w:val="-"/>
      <w:lvlJc w:val="left"/>
      <w:pPr>
        <w:tabs>
          <w:tab w:val="num" w:pos="1234"/>
        </w:tabs>
        <w:ind w:left="123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4"/>
        </w:tabs>
        <w:ind w:left="19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4"/>
        </w:tabs>
        <w:ind w:left="26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4"/>
        </w:tabs>
        <w:ind w:left="33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4"/>
        </w:tabs>
        <w:ind w:left="41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4"/>
        </w:tabs>
        <w:ind w:left="48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4"/>
        </w:tabs>
        <w:ind w:left="55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4"/>
        </w:tabs>
        <w:ind w:left="62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4"/>
        </w:tabs>
        <w:ind w:left="6994" w:hanging="360"/>
      </w:pPr>
      <w:rPr>
        <w:rFonts w:ascii="Wingdings" w:hAnsi="Wingdings" w:hint="default"/>
      </w:rPr>
    </w:lvl>
  </w:abstractNum>
  <w:abstractNum w:abstractNumId="1" w15:restartNumberingAfterBreak="0">
    <w:nsid w:val="3DA1028A"/>
    <w:multiLevelType w:val="multilevel"/>
    <w:tmpl w:val="DA6C2464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5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2F2"/>
    <w:rsid w:val="000150E9"/>
    <w:rsid w:val="0003429E"/>
    <w:rsid w:val="000443DB"/>
    <w:rsid w:val="00051307"/>
    <w:rsid w:val="000C4370"/>
    <w:rsid w:val="000E342C"/>
    <w:rsid w:val="001142ED"/>
    <w:rsid w:val="00147BE3"/>
    <w:rsid w:val="001A36A5"/>
    <w:rsid w:val="001B2A92"/>
    <w:rsid w:val="001D2094"/>
    <w:rsid w:val="001D2B22"/>
    <w:rsid w:val="001E0174"/>
    <w:rsid w:val="001E6B16"/>
    <w:rsid w:val="00204930"/>
    <w:rsid w:val="00216243"/>
    <w:rsid w:val="0026339E"/>
    <w:rsid w:val="00271278"/>
    <w:rsid w:val="002C2265"/>
    <w:rsid w:val="002D016C"/>
    <w:rsid w:val="002D68EC"/>
    <w:rsid w:val="003378A0"/>
    <w:rsid w:val="00341173"/>
    <w:rsid w:val="0035635D"/>
    <w:rsid w:val="003711C8"/>
    <w:rsid w:val="00400C96"/>
    <w:rsid w:val="00413793"/>
    <w:rsid w:val="00414582"/>
    <w:rsid w:val="00423FD1"/>
    <w:rsid w:val="00425146"/>
    <w:rsid w:val="00475B76"/>
    <w:rsid w:val="004F51FA"/>
    <w:rsid w:val="004F562E"/>
    <w:rsid w:val="0053001A"/>
    <w:rsid w:val="00550AB6"/>
    <w:rsid w:val="005542D9"/>
    <w:rsid w:val="005579D9"/>
    <w:rsid w:val="00574BB0"/>
    <w:rsid w:val="005A4439"/>
    <w:rsid w:val="005B4A6E"/>
    <w:rsid w:val="005C7464"/>
    <w:rsid w:val="005E32B4"/>
    <w:rsid w:val="005F5B1F"/>
    <w:rsid w:val="00617F9B"/>
    <w:rsid w:val="00624C2F"/>
    <w:rsid w:val="00625A6F"/>
    <w:rsid w:val="0063237B"/>
    <w:rsid w:val="0063363B"/>
    <w:rsid w:val="00641FA8"/>
    <w:rsid w:val="00673C91"/>
    <w:rsid w:val="00687E99"/>
    <w:rsid w:val="006F5BDE"/>
    <w:rsid w:val="007003B5"/>
    <w:rsid w:val="007131F0"/>
    <w:rsid w:val="00735F6A"/>
    <w:rsid w:val="00744CF9"/>
    <w:rsid w:val="00764C48"/>
    <w:rsid w:val="007713B7"/>
    <w:rsid w:val="007A52A9"/>
    <w:rsid w:val="007B5CC3"/>
    <w:rsid w:val="007C439E"/>
    <w:rsid w:val="007E02F2"/>
    <w:rsid w:val="007E50F3"/>
    <w:rsid w:val="007F5101"/>
    <w:rsid w:val="0081070A"/>
    <w:rsid w:val="00847110"/>
    <w:rsid w:val="008821A5"/>
    <w:rsid w:val="008D7982"/>
    <w:rsid w:val="008E34D0"/>
    <w:rsid w:val="00906A73"/>
    <w:rsid w:val="00991984"/>
    <w:rsid w:val="00997E9F"/>
    <w:rsid w:val="009C33E5"/>
    <w:rsid w:val="009E3C9F"/>
    <w:rsid w:val="00A201D4"/>
    <w:rsid w:val="00A25053"/>
    <w:rsid w:val="00AA7B3A"/>
    <w:rsid w:val="00AD3F3A"/>
    <w:rsid w:val="00AD5EBC"/>
    <w:rsid w:val="00AF17D0"/>
    <w:rsid w:val="00B254D9"/>
    <w:rsid w:val="00B4485A"/>
    <w:rsid w:val="00B57561"/>
    <w:rsid w:val="00B71FAE"/>
    <w:rsid w:val="00B84F85"/>
    <w:rsid w:val="00BE25B0"/>
    <w:rsid w:val="00BF207A"/>
    <w:rsid w:val="00C1306C"/>
    <w:rsid w:val="00C15BBC"/>
    <w:rsid w:val="00C413A6"/>
    <w:rsid w:val="00C4330A"/>
    <w:rsid w:val="00C6586E"/>
    <w:rsid w:val="00CB1413"/>
    <w:rsid w:val="00CB654C"/>
    <w:rsid w:val="00CD3CE3"/>
    <w:rsid w:val="00D12038"/>
    <w:rsid w:val="00D1228F"/>
    <w:rsid w:val="00D355DE"/>
    <w:rsid w:val="00D3692F"/>
    <w:rsid w:val="00D43C90"/>
    <w:rsid w:val="00D473F7"/>
    <w:rsid w:val="00D74B56"/>
    <w:rsid w:val="00D907B6"/>
    <w:rsid w:val="00E400C8"/>
    <w:rsid w:val="00E660D2"/>
    <w:rsid w:val="00E675DA"/>
    <w:rsid w:val="00E85026"/>
    <w:rsid w:val="00E87DA2"/>
    <w:rsid w:val="00E90B06"/>
    <w:rsid w:val="00EB15E2"/>
    <w:rsid w:val="00EB398D"/>
    <w:rsid w:val="00EB7405"/>
    <w:rsid w:val="00EE45CA"/>
    <w:rsid w:val="00F0249C"/>
    <w:rsid w:val="00F64B3E"/>
    <w:rsid w:val="00F91B82"/>
    <w:rsid w:val="00FA0A0E"/>
    <w:rsid w:val="00FA6D63"/>
    <w:rsid w:val="00FB2733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207FDB"/>
  <w15:docId w15:val="{4F4EF616-F34C-47E8-98A0-B16217FE5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qFormat/>
    <w:rsid w:val="00E8502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7E02F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F17D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F1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F51F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F51F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5</cp:revision>
  <cp:lastPrinted>2021-05-06T07:01:00Z</cp:lastPrinted>
  <dcterms:created xsi:type="dcterms:W3CDTF">2021-04-27T08:19:00Z</dcterms:created>
  <dcterms:modified xsi:type="dcterms:W3CDTF">2021-05-17T10:29:00Z</dcterms:modified>
</cp:coreProperties>
</file>