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46582">
        <w:rPr>
          <w:b/>
          <w:bCs/>
          <w:color w:val="000000"/>
          <w:lang w:val="uk-UA" w:eastAsia="ar-SA"/>
        </w:rPr>
        <w:t>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33723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433723">
        <w:rPr>
          <w:sz w:val="28"/>
          <w:szCs w:val="28"/>
          <w:lang w:val="uk-UA"/>
        </w:rPr>
        <w:t>453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505C73">
        <w:rPr>
          <w:sz w:val="28"/>
          <w:szCs w:val="28"/>
          <w:lang w:val="uk-UA"/>
        </w:rPr>
        <w:t>Гришину О.М.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346582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05C73">
        <w:rPr>
          <w:sz w:val="28"/>
          <w:szCs w:val="28"/>
          <w:lang w:val="uk-UA"/>
        </w:rPr>
        <w:t>Гришина О.М.</w:t>
      </w:r>
      <w:r w:rsidR="00832A7F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F0416">
        <w:rPr>
          <w:color w:val="000000" w:themeColor="text1"/>
          <w:spacing w:val="-1"/>
          <w:sz w:val="28"/>
          <w:szCs w:val="28"/>
          <w:lang w:val="uk-UA"/>
        </w:rPr>
        <w:t>1</w:t>
      </w:r>
      <w:r w:rsidR="00505C73">
        <w:rPr>
          <w:color w:val="000000" w:themeColor="text1"/>
          <w:spacing w:val="-1"/>
          <w:sz w:val="28"/>
          <w:szCs w:val="28"/>
          <w:lang w:val="uk-UA"/>
        </w:rPr>
        <w:t>4.03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F7518">
        <w:rPr>
          <w:color w:val="000000" w:themeColor="text1"/>
          <w:sz w:val="28"/>
          <w:szCs w:val="28"/>
          <w:lang w:val="uk-UA"/>
        </w:rPr>
        <w:t>11.05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346582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46582">
        <w:rPr>
          <w:color w:val="000000" w:themeColor="text1"/>
          <w:sz w:val="28"/>
          <w:szCs w:val="28"/>
          <w:lang w:val="uk-UA"/>
        </w:rPr>
        <w:t>7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346582" w:rsidRPr="006F450A" w:rsidRDefault="00346582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346582" w:rsidRPr="006F450A" w:rsidRDefault="00346582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05C73">
        <w:rPr>
          <w:color w:val="000000" w:themeColor="text1"/>
          <w:sz w:val="28"/>
          <w:szCs w:val="28"/>
          <w:lang w:val="uk-UA"/>
        </w:rPr>
        <w:t xml:space="preserve">Гришину Олександру Миколайовичу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2,0000 га, із земель державної власності сільськогосподарського призначення</w:t>
      </w:r>
      <w:r w:rsidR="00346582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розташованих за межами населених пунктів на території </w:t>
      </w:r>
      <w:r w:rsidR="00505C73">
        <w:rPr>
          <w:color w:val="000000" w:themeColor="text1"/>
          <w:sz w:val="28"/>
          <w:szCs w:val="28"/>
          <w:lang w:val="uk-UA"/>
        </w:rPr>
        <w:t>Новотроїцької селищної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505C73">
        <w:rPr>
          <w:color w:val="000000" w:themeColor="text1"/>
          <w:sz w:val="28"/>
          <w:szCs w:val="28"/>
          <w:lang w:val="uk-UA"/>
        </w:rPr>
        <w:t>55100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505C73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505C73">
        <w:rPr>
          <w:color w:val="000000" w:themeColor="text1"/>
          <w:sz w:val="28"/>
          <w:szCs w:val="28"/>
          <w:lang w:val="uk-UA"/>
        </w:rPr>
        <w:t>949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505C73">
        <w:rPr>
          <w:color w:val="000000" w:themeColor="text1"/>
          <w:sz w:val="28"/>
          <w:szCs w:val="28"/>
          <w:lang w:val="uk-UA"/>
        </w:rPr>
        <w:t>ину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05C73">
        <w:rPr>
          <w:sz w:val="28"/>
          <w:szCs w:val="28"/>
          <w:lang w:val="uk-UA"/>
        </w:rPr>
        <w:t>Гришину О.М.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B97" w:rsidRDefault="006C4B97">
      <w:r>
        <w:separator/>
      </w:r>
    </w:p>
  </w:endnote>
  <w:endnote w:type="continuationSeparator" w:id="0">
    <w:p w:rsidR="006C4B97" w:rsidRDefault="006C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B97" w:rsidRDefault="006C4B97">
      <w:r>
        <w:separator/>
      </w:r>
    </w:p>
  </w:footnote>
  <w:footnote w:type="continuationSeparator" w:id="0">
    <w:p w:rsidR="006C4B97" w:rsidRDefault="006C4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86C70"/>
    <w:rsid w:val="000A2C7B"/>
    <w:rsid w:val="000F4448"/>
    <w:rsid w:val="00147BE3"/>
    <w:rsid w:val="001C3BC5"/>
    <w:rsid w:val="00200227"/>
    <w:rsid w:val="00201338"/>
    <w:rsid w:val="00280BAA"/>
    <w:rsid w:val="002932CA"/>
    <w:rsid w:val="00335703"/>
    <w:rsid w:val="00346582"/>
    <w:rsid w:val="003B3A77"/>
    <w:rsid w:val="00400C96"/>
    <w:rsid w:val="00406AED"/>
    <w:rsid w:val="00414582"/>
    <w:rsid w:val="00425146"/>
    <w:rsid w:val="00433723"/>
    <w:rsid w:val="004A6B90"/>
    <w:rsid w:val="004E4207"/>
    <w:rsid w:val="00505C73"/>
    <w:rsid w:val="00514BF6"/>
    <w:rsid w:val="005C1C17"/>
    <w:rsid w:val="005C77DF"/>
    <w:rsid w:val="005D2D62"/>
    <w:rsid w:val="005D2FB0"/>
    <w:rsid w:val="0063237B"/>
    <w:rsid w:val="006C4B97"/>
    <w:rsid w:val="006E3201"/>
    <w:rsid w:val="006F450A"/>
    <w:rsid w:val="00757849"/>
    <w:rsid w:val="007B585D"/>
    <w:rsid w:val="007E057B"/>
    <w:rsid w:val="007E104E"/>
    <w:rsid w:val="007F2BE5"/>
    <w:rsid w:val="00832A7F"/>
    <w:rsid w:val="008B0D9F"/>
    <w:rsid w:val="008F7518"/>
    <w:rsid w:val="00933D9A"/>
    <w:rsid w:val="00956655"/>
    <w:rsid w:val="009B0D7F"/>
    <w:rsid w:val="009C33E5"/>
    <w:rsid w:val="00A25053"/>
    <w:rsid w:val="00AB0D3A"/>
    <w:rsid w:val="00B07135"/>
    <w:rsid w:val="00B132BE"/>
    <w:rsid w:val="00B254D9"/>
    <w:rsid w:val="00BD1B3A"/>
    <w:rsid w:val="00CB74BA"/>
    <w:rsid w:val="00D13979"/>
    <w:rsid w:val="00D473F7"/>
    <w:rsid w:val="00E85026"/>
    <w:rsid w:val="00E94455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574F6"/>
  <w15:docId w15:val="{9B9D248C-BCEB-4A11-BE2F-7C98722D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2021-05-05T11:32:00Z</cp:lastPrinted>
  <dcterms:created xsi:type="dcterms:W3CDTF">2021-04-21T13:18:00Z</dcterms:created>
  <dcterms:modified xsi:type="dcterms:W3CDTF">2021-05-17T10:12:00Z</dcterms:modified>
</cp:coreProperties>
</file>