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0012">
        <w:rPr>
          <w:b/>
          <w:bCs/>
          <w:color w:val="000000"/>
          <w:lang w:val="uk-UA" w:eastAsia="ar-SA"/>
        </w:rPr>
        <w:t>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153FC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0153FC">
        <w:rPr>
          <w:sz w:val="28"/>
          <w:szCs w:val="28"/>
          <w:lang w:val="uk-UA"/>
        </w:rPr>
        <w:t>491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E50012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 xml:space="preserve">Про </w:t>
      </w:r>
      <w:r w:rsidR="00124083" w:rsidRPr="00E50012">
        <w:rPr>
          <w:sz w:val="28"/>
          <w:szCs w:val="28"/>
          <w:lang w:val="uk-UA"/>
        </w:rPr>
        <w:t>проведення інвентаризації земельної ділянки</w:t>
      </w:r>
      <w:r w:rsidRPr="00E50012">
        <w:rPr>
          <w:sz w:val="28"/>
          <w:szCs w:val="28"/>
          <w:lang w:val="uk-UA"/>
        </w:rPr>
        <w:t xml:space="preserve"> </w:t>
      </w:r>
    </w:p>
    <w:p w:rsidR="00124083" w:rsidRPr="00E50012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E5001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E50012">
        <w:rPr>
          <w:sz w:val="28"/>
          <w:szCs w:val="28"/>
          <w:lang w:val="uk-UA"/>
        </w:rPr>
        <w:t xml:space="preserve">», </w:t>
      </w:r>
      <w:r w:rsidR="005A49FE" w:rsidRPr="00E50012">
        <w:rPr>
          <w:sz w:val="28"/>
          <w:szCs w:val="28"/>
          <w:lang w:val="uk-UA"/>
        </w:rPr>
        <w:t xml:space="preserve">Земельного </w:t>
      </w:r>
      <w:r w:rsidR="00E50012" w:rsidRPr="00E50012">
        <w:rPr>
          <w:sz w:val="28"/>
          <w:szCs w:val="28"/>
          <w:lang w:val="uk-UA"/>
        </w:rPr>
        <w:t>к</w:t>
      </w:r>
      <w:r w:rsidR="005A49FE" w:rsidRPr="00E50012">
        <w:rPr>
          <w:sz w:val="28"/>
          <w:szCs w:val="28"/>
          <w:lang w:val="uk-UA"/>
        </w:rPr>
        <w:t xml:space="preserve">одексу України, </w:t>
      </w:r>
      <w:r w:rsidR="00CA6F22" w:rsidRPr="00E50012">
        <w:rPr>
          <w:sz w:val="28"/>
          <w:szCs w:val="28"/>
          <w:lang w:val="uk-UA"/>
        </w:rPr>
        <w:t>Закону України «Про землеустрій»</w:t>
      </w:r>
      <w:r w:rsidRPr="00E50012">
        <w:rPr>
          <w:sz w:val="28"/>
          <w:szCs w:val="28"/>
          <w:lang w:val="uk-UA"/>
        </w:rPr>
        <w:t>,</w:t>
      </w:r>
      <w:r w:rsidR="00124083" w:rsidRPr="00E50012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23 травня</w:t>
      </w:r>
      <w:r w:rsidR="00E50012">
        <w:rPr>
          <w:sz w:val="28"/>
          <w:szCs w:val="28"/>
          <w:lang w:val="uk-UA"/>
        </w:rPr>
        <w:t xml:space="preserve">           </w:t>
      </w:r>
      <w:r w:rsidR="00124083" w:rsidRPr="00E50012">
        <w:rPr>
          <w:sz w:val="28"/>
          <w:szCs w:val="28"/>
          <w:lang w:val="uk-UA"/>
        </w:rPr>
        <w:t xml:space="preserve"> 2012 р. № 513, </w:t>
      </w:r>
      <w:r w:rsidRPr="00E50012">
        <w:rPr>
          <w:sz w:val="28"/>
          <w:szCs w:val="28"/>
          <w:lang w:val="uk-UA"/>
        </w:rPr>
        <w:t xml:space="preserve"> на підставі</w:t>
      </w:r>
      <w:r w:rsidR="005A49FE" w:rsidRPr="00E50012">
        <w:rPr>
          <w:sz w:val="28"/>
          <w:szCs w:val="28"/>
          <w:lang w:val="uk-UA"/>
        </w:rPr>
        <w:t xml:space="preserve"> </w:t>
      </w:r>
      <w:r w:rsidR="00A43843" w:rsidRPr="00E50012">
        <w:rPr>
          <w:sz w:val="28"/>
          <w:szCs w:val="28"/>
          <w:lang w:val="uk-UA"/>
        </w:rPr>
        <w:t xml:space="preserve">заяви </w:t>
      </w:r>
      <w:r w:rsidR="00E50012" w:rsidRPr="00E50012">
        <w:rPr>
          <w:sz w:val="28"/>
          <w:szCs w:val="28"/>
          <w:lang w:val="uk-UA"/>
        </w:rPr>
        <w:t xml:space="preserve">гр. </w:t>
      </w:r>
      <w:r w:rsidR="009A7308" w:rsidRPr="00E50012">
        <w:rPr>
          <w:sz w:val="28"/>
          <w:szCs w:val="28"/>
          <w:lang w:val="uk-UA"/>
        </w:rPr>
        <w:t>Дударя Є.З.</w:t>
      </w:r>
      <w:r w:rsidR="00DD566D" w:rsidRPr="00E50012">
        <w:rPr>
          <w:sz w:val="28"/>
          <w:szCs w:val="28"/>
          <w:lang w:val="uk-UA"/>
        </w:rPr>
        <w:t xml:space="preserve"> від </w:t>
      </w:r>
      <w:r w:rsidR="00A43843" w:rsidRPr="00E50012">
        <w:rPr>
          <w:sz w:val="28"/>
          <w:szCs w:val="28"/>
          <w:lang w:val="uk-UA"/>
        </w:rPr>
        <w:t>1</w:t>
      </w:r>
      <w:r w:rsidR="009A7308" w:rsidRPr="00E50012">
        <w:rPr>
          <w:sz w:val="28"/>
          <w:szCs w:val="28"/>
          <w:lang w:val="uk-UA"/>
        </w:rPr>
        <w:t>4</w:t>
      </w:r>
      <w:r w:rsidR="00A43843" w:rsidRPr="00E50012">
        <w:rPr>
          <w:sz w:val="28"/>
          <w:szCs w:val="28"/>
          <w:lang w:val="uk-UA"/>
        </w:rPr>
        <w:t xml:space="preserve">.04.2021 </w:t>
      </w:r>
      <w:r w:rsidR="00B06C64" w:rsidRPr="00E50012">
        <w:rPr>
          <w:sz w:val="28"/>
          <w:szCs w:val="28"/>
          <w:lang w:val="uk-UA"/>
        </w:rPr>
        <w:t>р.</w:t>
      </w:r>
      <w:r w:rsidRPr="00E5001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E50012">
        <w:rPr>
          <w:sz w:val="28"/>
          <w:szCs w:val="28"/>
          <w:lang w:val="uk-UA"/>
        </w:rPr>
        <w:t xml:space="preserve">селищної ради </w:t>
      </w:r>
      <w:r w:rsidRPr="00E5001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E50012">
        <w:rPr>
          <w:sz w:val="28"/>
          <w:szCs w:val="28"/>
          <w:lang w:val="uk-UA"/>
        </w:rPr>
        <w:t xml:space="preserve"> </w:t>
      </w:r>
      <w:r w:rsidR="00E50012" w:rsidRPr="00E50012">
        <w:rPr>
          <w:sz w:val="28"/>
          <w:szCs w:val="28"/>
          <w:lang w:val="uk-UA"/>
        </w:rPr>
        <w:t>11.05</w:t>
      </w:r>
      <w:r w:rsidR="00047A34" w:rsidRPr="00E50012">
        <w:rPr>
          <w:sz w:val="28"/>
          <w:szCs w:val="28"/>
          <w:lang w:val="uk-UA"/>
        </w:rPr>
        <w:t>.</w:t>
      </w:r>
      <w:r w:rsidRPr="00E50012">
        <w:rPr>
          <w:sz w:val="28"/>
          <w:szCs w:val="28"/>
          <w:lang w:val="uk-UA"/>
        </w:rPr>
        <w:t>2021</w:t>
      </w:r>
      <w:r w:rsidR="00D40F59" w:rsidRPr="00E50012">
        <w:rPr>
          <w:sz w:val="28"/>
          <w:szCs w:val="28"/>
          <w:lang w:val="uk-UA"/>
        </w:rPr>
        <w:t xml:space="preserve"> р.</w:t>
      </w:r>
      <w:r w:rsidR="00E50012" w:rsidRPr="00E50012">
        <w:rPr>
          <w:sz w:val="28"/>
          <w:szCs w:val="28"/>
          <w:lang w:val="uk-UA"/>
        </w:rPr>
        <w:t>,</w:t>
      </w:r>
      <w:r w:rsidRPr="00E50012">
        <w:rPr>
          <w:sz w:val="28"/>
          <w:szCs w:val="28"/>
          <w:lang w:val="uk-UA"/>
        </w:rPr>
        <w:t xml:space="preserve"> протокол</w:t>
      </w:r>
      <w:r w:rsidR="000D798F" w:rsidRPr="00E50012">
        <w:rPr>
          <w:sz w:val="28"/>
          <w:szCs w:val="28"/>
          <w:lang w:val="uk-UA"/>
        </w:rPr>
        <w:t xml:space="preserve"> </w:t>
      </w:r>
      <w:r w:rsidRPr="00E50012">
        <w:rPr>
          <w:sz w:val="28"/>
          <w:szCs w:val="28"/>
          <w:lang w:val="uk-UA"/>
        </w:rPr>
        <w:t>№</w:t>
      </w:r>
      <w:r w:rsidR="00E50012" w:rsidRPr="00E50012">
        <w:rPr>
          <w:sz w:val="28"/>
          <w:szCs w:val="28"/>
          <w:lang w:val="uk-UA"/>
        </w:rPr>
        <w:t xml:space="preserve"> 7</w:t>
      </w:r>
      <w:r w:rsidRPr="00E50012">
        <w:rPr>
          <w:sz w:val="28"/>
          <w:szCs w:val="28"/>
          <w:lang w:val="uk-UA"/>
        </w:rPr>
        <w:t>, селищна рада</w:t>
      </w:r>
    </w:p>
    <w:p w:rsidR="000D798F" w:rsidRPr="00E50012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Pr="00E50012" w:rsidRDefault="00053CBC" w:rsidP="00053CBC">
      <w:pPr>
        <w:jc w:val="center"/>
        <w:rPr>
          <w:b/>
          <w:sz w:val="28"/>
          <w:szCs w:val="28"/>
          <w:lang w:val="uk-UA"/>
        </w:rPr>
      </w:pPr>
      <w:r w:rsidRPr="00E50012">
        <w:rPr>
          <w:b/>
          <w:sz w:val="28"/>
          <w:szCs w:val="28"/>
          <w:lang w:val="uk-UA"/>
        </w:rPr>
        <w:t>В И Р І Ш И Л А:</w:t>
      </w:r>
    </w:p>
    <w:p w:rsidR="00053CBC" w:rsidRPr="00E50012" w:rsidRDefault="00053CBC" w:rsidP="00053CBC">
      <w:pPr>
        <w:rPr>
          <w:sz w:val="28"/>
          <w:szCs w:val="28"/>
          <w:lang w:val="uk-UA"/>
        </w:rPr>
      </w:pPr>
    </w:p>
    <w:p w:rsidR="00B06C64" w:rsidRPr="00E50012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 xml:space="preserve">1. </w:t>
      </w:r>
      <w:r w:rsidR="001E5307" w:rsidRPr="00E50012">
        <w:rPr>
          <w:sz w:val="28"/>
          <w:szCs w:val="28"/>
          <w:lang w:val="uk-UA"/>
        </w:rPr>
        <w:t xml:space="preserve">Провести інвентаризацію земельної ділянки </w:t>
      </w:r>
      <w:r w:rsidR="00124083" w:rsidRPr="00E50012">
        <w:rPr>
          <w:sz w:val="28"/>
          <w:szCs w:val="28"/>
          <w:lang w:val="uk-UA"/>
        </w:rPr>
        <w:t>орі</w:t>
      </w:r>
      <w:r w:rsidR="005A49FE" w:rsidRPr="00E50012">
        <w:rPr>
          <w:sz w:val="28"/>
          <w:szCs w:val="28"/>
          <w:lang w:val="uk-UA"/>
        </w:rPr>
        <w:t xml:space="preserve">єнтовною площею </w:t>
      </w:r>
      <w:r w:rsidR="00E50012" w:rsidRPr="00E50012">
        <w:rPr>
          <w:sz w:val="28"/>
          <w:szCs w:val="28"/>
          <w:lang w:val="uk-UA"/>
        </w:rPr>
        <w:t xml:space="preserve">             </w:t>
      </w:r>
      <w:r w:rsidR="002048A7" w:rsidRPr="00E50012">
        <w:rPr>
          <w:sz w:val="28"/>
          <w:szCs w:val="28"/>
          <w:lang w:val="uk-UA"/>
        </w:rPr>
        <w:t>1,5528</w:t>
      </w:r>
      <w:r w:rsidR="005A49FE" w:rsidRPr="00E50012">
        <w:rPr>
          <w:sz w:val="28"/>
          <w:szCs w:val="28"/>
          <w:lang w:val="uk-UA"/>
        </w:rPr>
        <w:t xml:space="preserve"> га</w:t>
      </w:r>
      <w:r w:rsidR="0015282C" w:rsidRPr="00E50012">
        <w:rPr>
          <w:sz w:val="28"/>
          <w:szCs w:val="28"/>
          <w:lang w:val="uk-UA"/>
        </w:rPr>
        <w:t xml:space="preserve">, </w:t>
      </w:r>
      <w:r w:rsidR="00124083" w:rsidRPr="00E50012">
        <w:rPr>
          <w:sz w:val="28"/>
          <w:szCs w:val="28"/>
          <w:lang w:val="uk-UA"/>
        </w:rPr>
        <w:t>на якій розміщен</w:t>
      </w:r>
      <w:r w:rsidR="009662FC" w:rsidRPr="00E50012">
        <w:rPr>
          <w:sz w:val="28"/>
          <w:szCs w:val="28"/>
          <w:lang w:val="uk-UA"/>
        </w:rPr>
        <w:t>і нежитлові будівлі</w:t>
      </w:r>
      <w:r w:rsidR="002048A7" w:rsidRPr="00E50012">
        <w:rPr>
          <w:sz w:val="28"/>
          <w:szCs w:val="28"/>
          <w:lang w:val="uk-UA"/>
        </w:rPr>
        <w:t xml:space="preserve"> цілісного майнового комплексу </w:t>
      </w:r>
      <w:proofErr w:type="spellStart"/>
      <w:r w:rsidR="00E972F1" w:rsidRPr="00E50012">
        <w:rPr>
          <w:sz w:val="28"/>
          <w:szCs w:val="28"/>
          <w:lang w:val="uk-UA"/>
        </w:rPr>
        <w:t>автогаражу</w:t>
      </w:r>
      <w:proofErr w:type="spellEnd"/>
      <w:r w:rsidR="002048A7" w:rsidRPr="00E50012">
        <w:rPr>
          <w:sz w:val="28"/>
          <w:szCs w:val="28"/>
          <w:lang w:val="uk-UA"/>
        </w:rPr>
        <w:t xml:space="preserve"> з майстернею</w:t>
      </w:r>
      <w:r w:rsidR="00124083" w:rsidRPr="00E50012">
        <w:rPr>
          <w:sz w:val="28"/>
          <w:szCs w:val="28"/>
          <w:lang w:val="uk-UA"/>
        </w:rPr>
        <w:t xml:space="preserve"> </w:t>
      </w:r>
      <w:r w:rsidR="001E5307" w:rsidRPr="00E50012">
        <w:rPr>
          <w:sz w:val="28"/>
          <w:szCs w:val="28"/>
          <w:lang w:val="uk-UA"/>
        </w:rPr>
        <w:t xml:space="preserve">гр. </w:t>
      </w:r>
      <w:r w:rsidR="002048A7" w:rsidRPr="00E50012">
        <w:rPr>
          <w:sz w:val="28"/>
          <w:szCs w:val="28"/>
          <w:lang w:val="uk-UA"/>
        </w:rPr>
        <w:t>Дударя Євгена Зіновійовича</w:t>
      </w:r>
      <w:r w:rsidR="001E5307" w:rsidRPr="00E50012">
        <w:rPr>
          <w:sz w:val="28"/>
          <w:szCs w:val="28"/>
          <w:lang w:val="uk-UA"/>
        </w:rPr>
        <w:t xml:space="preserve"> </w:t>
      </w:r>
      <w:r w:rsidR="00124083" w:rsidRPr="00E50012">
        <w:rPr>
          <w:sz w:val="28"/>
          <w:szCs w:val="28"/>
          <w:lang w:val="uk-UA"/>
        </w:rPr>
        <w:t>за адресою:</w:t>
      </w:r>
      <w:r w:rsidR="00E50012" w:rsidRPr="00E50012">
        <w:rPr>
          <w:sz w:val="28"/>
          <w:szCs w:val="28"/>
          <w:lang w:val="uk-UA"/>
        </w:rPr>
        <w:t xml:space="preserve"> </w:t>
      </w:r>
      <w:r w:rsidR="00124083" w:rsidRPr="00E50012">
        <w:rPr>
          <w:sz w:val="28"/>
          <w:szCs w:val="28"/>
          <w:lang w:val="uk-UA"/>
        </w:rPr>
        <w:t xml:space="preserve">вул. </w:t>
      </w:r>
      <w:r w:rsidR="002048A7" w:rsidRPr="00E50012">
        <w:rPr>
          <w:sz w:val="28"/>
          <w:szCs w:val="28"/>
          <w:lang w:val="uk-UA"/>
        </w:rPr>
        <w:t>Херсонська</w:t>
      </w:r>
      <w:r w:rsidR="00124083" w:rsidRPr="00E50012">
        <w:rPr>
          <w:sz w:val="28"/>
          <w:szCs w:val="28"/>
          <w:lang w:val="uk-UA"/>
        </w:rPr>
        <w:t xml:space="preserve">, </w:t>
      </w:r>
      <w:r w:rsidR="002048A7" w:rsidRPr="00E50012">
        <w:rPr>
          <w:sz w:val="28"/>
          <w:szCs w:val="28"/>
          <w:lang w:val="uk-UA"/>
        </w:rPr>
        <w:t>2</w:t>
      </w:r>
      <w:r w:rsidR="00124083" w:rsidRPr="00E50012">
        <w:rPr>
          <w:sz w:val="28"/>
          <w:szCs w:val="28"/>
          <w:lang w:val="uk-UA"/>
        </w:rPr>
        <w:t>, с</w:t>
      </w:r>
      <w:r w:rsidR="009662FC" w:rsidRPr="00E50012">
        <w:rPr>
          <w:sz w:val="28"/>
          <w:szCs w:val="28"/>
          <w:lang w:val="uk-UA"/>
        </w:rPr>
        <w:t>. В</w:t>
      </w:r>
      <w:r w:rsidR="002048A7" w:rsidRPr="00E50012">
        <w:rPr>
          <w:sz w:val="28"/>
          <w:szCs w:val="28"/>
          <w:lang w:val="uk-UA"/>
        </w:rPr>
        <w:t>асилівка</w:t>
      </w:r>
      <w:r w:rsidR="001E5307" w:rsidRPr="00E50012">
        <w:rPr>
          <w:sz w:val="28"/>
          <w:szCs w:val="28"/>
          <w:lang w:val="uk-UA"/>
        </w:rPr>
        <w:t xml:space="preserve"> Генічеського району </w:t>
      </w:r>
      <w:r w:rsidR="00124083" w:rsidRPr="00E50012">
        <w:rPr>
          <w:sz w:val="28"/>
          <w:szCs w:val="28"/>
          <w:lang w:val="uk-UA"/>
        </w:rPr>
        <w:t>Херсонської області</w:t>
      </w:r>
      <w:r w:rsidR="00C373BB" w:rsidRPr="00E50012">
        <w:rPr>
          <w:sz w:val="28"/>
          <w:szCs w:val="28"/>
          <w:lang w:val="uk-UA"/>
        </w:rPr>
        <w:t>,</w:t>
      </w:r>
      <w:r w:rsidR="005A49FE" w:rsidRPr="00E50012">
        <w:rPr>
          <w:sz w:val="28"/>
          <w:szCs w:val="28"/>
          <w:lang w:val="uk-UA"/>
        </w:rPr>
        <w:t xml:space="preserve"> </w:t>
      </w:r>
      <w:r w:rsidR="00124083" w:rsidRPr="00E50012">
        <w:rPr>
          <w:sz w:val="28"/>
          <w:szCs w:val="28"/>
          <w:lang w:val="uk-UA"/>
        </w:rPr>
        <w:t xml:space="preserve"> з метою формування</w:t>
      </w:r>
      <w:r w:rsidR="007E7469" w:rsidRPr="00E50012">
        <w:rPr>
          <w:sz w:val="28"/>
          <w:szCs w:val="28"/>
          <w:lang w:val="uk-UA"/>
        </w:rPr>
        <w:t xml:space="preserve"> та</w:t>
      </w:r>
      <w:r w:rsidR="00124083" w:rsidRPr="00E50012">
        <w:rPr>
          <w:sz w:val="28"/>
          <w:szCs w:val="28"/>
          <w:lang w:val="uk-UA"/>
        </w:rPr>
        <w:t xml:space="preserve"> встановлення її меж</w:t>
      </w:r>
      <w:r w:rsidR="007E7469" w:rsidRPr="00E50012">
        <w:rPr>
          <w:sz w:val="28"/>
          <w:szCs w:val="28"/>
          <w:lang w:val="uk-UA"/>
        </w:rPr>
        <w:t xml:space="preserve"> і</w:t>
      </w:r>
      <w:r w:rsidR="00124083" w:rsidRPr="00E50012">
        <w:rPr>
          <w:sz w:val="28"/>
          <w:szCs w:val="28"/>
          <w:lang w:val="uk-UA"/>
        </w:rPr>
        <w:t xml:space="preserve"> розмірів </w:t>
      </w:r>
      <w:r w:rsidR="00027BAD" w:rsidRPr="00E50012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1E5307" w:rsidRPr="00E50012">
        <w:rPr>
          <w:sz w:val="28"/>
          <w:szCs w:val="28"/>
          <w:lang w:val="uk-UA"/>
        </w:rPr>
        <w:t xml:space="preserve"> для подальшої передачі у користування на умовах оренди</w:t>
      </w:r>
      <w:r w:rsidR="00C373BB" w:rsidRPr="00E50012">
        <w:rPr>
          <w:sz w:val="28"/>
          <w:szCs w:val="28"/>
          <w:lang w:val="uk-UA"/>
        </w:rPr>
        <w:t xml:space="preserve"> </w:t>
      </w:r>
      <w:r w:rsidR="00CA6F22" w:rsidRPr="00E50012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1E5307" w:rsidRPr="00E50012" w:rsidRDefault="00EF2ACD" w:rsidP="0015282C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>2.</w:t>
      </w:r>
      <w:r w:rsidR="0015282C" w:rsidRPr="00E50012">
        <w:rPr>
          <w:sz w:val="28"/>
          <w:szCs w:val="28"/>
          <w:lang w:val="uk-UA"/>
        </w:rPr>
        <w:t xml:space="preserve"> </w:t>
      </w:r>
      <w:r w:rsidR="001E5307" w:rsidRPr="00E50012">
        <w:rPr>
          <w:sz w:val="28"/>
          <w:szCs w:val="28"/>
          <w:lang w:val="uk-UA"/>
        </w:rPr>
        <w:t>Громадян</w:t>
      </w:r>
      <w:r w:rsidR="00E972F1" w:rsidRPr="00E50012">
        <w:rPr>
          <w:sz w:val="28"/>
          <w:szCs w:val="28"/>
          <w:lang w:val="uk-UA"/>
        </w:rPr>
        <w:t>ину</w:t>
      </w:r>
      <w:r w:rsidR="001E5307" w:rsidRPr="00E50012">
        <w:rPr>
          <w:sz w:val="28"/>
          <w:szCs w:val="28"/>
          <w:lang w:val="uk-UA"/>
        </w:rPr>
        <w:t xml:space="preserve"> </w:t>
      </w:r>
      <w:r w:rsidR="002048A7" w:rsidRPr="00E50012">
        <w:rPr>
          <w:sz w:val="28"/>
          <w:szCs w:val="28"/>
          <w:lang w:val="uk-UA"/>
        </w:rPr>
        <w:t>Дударю Є.З.,</w:t>
      </w:r>
      <w:r w:rsidR="001E5307" w:rsidRPr="00E50012">
        <w:rPr>
          <w:sz w:val="28"/>
          <w:szCs w:val="28"/>
          <w:lang w:val="uk-UA"/>
        </w:rPr>
        <w:t xml:space="preserve"> власнику нерухомого майна:</w:t>
      </w:r>
    </w:p>
    <w:p w:rsidR="00537727" w:rsidRPr="00E50012" w:rsidRDefault="001E5307" w:rsidP="0015282C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 земельної ділянки, зазначеної в п.1 цього рішення.</w:t>
      </w:r>
    </w:p>
    <w:p w:rsidR="00537727" w:rsidRPr="00E50012" w:rsidRDefault="00537727" w:rsidP="0015282C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>2.1.</w:t>
      </w:r>
      <w:r w:rsidR="001E5307" w:rsidRPr="00E50012">
        <w:rPr>
          <w:sz w:val="28"/>
          <w:szCs w:val="28"/>
          <w:lang w:val="uk-UA"/>
        </w:rPr>
        <w:t xml:space="preserve"> </w:t>
      </w:r>
      <w:r w:rsidR="00027BAD" w:rsidRPr="00E50012">
        <w:rPr>
          <w:sz w:val="28"/>
          <w:szCs w:val="28"/>
          <w:lang w:val="uk-UA"/>
        </w:rPr>
        <w:t>Замовити розробку технічної документації із землеустрою в проектній землевпорядній організації та надати на затвердження до селищної ради</w:t>
      </w:r>
      <w:r w:rsidR="008C61EE" w:rsidRPr="00E50012">
        <w:rPr>
          <w:sz w:val="28"/>
          <w:szCs w:val="28"/>
          <w:lang w:val="uk-UA"/>
        </w:rPr>
        <w:t>.</w:t>
      </w:r>
    </w:p>
    <w:p w:rsidR="00BD6CE8" w:rsidRPr="00E50012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BD6CE8" w:rsidRPr="00E50012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t>4. Після закінчення терміну дії цього рішення, вваж</w:t>
      </w:r>
      <w:r w:rsidR="00E50012" w:rsidRPr="00E50012">
        <w:rPr>
          <w:sz w:val="28"/>
          <w:szCs w:val="28"/>
          <w:lang w:val="uk-UA"/>
        </w:rPr>
        <w:t>а</w:t>
      </w:r>
      <w:r w:rsidRPr="00E50012">
        <w:rPr>
          <w:sz w:val="28"/>
          <w:szCs w:val="28"/>
          <w:lang w:val="uk-UA"/>
        </w:rPr>
        <w:t>ти його таким, що втратило чинність</w:t>
      </w:r>
      <w:r w:rsidR="00E50012" w:rsidRPr="00E50012">
        <w:rPr>
          <w:sz w:val="28"/>
          <w:szCs w:val="28"/>
          <w:lang w:val="uk-UA"/>
        </w:rPr>
        <w:t>.</w:t>
      </w:r>
    </w:p>
    <w:p w:rsidR="00053CBC" w:rsidRPr="00E5001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50012">
        <w:rPr>
          <w:sz w:val="28"/>
          <w:szCs w:val="28"/>
          <w:lang w:val="uk-UA"/>
        </w:rPr>
        <w:lastRenderedPageBreak/>
        <w:tab/>
      </w:r>
      <w:r w:rsidR="005652EB" w:rsidRPr="00E50012">
        <w:rPr>
          <w:sz w:val="28"/>
          <w:szCs w:val="28"/>
          <w:lang w:val="uk-UA"/>
        </w:rPr>
        <w:tab/>
      </w:r>
      <w:r w:rsidR="00BD6CE8" w:rsidRPr="00E50012">
        <w:rPr>
          <w:sz w:val="28"/>
          <w:szCs w:val="28"/>
          <w:lang w:val="uk-UA"/>
        </w:rPr>
        <w:t>5</w:t>
      </w:r>
      <w:r w:rsidRPr="00E50012">
        <w:rPr>
          <w:sz w:val="28"/>
          <w:szCs w:val="28"/>
          <w:lang w:val="uk-UA"/>
        </w:rPr>
        <w:t xml:space="preserve">. </w:t>
      </w:r>
      <w:r w:rsidR="00053CBC" w:rsidRPr="00E5001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50012">
        <w:rPr>
          <w:sz w:val="28"/>
          <w:szCs w:val="28"/>
          <w:lang w:val="uk-UA"/>
        </w:rPr>
        <w:t xml:space="preserve">селищної ради </w:t>
      </w:r>
      <w:r w:rsidR="00053CBC" w:rsidRPr="00E5001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E5001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D6CE8" w:rsidRPr="00E50012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E5001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E50012">
        <w:rPr>
          <w:sz w:val="28"/>
          <w:szCs w:val="28"/>
          <w:lang w:val="uk-UA"/>
        </w:rPr>
        <w:t>Селищний голова</w:t>
      </w:r>
      <w:r w:rsidR="005652EB" w:rsidRPr="00E50012">
        <w:rPr>
          <w:sz w:val="28"/>
          <w:szCs w:val="28"/>
          <w:lang w:val="uk-UA"/>
        </w:rPr>
        <w:tab/>
      </w:r>
      <w:r w:rsidR="005652EB" w:rsidRPr="00E50012">
        <w:rPr>
          <w:sz w:val="28"/>
          <w:szCs w:val="28"/>
          <w:lang w:val="uk-UA"/>
        </w:rPr>
        <w:tab/>
      </w:r>
      <w:r w:rsidR="005652EB" w:rsidRPr="00E50012">
        <w:rPr>
          <w:sz w:val="28"/>
          <w:szCs w:val="28"/>
          <w:lang w:val="uk-UA"/>
        </w:rPr>
        <w:tab/>
      </w:r>
      <w:r w:rsidRPr="00E50012">
        <w:rPr>
          <w:sz w:val="28"/>
          <w:szCs w:val="28"/>
          <w:lang w:val="uk-UA"/>
        </w:rPr>
        <w:t>Петро ЗБАРОВСЬКИЙ</w:t>
      </w:r>
    </w:p>
    <w:p w:rsidR="00053CBC" w:rsidRPr="00E50012" w:rsidRDefault="00053CBC" w:rsidP="00053CBC">
      <w:pPr>
        <w:rPr>
          <w:sz w:val="28"/>
          <w:szCs w:val="28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BC0" w:rsidRDefault="00D76BC0" w:rsidP="00223D5D">
      <w:r>
        <w:separator/>
      </w:r>
    </w:p>
  </w:endnote>
  <w:endnote w:type="continuationSeparator" w:id="0">
    <w:p w:rsidR="00D76BC0" w:rsidRDefault="00D76BC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BC0" w:rsidRDefault="00D76BC0" w:rsidP="00223D5D">
      <w:r>
        <w:separator/>
      </w:r>
    </w:p>
  </w:footnote>
  <w:footnote w:type="continuationSeparator" w:id="0">
    <w:p w:rsidR="00D76BC0" w:rsidRDefault="00D76BC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3FC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2408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C1E73"/>
    <w:rsid w:val="005E2297"/>
    <w:rsid w:val="006145F4"/>
    <w:rsid w:val="0063237B"/>
    <w:rsid w:val="00635A38"/>
    <w:rsid w:val="006E17E9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76BC0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0012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4FBC3"/>
  <w15:docId w15:val="{ADDCA608-F287-4F86-9BCD-9DA1F429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2021-05-06T09:48:00Z</cp:lastPrinted>
  <dcterms:created xsi:type="dcterms:W3CDTF">2021-05-06T09:51:00Z</dcterms:created>
  <dcterms:modified xsi:type="dcterms:W3CDTF">2021-05-17T10:22:00Z</dcterms:modified>
</cp:coreProperties>
</file>