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C41F5" w:rsidRPr="002C41F5" w:rsidRDefault="00A52FB5" w:rsidP="00A52FB5">
      <w:pPr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val="ru-RU" w:eastAsia="ru-RU"/>
        </w:rPr>
        <w:drawing>
          <wp:anchor distT="0" distB="0" distL="114935" distR="114935" simplePos="0" relativeHeight="251658240" behindDoc="0" locked="0" layoutInCell="1" allowOverlap="1" wp14:editId="19CE6B49">
            <wp:simplePos x="0" y="0"/>
            <wp:positionH relativeFrom="margin">
              <wp:align>center</wp:align>
            </wp:positionH>
            <wp:positionV relativeFrom="paragraph">
              <wp:posOffset>0</wp:posOffset>
            </wp:positionV>
            <wp:extent cx="913765" cy="621665"/>
            <wp:effectExtent l="0" t="0" r="635" b="6985"/>
            <wp:wrapSquare wrapText="bothSides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2971" t="18033" r="41629" b="4233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3765" cy="62166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374E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A52FB5" w:rsidRDefault="00A52FB5" w:rsidP="002C41F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52FB5" w:rsidRDefault="00A52FB5" w:rsidP="002C41F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52FB5" w:rsidRPr="008D693D" w:rsidRDefault="00A52FB5" w:rsidP="00A52FB5">
      <w:pPr>
        <w:widowControl w:val="0"/>
        <w:shd w:val="clear" w:color="auto" w:fill="FFFFFF"/>
        <w:suppressAutoHyphens/>
        <w:autoSpaceDE w:val="0"/>
        <w:spacing w:after="0" w:line="240" w:lineRule="auto"/>
        <w:ind w:left="67"/>
        <w:jc w:val="center"/>
        <w:rPr>
          <w:rFonts w:ascii="Times New Roman" w:hAnsi="Times New Roman" w:cs="Times New Roman"/>
          <w:b/>
          <w:color w:val="000000"/>
          <w:spacing w:val="10"/>
          <w:sz w:val="36"/>
          <w:szCs w:val="36"/>
          <w:lang w:eastAsia="ar-SA"/>
        </w:rPr>
      </w:pPr>
      <w:r w:rsidRPr="008D693D">
        <w:rPr>
          <w:rFonts w:ascii="Times New Roman" w:hAnsi="Times New Roman" w:cs="Times New Roman"/>
          <w:b/>
          <w:color w:val="000000"/>
          <w:spacing w:val="10"/>
          <w:sz w:val="36"/>
          <w:szCs w:val="36"/>
          <w:lang w:eastAsia="ar-SA"/>
        </w:rPr>
        <w:t>Україна</w:t>
      </w:r>
    </w:p>
    <w:p w:rsidR="00A52FB5" w:rsidRPr="008D693D" w:rsidRDefault="00A52FB5" w:rsidP="00A52FB5">
      <w:pPr>
        <w:keepNext/>
        <w:tabs>
          <w:tab w:val="num" w:pos="432"/>
        </w:tabs>
        <w:suppressAutoHyphens/>
        <w:spacing w:after="0" w:line="240" w:lineRule="auto"/>
        <w:ind w:right="-5"/>
        <w:jc w:val="center"/>
        <w:outlineLvl w:val="0"/>
        <w:rPr>
          <w:rFonts w:ascii="Times New Roman" w:hAnsi="Times New Roman" w:cs="Times New Roman"/>
          <w:b/>
          <w:bCs/>
          <w:color w:val="000000"/>
          <w:sz w:val="40"/>
          <w:szCs w:val="40"/>
          <w:lang w:eastAsia="ar-SA"/>
        </w:rPr>
      </w:pPr>
      <w:r w:rsidRPr="008D693D">
        <w:rPr>
          <w:rFonts w:ascii="Times New Roman" w:hAnsi="Times New Roman" w:cs="Times New Roman"/>
          <w:b/>
          <w:bCs/>
          <w:color w:val="000000"/>
          <w:sz w:val="40"/>
          <w:szCs w:val="40"/>
          <w:lang w:eastAsia="ar-SA"/>
        </w:rPr>
        <w:t>Новотроїцька    селищна    рада</w:t>
      </w:r>
    </w:p>
    <w:p w:rsidR="00A52FB5" w:rsidRPr="008D693D" w:rsidRDefault="00A52FB5" w:rsidP="00A52FB5">
      <w:pPr>
        <w:keepNext/>
        <w:tabs>
          <w:tab w:val="num" w:pos="432"/>
        </w:tabs>
        <w:suppressAutoHyphens/>
        <w:spacing w:after="0" w:line="240" w:lineRule="auto"/>
        <w:ind w:right="-5"/>
        <w:jc w:val="center"/>
        <w:outlineLvl w:val="0"/>
        <w:rPr>
          <w:rFonts w:ascii="Times New Roman" w:hAnsi="Times New Roman" w:cs="Times New Roman"/>
          <w:b/>
          <w:bCs/>
          <w:color w:val="000000"/>
          <w:sz w:val="40"/>
          <w:szCs w:val="40"/>
          <w:lang w:eastAsia="ar-SA"/>
        </w:rPr>
      </w:pPr>
      <w:r w:rsidRPr="008D693D">
        <w:rPr>
          <w:rFonts w:ascii="Times New Roman" w:hAnsi="Times New Roman" w:cs="Times New Roman"/>
          <w:b/>
          <w:bCs/>
          <w:color w:val="000000"/>
          <w:sz w:val="40"/>
          <w:szCs w:val="40"/>
          <w:lang w:eastAsia="ar-SA"/>
        </w:rPr>
        <w:t>Генічеського району Херсонської області</w:t>
      </w:r>
    </w:p>
    <w:p w:rsidR="00A52FB5" w:rsidRPr="008D693D" w:rsidRDefault="00A52FB5" w:rsidP="00A52FB5">
      <w:pPr>
        <w:suppressAutoHyphens/>
        <w:spacing w:after="0" w:line="240" w:lineRule="auto"/>
        <w:jc w:val="center"/>
        <w:rPr>
          <w:rFonts w:ascii="Times New Roman" w:hAnsi="Times New Roman" w:cs="Times New Roman"/>
          <w:color w:val="000000"/>
          <w:sz w:val="32"/>
          <w:szCs w:val="32"/>
          <w:lang w:eastAsia="ar-SA"/>
        </w:rPr>
      </w:pPr>
      <w:r w:rsidRPr="008D693D">
        <w:rPr>
          <w:rFonts w:ascii="Times New Roman" w:hAnsi="Times New Roman" w:cs="Times New Roman"/>
          <w:b/>
          <w:bCs/>
          <w:color w:val="000000"/>
          <w:sz w:val="32"/>
          <w:szCs w:val="32"/>
          <w:lang w:eastAsia="ar-SA"/>
        </w:rPr>
        <w:t>ВИКОНАВЧИЙ КОМІТЕТ</w:t>
      </w:r>
    </w:p>
    <w:p w:rsidR="00A52FB5" w:rsidRPr="008D693D" w:rsidRDefault="00A52FB5" w:rsidP="00A52FB5">
      <w:pPr>
        <w:pStyle w:val="a4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 w:rsidRPr="008D693D">
        <w:rPr>
          <w:b/>
          <w:bCs/>
          <w:color w:val="000000"/>
          <w:sz w:val="48"/>
          <w:szCs w:val="48"/>
          <w:lang w:val="uk-UA" w:eastAsia="ar-SA"/>
        </w:rPr>
        <w:t xml:space="preserve">Р І Ш Е Н </w:t>
      </w:r>
      <w:proofErr w:type="spellStart"/>
      <w:r w:rsidRPr="008D693D">
        <w:rPr>
          <w:b/>
          <w:bCs/>
          <w:color w:val="000000"/>
          <w:sz w:val="48"/>
          <w:szCs w:val="48"/>
          <w:lang w:val="uk-UA" w:eastAsia="ar-SA"/>
        </w:rPr>
        <w:t>Н</w:t>
      </w:r>
      <w:proofErr w:type="spellEnd"/>
      <w:r w:rsidRPr="008D693D">
        <w:rPr>
          <w:b/>
          <w:bCs/>
          <w:color w:val="000000"/>
          <w:sz w:val="48"/>
          <w:szCs w:val="48"/>
          <w:lang w:val="uk-UA" w:eastAsia="ar-SA"/>
        </w:rPr>
        <w:t xml:space="preserve"> Я</w:t>
      </w:r>
    </w:p>
    <w:p w:rsidR="00A52FB5" w:rsidRDefault="00A52FB5" w:rsidP="002C41F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C41F5" w:rsidRPr="00A52FB5" w:rsidRDefault="00A52FB5" w:rsidP="002C41F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52FB5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="002C41F5" w:rsidRPr="00A52FB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ід </w:t>
      </w:r>
      <w:r w:rsidR="007278B7" w:rsidRPr="00A52FB5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="00FF7514" w:rsidRPr="00A52FB5">
        <w:rPr>
          <w:rFonts w:ascii="Times New Roman" w:eastAsia="Times New Roman" w:hAnsi="Times New Roman" w:cs="Times New Roman"/>
          <w:sz w:val="28"/>
          <w:szCs w:val="28"/>
          <w:lang w:eastAsia="ru-RU"/>
        </w:rPr>
        <w:t>9</w:t>
      </w:r>
      <w:r w:rsidR="002C41F5" w:rsidRPr="00A52FB5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FF7514" w:rsidRPr="00A52FB5">
        <w:rPr>
          <w:rFonts w:ascii="Times New Roman" w:eastAsia="Times New Roman" w:hAnsi="Times New Roman" w:cs="Times New Roman"/>
          <w:sz w:val="28"/>
          <w:szCs w:val="28"/>
          <w:lang w:eastAsia="ru-RU"/>
        </w:rPr>
        <w:t>12</w:t>
      </w:r>
      <w:r w:rsidR="002C41F5" w:rsidRPr="00A52FB5">
        <w:rPr>
          <w:rFonts w:ascii="Times New Roman" w:eastAsia="Times New Roman" w:hAnsi="Times New Roman" w:cs="Times New Roman"/>
          <w:sz w:val="28"/>
          <w:szCs w:val="28"/>
          <w:lang w:eastAsia="ru-RU"/>
        </w:rPr>
        <w:t>.201</w:t>
      </w:r>
      <w:r w:rsidR="007278B7" w:rsidRPr="00A52FB5">
        <w:rPr>
          <w:rFonts w:ascii="Times New Roman" w:eastAsia="Times New Roman" w:hAnsi="Times New Roman" w:cs="Times New Roman"/>
          <w:sz w:val="28"/>
          <w:szCs w:val="28"/>
          <w:lang w:eastAsia="ru-RU"/>
        </w:rPr>
        <w:t>9</w:t>
      </w:r>
      <w:r w:rsidR="002C41F5" w:rsidRPr="00A52FB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№ </w:t>
      </w:r>
      <w:r w:rsidR="00B8780F">
        <w:rPr>
          <w:rFonts w:ascii="Times New Roman" w:eastAsia="Times New Roman" w:hAnsi="Times New Roman" w:cs="Times New Roman"/>
          <w:sz w:val="28"/>
          <w:szCs w:val="28"/>
          <w:lang w:eastAsia="ru-RU"/>
        </w:rPr>
        <w:t>41</w:t>
      </w:r>
    </w:p>
    <w:p w:rsidR="002C41F5" w:rsidRPr="00A52FB5" w:rsidRDefault="002C41F5" w:rsidP="002C41F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52FB5">
        <w:rPr>
          <w:rFonts w:ascii="Times New Roman" w:eastAsia="Times New Roman" w:hAnsi="Times New Roman" w:cs="Times New Roman"/>
          <w:sz w:val="28"/>
          <w:szCs w:val="28"/>
          <w:lang w:eastAsia="ru-RU"/>
        </w:rPr>
        <w:t>смт</w:t>
      </w:r>
      <w:r w:rsidR="00A52FB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52FB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Новотроїцьке</w:t>
      </w:r>
    </w:p>
    <w:p w:rsidR="002C41F5" w:rsidRPr="00A52FB5" w:rsidRDefault="002C41F5" w:rsidP="002C41F5">
      <w:pPr>
        <w:tabs>
          <w:tab w:val="left" w:pos="4395"/>
          <w:tab w:val="left" w:pos="4820"/>
        </w:tabs>
        <w:spacing w:after="0" w:line="240" w:lineRule="auto"/>
        <w:ind w:left="284" w:right="552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C41F5" w:rsidRPr="00A52FB5" w:rsidRDefault="002C41F5" w:rsidP="002C41F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52FB5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 затвердження нового складу</w:t>
      </w:r>
    </w:p>
    <w:p w:rsidR="002C41F5" w:rsidRPr="00A52FB5" w:rsidRDefault="002C41F5" w:rsidP="002C41F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52FB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адміністративної комісії при виконкомі </w:t>
      </w:r>
    </w:p>
    <w:p w:rsidR="002C41F5" w:rsidRPr="00A52FB5" w:rsidRDefault="002C41F5" w:rsidP="002C41F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52FB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Новотроїцької селищної ради </w:t>
      </w:r>
    </w:p>
    <w:p w:rsidR="002C41F5" w:rsidRPr="00A52FB5" w:rsidRDefault="002C41F5" w:rsidP="002C41F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C41F5" w:rsidRPr="00A52FB5" w:rsidRDefault="002C41F5" w:rsidP="002C41F5">
      <w:pPr>
        <w:spacing w:after="0" w:line="240" w:lineRule="auto"/>
        <w:jc w:val="both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A52FB5">
        <w:rPr>
          <w:rFonts w:ascii="Times New Roman" w:eastAsia="Calibri" w:hAnsi="Times New Roman" w:cs="Times New Roman"/>
          <w:sz w:val="28"/>
          <w:szCs w:val="28"/>
        </w:rPr>
        <w:t xml:space="preserve">      Керуючись пп.4 п. «б» ч. 1 ст</w:t>
      </w:r>
      <w:r w:rsidR="00A52FB5">
        <w:rPr>
          <w:rFonts w:ascii="Times New Roman" w:eastAsia="Calibri" w:hAnsi="Times New Roman" w:cs="Times New Roman"/>
          <w:sz w:val="28"/>
          <w:szCs w:val="28"/>
        </w:rPr>
        <w:t>атей</w:t>
      </w:r>
      <w:r w:rsidRPr="00A52FB5">
        <w:rPr>
          <w:rFonts w:ascii="Times New Roman" w:eastAsia="Calibri" w:hAnsi="Times New Roman" w:cs="Times New Roman"/>
          <w:sz w:val="28"/>
          <w:szCs w:val="28"/>
        </w:rPr>
        <w:t xml:space="preserve"> 38, 59 Закону України «Про місцеве самоврядування в Україні»</w:t>
      </w:r>
      <w:r w:rsidR="00A52FB5">
        <w:rPr>
          <w:rFonts w:ascii="Times New Roman" w:eastAsia="Calibri" w:hAnsi="Times New Roman" w:cs="Times New Roman"/>
          <w:sz w:val="28"/>
          <w:szCs w:val="28"/>
        </w:rPr>
        <w:t>,</w:t>
      </w:r>
      <w:r w:rsidRPr="00A52FB5">
        <w:rPr>
          <w:rFonts w:ascii="Times New Roman" w:eastAsia="Calibri" w:hAnsi="Times New Roman" w:cs="Times New Roman"/>
          <w:sz w:val="28"/>
          <w:szCs w:val="28"/>
        </w:rPr>
        <w:t xml:space="preserve"> виконавчий  комітет  селищної ради:</w:t>
      </w:r>
    </w:p>
    <w:p w:rsidR="002C41F5" w:rsidRPr="00A52FB5" w:rsidRDefault="002C41F5" w:rsidP="002C41F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52FB5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                                                     </w:t>
      </w:r>
    </w:p>
    <w:p w:rsidR="002C41F5" w:rsidRPr="00A52FB5" w:rsidRDefault="002C41F5" w:rsidP="002C41F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A52FB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  </w:t>
      </w:r>
      <w:r w:rsidRPr="00A52FB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</w:t>
      </w:r>
      <w:r w:rsidR="00A52FB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A52FB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И</w:t>
      </w:r>
      <w:r w:rsidR="00A52FB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A52FB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</w:t>
      </w:r>
      <w:r w:rsidR="00A52FB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A52FB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І</w:t>
      </w:r>
      <w:r w:rsidR="00A52FB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A52FB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Ш</w:t>
      </w:r>
      <w:r w:rsidR="00A52FB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A52FB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И</w:t>
      </w:r>
      <w:r w:rsidR="00A52FB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A52FB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В:</w:t>
      </w:r>
    </w:p>
    <w:p w:rsidR="002C41F5" w:rsidRPr="00A52FB5" w:rsidRDefault="002C41F5" w:rsidP="002C41F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C41F5" w:rsidRPr="00A52FB5" w:rsidRDefault="002C41F5" w:rsidP="002C41F5">
      <w:pPr>
        <w:pStyle w:val="a3"/>
        <w:numPr>
          <w:ilvl w:val="0"/>
          <w:numId w:val="1"/>
        </w:numPr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52FB5">
        <w:rPr>
          <w:rFonts w:ascii="Times New Roman" w:eastAsia="Calibri" w:hAnsi="Times New Roman" w:cs="Times New Roman"/>
          <w:sz w:val="28"/>
          <w:szCs w:val="28"/>
        </w:rPr>
        <w:t>Затвердити новий склад адміністративної комісії при виконкомі Новотроїцької селищної ради згідно з додатком №1.</w:t>
      </w:r>
    </w:p>
    <w:p w:rsidR="007278B7" w:rsidRPr="00A52FB5" w:rsidRDefault="002C41F5" w:rsidP="007278B7">
      <w:pPr>
        <w:pStyle w:val="a3"/>
        <w:numPr>
          <w:ilvl w:val="0"/>
          <w:numId w:val="1"/>
        </w:numPr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52FB5">
        <w:rPr>
          <w:rFonts w:ascii="Times New Roman" w:eastAsia="Calibri" w:hAnsi="Times New Roman" w:cs="Times New Roman"/>
          <w:sz w:val="28"/>
          <w:szCs w:val="28"/>
        </w:rPr>
        <w:t xml:space="preserve">Рішення виконкому від </w:t>
      </w:r>
      <w:r w:rsidR="00FF7514" w:rsidRPr="00A52FB5">
        <w:rPr>
          <w:rFonts w:ascii="Times New Roman" w:eastAsia="Calibri" w:hAnsi="Times New Roman" w:cs="Times New Roman"/>
          <w:sz w:val="28"/>
          <w:szCs w:val="28"/>
        </w:rPr>
        <w:t>21</w:t>
      </w:r>
      <w:r w:rsidRPr="00A52FB5">
        <w:rPr>
          <w:rFonts w:ascii="Times New Roman" w:eastAsia="Calibri" w:hAnsi="Times New Roman" w:cs="Times New Roman"/>
          <w:sz w:val="28"/>
          <w:szCs w:val="28"/>
        </w:rPr>
        <w:t>.0</w:t>
      </w:r>
      <w:r w:rsidR="00FF7514" w:rsidRPr="00A52FB5">
        <w:rPr>
          <w:rFonts w:ascii="Times New Roman" w:eastAsia="Calibri" w:hAnsi="Times New Roman" w:cs="Times New Roman"/>
          <w:sz w:val="28"/>
          <w:szCs w:val="28"/>
        </w:rPr>
        <w:t>5</w:t>
      </w:r>
      <w:r w:rsidRPr="00A52FB5">
        <w:rPr>
          <w:rFonts w:ascii="Times New Roman" w:eastAsia="Calibri" w:hAnsi="Times New Roman" w:cs="Times New Roman"/>
          <w:sz w:val="28"/>
          <w:szCs w:val="28"/>
        </w:rPr>
        <w:t>.201</w:t>
      </w:r>
      <w:r w:rsidR="00FF7514" w:rsidRPr="00A52FB5">
        <w:rPr>
          <w:rFonts w:ascii="Times New Roman" w:eastAsia="Calibri" w:hAnsi="Times New Roman" w:cs="Times New Roman"/>
          <w:sz w:val="28"/>
          <w:szCs w:val="28"/>
        </w:rPr>
        <w:t>9</w:t>
      </w:r>
      <w:r w:rsidRPr="00A52FB5">
        <w:rPr>
          <w:rFonts w:ascii="Times New Roman" w:eastAsia="Calibri" w:hAnsi="Times New Roman" w:cs="Times New Roman"/>
          <w:sz w:val="28"/>
          <w:szCs w:val="28"/>
        </w:rPr>
        <w:t xml:space="preserve"> № </w:t>
      </w:r>
      <w:r w:rsidR="00FF7514" w:rsidRPr="00A52FB5">
        <w:rPr>
          <w:rFonts w:ascii="Times New Roman" w:eastAsia="Calibri" w:hAnsi="Times New Roman" w:cs="Times New Roman"/>
          <w:sz w:val="28"/>
          <w:szCs w:val="28"/>
        </w:rPr>
        <w:t>140</w:t>
      </w:r>
      <w:r w:rsidR="007278B7" w:rsidRPr="00A52FB5">
        <w:rPr>
          <w:rFonts w:ascii="Times New Roman" w:eastAsia="Calibri" w:hAnsi="Times New Roman" w:cs="Times New Roman"/>
          <w:sz w:val="28"/>
          <w:szCs w:val="28"/>
        </w:rPr>
        <w:t xml:space="preserve"> «Про затвердження нового складу</w:t>
      </w:r>
    </w:p>
    <w:p w:rsidR="002C41F5" w:rsidRPr="00A52FB5" w:rsidRDefault="007278B7" w:rsidP="007278B7">
      <w:pPr>
        <w:pStyle w:val="a3"/>
        <w:spacing w:after="0"/>
        <w:ind w:left="42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52FB5">
        <w:rPr>
          <w:rFonts w:ascii="Times New Roman" w:eastAsia="Calibri" w:hAnsi="Times New Roman" w:cs="Times New Roman"/>
          <w:sz w:val="28"/>
          <w:szCs w:val="28"/>
        </w:rPr>
        <w:t>адміністративної комісії при виконкомі Новотроїцької селищної ради»</w:t>
      </w:r>
      <w:r w:rsidR="00732A15" w:rsidRPr="00A52FB5">
        <w:rPr>
          <w:rFonts w:ascii="Times New Roman" w:eastAsia="Calibri" w:hAnsi="Times New Roman" w:cs="Times New Roman"/>
          <w:sz w:val="28"/>
          <w:szCs w:val="28"/>
        </w:rPr>
        <w:t>, вважати таким що втратило чинність.</w:t>
      </w:r>
    </w:p>
    <w:p w:rsidR="002C41F5" w:rsidRPr="00A52FB5" w:rsidRDefault="007278B7" w:rsidP="007278B7">
      <w:pPr>
        <w:ind w:left="284" w:hanging="567"/>
        <w:rPr>
          <w:rFonts w:ascii="Times New Roman" w:eastAsia="Calibri" w:hAnsi="Times New Roman" w:cs="Times New Roman"/>
          <w:sz w:val="28"/>
          <w:szCs w:val="28"/>
        </w:rPr>
      </w:pPr>
      <w:r w:rsidRPr="00A52FB5">
        <w:rPr>
          <w:rFonts w:ascii="Times New Roman" w:eastAsia="Calibri" w:hAnsi="Times New Roman" w:cs="Times New Roman"/>
          <w:sz w:val="28"/>
          <w:szCs w:val="28"/>
        </w:rPr>
        <w:t xml:space="preserve">      3</w:t>
      </w:r>
      <w:r w:rsidR="002C41F5" w:rsidRPr="00A52FB5">
        <w:rPr>
          <w:rFonts w:ascii="Times New Roman" w:eastAsia="Calibri" w:hAnsi="Times New Roman" w:cs="Times New Roman"/>
          <w:sz w:val="28"/>
          <w:szCs w:val="28"/>
        </w:rPr>
        <w:t xml:space="preserve">.  </w:t>
      </w:r>
      <w:r w:rsidR="00732A15" w:rsidRPr="00A52FB5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2C41F5" w:rsidRPr="00A52FB5">
        <w:rPr>
          <w:rFonts w:ascii="Times New Roman" w:eastAsia="Calibri" w:hAnsi="Times New Roman" w:cs="Times New Roman"/>
          <w:sz w:val="28"/>
          <w:szCs w:val="28"/>
        </w:rPr>
        <w:t xml:space="preserve">Контроль за виконанням даного рішення покласти на заступника селищного </w:t>
      </w:r>
      <w:r w:rsidRPr="00A52FB5">
        <w:rPr>
          <w:rFonts w:ascii="Times New Roman" w:eastAsia="Calibri" w:hAnsi="Times New Roman" w:cs="Times New Roman"/>
          <w:sz w:val="28"/>
          <w:szCs w:val="28"/>
        </w:rPr>
        <w:t xml:space="preserve">голови </w:t>
      </w:r>
      <w:r w:rsidR="00CA4721" w:rsidRPr="00A52FB5">
        <w:rPr>
          <w:rFonts w:ascii="Times New Roman" w:eastAsia="Calibri" w:hAnsi="Times New Roman" w:cs="Times New Roman"/>
          <w:sz w:val="28"/>
          <w:szCs w:val="28"/>
        </w:rPr>
        <w:t>з питань діяльності викона</w:t>
      </w:r>
      <w:r w:rsidR="009D257E">
        <w:rPr>
          <w:rFonts w:ascii="Times New Roman" w:eastAsia="Calibri" w:hAnsi="Times New Roman" w:cs="Times New Roman"/>
          <w:sz w:val="28"/>
          <w:szCs w:val="28"/>
        </w:rPr>
        <w:t>вчих органів ради Світлану ХЛУПЛ</w:t>
      </w:r>
      <w:r w:rsidR="00CA4721" w:rsidRPr="00A52FB5">
        <w:rPr>
          <w:rFonts w:ascii="Times New Roman" w:eastAsia="Calibri" w:hAnsi="Times New Roman" w:cs="Times New Roman"/>
          <w:sz w:val="28"/>
          <w:szCs w:val="28"/>
        </w:rPr>
        <w:t>ЯНЕЦЬ.</w:t>
      </w:r>
    </w:p>
    <w:p w:rsidR="002C41F5" w:rsidRPr="00A52FB5" w:rsidRDefault="002C41F5" w:rsidP="002C41F5">
      <w:pPr>
        <w:rPr>
          <w:rFonts w:ascii="Times New Roman" w:eastAsia="Calibri" w:hAnsi="Times New Roman" w:cs="Times New Roman"/>
          <w:sz w:val="28"/>
          <w:szCs w:val="28"/>
        </w:rPr>
      </w:pPr>
    </w:p>
    <w:p w:rsidR="002C41F5" w:rsidRPr="00A52FB5" w:rsidRDefault="002C41F5" w:rsidP="002C41F5">
      <w:pPr>
        <w:rPr>
          <w:rFonts w:ascii="Times New Roman" w:eastAsia="Calibri" w:hAnsi="Times New Roman" w:cs="Times New Roman"/>
          <w:sz w:val="28"/>
          <w:szCs w:val="28"/>
        </w:rPr>
      </w:pPr>
    </w:p>
    <w:p w:rsidR="002C41F5" w:rsidRPr="00A52FB5" w:rsidRDefault="00A52FB5" w:rsidP="00A52FB5">
      <w:pPr>
        <w:tabs>
          <w:tab w:val="left" w:pos="6942"/>
        </w:tabs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Селищний голова                                                        </w:t>
      </w:r>
      <w:r w:rsidR="00CA4721" w:rsidRPr="00A52FB5">
        <w:rPr>
          <w:rFonts w:ascii="Times New Roman" w:eastAsia="Calibri" w:hAnsi="Times New Roman" w:cs="Times New Roman"/>
          <w:sz w:val="28"/>
          <w:szCs w:val="28"/>
        </w:rPr>
        <w:t>Петро ЗБАРОВСЬКИЙ</w:t>
      </w:r>
      <w:r w:rsidR="002C41F5" w:rsidRPr="00A52FB5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7278B7" w:rsidRPr="00A52FB5"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                                                                                  </w:t>
      </w:r>
      <w:r w:rsidR="002C41F5" w:rsidRPr="00A52FB5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:rsidR="00212A86" w:rsidRDefault="00212A86"/>
    <w:p w:rsidR="009E37F5" w:rsidRDefault="009E37F5"/>
    <w:p w:rsidR="009E37F5" w:rsidRDefault="009E37F5"/>
    <w:p w:rsidR="009E37F5" w:rsidRDefault="009E37F5"/>
    <w:p w:rsidR="009E37F5" w:rsidRDefault="009E37F5"/>
    <w:p w:rsidR="009E37F5" w:rsidRDefault="009E37F5"/>
    <w:p w:rsidR="009E37F5" w:rsidRDefault="009E37F5" w:rsidP="009E37F5">
      <w:pPr>
        <w:jc w:val="center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                                             </w:t>
      </w:r>
      <w:r>
        <w:rPr>
          <w:rFonts w:ascii="Times New Roman" w:eastAsia="Calibri" w:hAnsi="Times New Roman" w:cs="Times New Roman"/>
          <w:sz w:val="28"/>
          <w:szCs w:val="28"/>
        </w:rPr>
        <w:t xml:space="preserve">Додаток </w:t>
      </w:r>
    </w:p>
    <w:p w:rsidR="009E37F5" w:rsidRDefault="009E37F5" w:rsidP="009E37F5">
      <w:pPr>
        <w:tabs>
          <w:tab w:val="left" w:pos="5280"/>
        </w:tabs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ab/>
        <w:t xml:space="preserve">                   до рішення виконкому  </w:t>
      </w:r>
    </w:p>
    <w:p w:rsidR="009E37F5" w:rsidRDefault="009E37F5" w:rsidP="009E37F5">
      <w:pPr>
        <w:tabs>
          <w:tab w:val="left" w:pos="5280"/>
        </w:tabs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                                                                                              від 29.12.2020 року № 41</w:t>
      </w:r>
    </w:p>
    <w:p w:rsidR="009E37F5" w:rsidRDefault="009E37F5" w:rsidP="009E37F5">
      <w:pPr>
        <w:rPr>
          <w:rFonts w:ascii="Times New Roman" w:eastAsia="Calibri" w:hAnsi="Times New Roman" w:cs="Times New Roman"/>
          <w:sz w:val="28"/>
          <w:szCs w:val="28"/>
        </w:rPr>
      </w:pPr>
    </w:p>
    <w:p w:rsidR="009E37F5" w:rsidRDefault="009E37F5" w:rsidP="009E37F5">
      <w:pPr>
        <w:tabs>
          <w:tab w:val="left" w:pos="2925"/>
        </w:tabs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              </w:t>
      </w:r>
      <w:r>
        <w:rPr>
          <w:rFonts w:ascii="Times New Roman" w:eastAsia="Calibri" w:hAnsi="Times New Roman" w:cs="Times New Roman"/>
          <w:sz w:val="28"/>
          <w:szCs w:val="28"/>
        </w:rPr>
        <w:tab/>
        <w:t xml:space="preserve">                 СКЛАД</w:t>
      </w:r>
    </w:p>
    <w:p w:rsidR="009E37F5" w:rsidRDefault="009E37F5" w:rsidP="009E37F5">
      <w:pPr>
        <w:tabs>
          <w:tab w:val="left" w:pos="2880"/>
        </w:tabs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                  адміністративної комісії при виконкомі Новотроїцької селищної ради</w:t>
      </w:r>
    </w:p>
    <w:p w:rsidR="009E37F5" w:rsidRDefault="009E37F5" w:rsidP="009E37F5">
      <w:pPr>
        <w:rPr>
          <w:rFonts w:ascii="Times New Roman" w:eastAsia="Calibri" w:hAnsi="Times New Roman" w:cs="Times New Roman"/>
          <w:sz w:val="28"/>
          <w:szCs w:val="28"/>
        </w:rPr>
      </w:pPr>
    </w:p>
    <w:p w:rsidR="009E37F5" w:rsidRDefault="009E37F5" w:rsidP="009E37F5">
      <w:pPr>
        <w:rPr>
          <w:rFonts w:ascii="Times New Roman" w:eastAsia="Calibri" w:hAnsi="Times New Roman" w:cs="Times New Roman"/>
          <w:b/>
          <w:sz w:val="28"/>
          <w:szCs w:val="28"/>
          <w:u w:val="single"/>
        </w:rPr>
      </w:pPr>
      <w:r>
        <w:rPr>
          <w:rFonts w:ascii="Times New Roman" w:eastAsia="Calibri" w:hAnsi="Times New Roman" w:cs="Times New Roman"/>
          <w:b/>
          <w:sz w:val="28"/>
          <w:szCs w:val="28"/>
          <w:u w:val="single"/>
        </w:rPr>
        <w:t>Голова адміністративної комісії</w:t>
      </w:r>
    </w:p>
    <w:p w:rsidR="009E37F5" w:rsidRDefault="009E37F5" w:rsidP="009E37F5">
      <w:pPr>
        <w:tabs>
          <w:tab w:val="left" w:pos="3990"/>
        </w:tabs>
        <w:spacing w:after="0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Світлан</w:t>
      </w:r>
      <w:r>
        <w:rPr>
          <w:rFonts w:ascii="Times New Roman" w:eastAsia="Calibri" w:hAnsi="Times New Roman" w:cs="Times New Roman"/>
          <w:sz w:val="28"/>
          <w:szCs w:val="28"/>
          <w:lang w:val="ru-RU"/>
        </w:rPr>
        <w:t>а</w:t>
      </w:r>
      <w:r>
        <w:rPr>
          <w:rFonts w:ascii="Times New Roman" w:eastAsia="Calibri" w:hAnsi="Times New Roman" w:cs="Times New Roman"/>
          <w:sz w:val="28"/>
          <w:szCs w:val="28"/>
        </w:rPr>
        <w:t xml:space="preserve"> ХЛУПЛЯНЕЦЬ</w:t>
      </w:r>
      <w:r>
        <w:rPr>
          <w:rFonts w:ascii="Times New Roman" w:eastAsia="Calibri" w:hAnsi="Times New Roman" w:cs="Times New Roman"/>
          <w:sz w:val="28"/>
          <w:szCs w:val="28"/>
        </w:rPr>
        <w:tab/>
        <w:t xml:space="preserve">- заступник селищного голови з питань </w:t>
      </w:r>
    </w:p>
    <w:p w:rsidR="009E37F5" w:rsidRDefault="009E37F5" w:rsidP="009E37F5">
      <w:pPr>
        <w:tabs>
          <w:tab w:val="left" w:pos="3990"/>
        </w:tabs>
        <w:spacing w:after="0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                                                           діяльності  виконавчих органів ради</w:t>
      </w:r>
    </w:p>
    <w:p w:rsidR="009E37F5" w:rsidRDefault="009E37F5" w:rsidP="009E37F5">
      <w:pPr>
        <w:rPr>
          <w:rFonts w:ascii="Times New Roman" w:eastAsia="Calibri" w:hAnsi="Times New Roman" w:cs="Times New Roman"/>
          <w:b/>
          <w:sz w:val="28"/>
          <w:szCs w:val="28"/>
          <w:u w:val="single"/>
        </w:rPr>
      </w:pPr>
    </w:p>
    <w:p w:rsidR="009E37F5" w:rsidRDefault="009E37F5" w:rsidP="009E37F5">
      <w:pPr>
        <w:rPr>
          <w:rFonts w:ascii="Times New Roman" w:eastAsia="Calibri" w:hAnsi="Times New Roman" w:cs="Times New Roman"/>
          <w:b/>
          <w:sz w:val="28"/>
          <w:szCs w:val="28"/>
          <w:u w:val="single"/>
        </w:rPr>
      </w:pPr>
      <w:r>
        <w:rPr>
          <w:rFonts w:ascii="Times New Roman" w:eastAsia="Calibri" w:hAnsi="Times New Roman" w:cs="Times New Roman"/>
          <w:b/>
          <w:sz w:val="28"/>
          <w:szCs w:val="28"/>
          <w:u w:val="single"/>
        </w:rPr>
        <w:t>Відповідальний секретар адміністративної комісії</w:t>
      </w:r>
    </w:p>
    <w:p w:rsidR="009E37F5" w:rsidRDefault="009E37F5" w:rsidP="009E37F5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Артем КАРЕЦЬКИЙ                   -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спеціаліст-юрисконсульт відділу   </w:t>
      </w:r>
    </w:p>
    <w:p w:rsidR="009E37F5" w:rsidRDefault="009E37F5" w:rsidP="009E37F5">
      <w:pPr>
        <w:spacing w:after="0"/>
        <w:rPr>
          <w:rFonts w:ascii="Times New Roman" w:eastAsia="Calibri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організаційної та  </w:t>
      </w:r>
      <w:r>
        <w:rPr>
          <w:rFonts w:ascii="Times New Roman" w:eastAsia="Calibri" w:hAnsi="Times New Roman" w:cs="Times New Roman"/>
          <w:bCs/>
          <w:sz w:val="28"/>
          <w:szCs w:val="28"/>
        </w:rPr>
        <w:t xml:space="preserve">інформаційно-правової </w:t>
      </w:r>
    </w:p>
    <w:p w:rsidR="009E37F5" w:rsidRDefault="009E37F5" w:rsidP="009E37F5">
      <w:pPr>
        <w:spacing w:after="0"/>
        <w:rPr>
          <w:rFonts w:ascii="Times New Roman" w:eastAsia="Calibri" w:hAnsi="Times New Roman" w:cs="Times New Roman"/>
          <w:bCs/>
          <w:sz w:val="28"/>
          <w:szCs w:val="28"/>
        </w:rPr>
      </w:pPr>
      <w:r>
        <w:rPr>
          <w:rFonts w:ascii="Times New Roman" w:eastAsia="Calibri" w:hAnsi="Times New Roman" w:cs="Times New Roman"/>
          <w:bCs/>
          <w:sz w:val="28"/>
          <w:szCs w:val="28"/>
        </w:rPr>
        <w:t xml:space="preserve">                                                         роботи.</w:t>
      </w:r>
    </w:p>
    <w:p w:rsidR="009E37F5" w:rsidRDefault="009E37F5" w:rsidP="009E37F5">
      <w:pPr>
        <w:tabs>
          <w:tab w:val="center" w:pos="4819"/>
        </w:tabs>
        <w:rPr>
          <w:rFonts w:ascii="Times New Roman" w:eastAsia="Calibri" w:hAnsi="Times New Roman" w:cs="Times New Roman"/>
          <w:b/>
          <w:sz w:val="28"/>
          <w:szCs w:val="28"/>
          <w:u w:val="single"/>
        </w:rPr>
      </w:pPr>
    </w:p>
    <w:p w:rsidR="009E37F5" w:rsidRDefault="009E37F5" w:rsidP="009E37F5">
      <w:pPr>
        <w:tabs>
          <w:tab w:val="center" w:pos="4819"/>
        </w:tabs>
        <w:rPr>
          <w:rFonts w:ascii="Times New Roman" w:eastAsia="Calibri" w:hAnsi="Times New Roman" w:cs="Times New Roman"/>
          <w:b/>
          <w:sz w:val="28"/>
          <w:szCs w:val="28"/>
          <w:u w:val="single"/>
        </w:rPr>
      </w:pPr>
      <w:r>
        <w:rPr>
          <w:rFonts w:ascii="Times New Roman" w:eastAsia="Calibri" w:hAnsi="Times New Roman" w:cs="Times New Roman"/>
          <w:b/>
          <w:sz w:val="28"/>
          <w:szCs w:val="28"/>
          <w:u w:val="single"/>
        </w:rPr>
        <w:t>Члени комісії :</w:t>
      </w:r>
    </w:p>
    <w:p w:rsidR="009E37F5" w:rsidRDefault="009E37F5" w:rsidP="009E37F5">
      <w:pPr>
        <w:tabs>
          <w:tab w:val="left" w:pos="4275"/>
        </w:tabs>
        <w:rPr>
          <w:rFonts w:ascii="Times New Roman" w:eastAsia="Calibri" w:hAnsi="Times New Roman" w:cs="Times New Roman"/>
          <w:sz w:val="28"/>
          <w:szCs w:val="28"/>
        </w:rPr>
      </w:pPr>
      <w:proofErr w:type="spellStart"/>
      <w:r>
        <w:rPr>
          <w:rFonts w:ascii="Times New Roman" w:eastAsia="Calibri" w:hAnsi="Times New Roman" w:cs="Times New Roman"/>
          <w:sz w:val="28"/>
          <w:szCs w:val="28"/>
          <w:lang w:val="ru-RU"/>
        </w:rPr>
        <w:t>Наталія</w:t>
      </w:r>
      <w:proofErr w:type="spellEnd"/>
      <w:r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ЧУМАК</w:t>
      </w:r>
      <w:r>
        <w:rPr>
          <w:rFonts w:ascii="Times New Roman" w:eastAsia="Calibri" w:hAnsi="Times New Roman" w:cs="Times New Roman"/>
          <w:sz w:val="28"/>
          <w:szCs w:val="28"/>
        </w:rPr>
        <w:t xml:space="preserve">                                - депутат Новотроїцької селищної ради</w:t>
      </w:r>
    </w:p>
    <w:p w:rsidR="009E37F5" w:rsidRDefault="009E37F5" w:rsidP="009E37F5">
      <w:pPr>
        <w:tabs>
          <w:tab w:val="left" w:pos="4275"/>
        </w:tabs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Олександр ЄРЕСЬКО                       - депутат Новотроїцької селищної ради</w:t>
      </w:r>
    </w:p>
    <w:p w:rsidR="009E37F5" w:rsidRDefault="009E37F5" w:rsidP="009E37F5">
      <w:pPr>
        <w:tabs>
          <w:tab w:val="left" w:pos="4275"/>
        </w:tabs>
        <w:spacing w:after="0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Сергій ЧЕРНИШ                              - спеціаліст </w:t>
      </w:r>
      <w:r>
        <w:rPr>
          <w:rFonts w:ascii="Times New Roman" w:eastAsia="Calibri" w:hAnsi="Times New Roman" w:cs="Times New Roman"/>
          <w:sz w:val="28"/>
          <w:szCs w:val="28"/>
          <w:lang w:val="en-US"/>
        </w:rPr>
        <w:t>I</w:t>
      </w:r>
      <w:r>
        <w:rPr>
          <w:rFonts w:ascii="Times New Roman" w:eastAsia="Calibri" w:hAnsi="Times New Roman" w:cs="Times New Roman"/>
          <w:sz w:val="28"/>
          <w:szCs w:val="28"/>
        </w:rPr>
        <w:t xml:space="preserve"> категорії відділу комунальної</w:t>
      </w:r>
    </w:p>
    <w:p w:rsidR="009E37F5" w:rsidRDefault="009E37F5" w:rsidP="009E37F5">
      <w:pPr>
        <w:tabs>
          <w:tab w:val="left" w:pos="4275"/>
        </w:tabs>
        <w:spacing w:after="0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                                                              власності та земельних ресурсів                                               </w:t>
      </w:r>
    </w:p>
    <w:p w:rsidR="009E37F5" w:rsidRDefault="009E37F5" w:rsidP="009E37F5">
      <w:pPr>
        <w:tabs>
          <w:tab w:val="left" w:pos="4275"/>
        </w:tabs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Тетяна ВОДНИЦЬКА                      - менеджер з персоналу  та зв</w:t>
      </w:r>
      <w:r>
        <w:rPr>
          <w:rFonts w:ascii="Times New Roman" w:eastAsia="Calibri" w:hAnsi="Times New Roman" w:cs="Times New Roman"/>
          <w:sz w:val="28"/>
          <w:szCs w:val="28"/>
          <w:lang w:val="ru-RU"/>
        </w:rPr>
        <w:t>’</w:t>
      </w:r>
      <w:proofErr w:type="spellStart"/>
      <w:r>
        <w:rPr>
          <w:rFonts w:ascii="Times New Roman" w:eastAsia="Calibri" w:hAnsi="Times New Roman" w:cs="Times New Roman"/>
          <w:sz w:val="28"/>
          <w:szCs w:val="28"/>
        </w:rPr>
        <w:t>язками</w:t>
      </w:r>
      <w:proofErr w:type="spellEnd"/>
      <w:r>
        <w:rPr>
          <w:rFonts w:ascii="Times New Roman" w:eastAsia="Calibri" w:hAnsi="Times New Roman" w:cs="Times New Roman"/>
          <w:sz w:val="28"/>
          <w:szCs w:val="28"/>
        </w:rPr>
        <w:t xml:space="preserve"> з </w:t>
      </w:r>
    </w:p>
    <w:p w:rsidR="009E37F5" w:rsidRDefault="009E37F5" w:rsidP="009E37F5">
      <w:pPr>
        <w:tabs>
          <w:tab w:val="left" w:pos="4275"/>
        </w:tabs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                                                              громадськістю Новотроїцького житлово-</w:t>
      </w:r>
    </w:p>
    <w:p w:rsidR="009E37F5" w:rsidRDefault="009E37F5" w:rsidP="009E37F5">
      <w:pPr>
        <w:tabs>
          <w:tab w:val="left" w:pos="4275"/>
        </w:tabs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ab/>
        <w:t xml:space="preserve"> комунального підприємства.</w:t>
      </w:r>
    </w:p>
    <w:p w:rsidR="009E37F5" w:rsidRDefault="009E37F5" w:rsidP="009E37F5">
      <w:pPr>
        <w:rPr>
          <w:rFonts w:ascii="Times New Roman" w:eastAsia="Calibri" w:hAnsi="Times New Roman" w:cs="Times New Roman"/>
          <w:sz w:val="28"/>
          <w:szCs w:val="28"/>
        </w:rPr>
      </w:pPr>
    </w:p>
    <w:p w:rsidR="009E37F5" w:rsidRDefault="009E37F5" w:rsidP="009E37F5">
      <w:pPr>
        <w:rPr>
          <w:rFonts w:ascii="Times New Roman" w:eastAsia="Calibri" w:hAnsi="Times New Roman" w:cs="Times New Roman"/>
          <w:sz w:val="28"/>
          <w:szCs w:val="28"/>
        </w:rPr>
      </w:pPr>
    </w:p>
    <w:p w:rsidR="009E37F5" w:rsidRDefault="009E37F5" w:rsidP="009E37F5">
      <w:pPr>
        <w:rPr>
          <w:rFonts w:ascii="Times New Roman" w:eastAsia="Calibri" w:hAnsi="Times New Roman" w:cs="Times New Roman"/>
          <w:sz w:val="28"/>
          <w:szCs w:val="28"/>
        </w:rPr>
      </w:pPr>
    </w:p>
    <w:p w:rsidR="009E37F5" w:rsidRDefault="009E37F5" w:rsidP="009E37F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val="ru-RU" w:eastAsia="ru-RU"/>
        </w:rPr>
        <w:t>Керуючий справами виконавчого комітету                            Тетяна ЛЕВОШИЧ</w:t>
      </w:r>
    </w:p>
    <w:p w:rsidR="009E37F5" w:rsidRDefault="009E37F5">
      <w:bookmarkStart w:id="0" w:name="_GoBack"/>
      <w:bookmarkEnd w:id="0"/>
    </w:p>
    <w:sectPr w:rsidR="009E37F5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06124E2"/>
    <w:multiLevelType w:val="hybridMultilevel"/>
    <w:tmpl w:val="C996F302"/>
    <w:lvl w:ilvl="0" w:tplc="52B43EC0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140" w:hanging="360"/>
      </w:pPr>
    </w:lvl>
    <w:lvl w:ilvl="2" w:tplc="0422001B" w:tentative="1">
      <w:start w:val="1"/>
      <w:numFmt w:val="lowerRoman"/>
      <w:lvlText w:val="%3."/>
      <w:lvlJc w:val="right"/>
      <w:pPr>
        <w:ind w:left="1860" w:hanging="180"/>
      </w:pPr>
    </w:lvl>
    <w:lvl w:ilvl="3" w:tplc="0422000F" w:tentative="1">
      <w:start w:val="1"/>
      <w:numFmt w:val="decimal"/>
      <w:lvlText w:val="%4."/>
      <w:lvlJc w:val="left"/>
      <w:pPr>
        <w:ind w:left="2580" w:hanging="360"/>
      </w:pPr>
    </w:lvl>
    <w:lvl w:ilvl="4" w:tplc="04220019" w:tentative="1">
      <w:start w:val="1"/>
      <w:numFmt w:val="lowerLetter"/>
      <w:lvlText w:val="%5."/>
      <w:lvlJc w:val="left"/>
      <w:pPr>
        <w:ind w:left="3300" w:hanging="360"/>
      </w:pPr>
    </w:lvl>
    <w:lvl w:ilvl="5" w:tplc="0422001B" w:tentative="1">
      <w:start w:val="1"/>
      <w:numFmt w:val="lowerRoman"/>
      <w:lvlText w:val="%6."/>
      <w:lvlJc w:val="right"/>
      <w:pPr>
        <w:ind w:left="4020" w:hanging="180"/>
      </w:pPr>
    </w:lvl>
    <w:lvl w:ilvl="6" w:tplc="0422000F" w:tentative="1">
      <w:start w:val="1"/>
      <w:numFmt w:val="decimal"/>
      <w:lvlText w:val="%7."/>
      <w:lvlJc w:val="left"/>
      <w:pPr>
        <w:ind w:left="4740" w:hanging="360"/>
      </w:pPr>
    </w:lvl>
    <w:lvl w:ilvl="7" w:tplc="04220019" w:tentative="1">
      <w:start w:val="1"/>
      <w:numFmt w:val="lowerLetter"/>
      <w:lvlText w:val="%8."/>
      <w:lvlJc w:val="left"/>
      <w:pPr>
        <w:ind w:left="5460" w:hanging="360"/>
      </w:pPr>
    </w:lvl>
    <w:lvl w:ilvl="8" w:tplc="0422001B" w:tentative="1">
      <w:start w:val="1"/>
      <w:numFmt w:val="lowerRoman"/>
      <w:lvlText w:val="%9."/>
      <w:lvlJc w:val="right"/>
      <w:pPr>
        <w:ind w:left="61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D175E"/>
    <w:rsid w:val="000D175E"/>
    <w:rsid w:val="001374EC"/>
    <w:rsid w:val="00212A86"/>
    <w:rsid w:val="002C41F5"/>
    <w:rsid w:val="003719D2"/>
    <w:rsid w:val="003D2484"/>
    <w:rsid w:val="007278B7"/>
    <w:rsid w:val="00732A15"/>
    <w:rsid w:val="007D19D9"/>
    <w:rsid w:val="009D257E"/>
    <w:rsid w:val="009E37F5"/>
    <w:rsid w:val="00A52FB5"/>
    <w:rsid w:val="00B8780F"/>
    <w:rsid w:val="00CA4721"/>
    <w:rsid w:val="00FF75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FBF8589-466C-4A69-881D-8D52B6CB4A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C41F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C41F5"/>
    <w:pPr>
      <w:ind w:left="720"/>
      <w:contextualSpacing/>
    </w:pPr>
  </w:style>
  <w:style w:type="paragraph" w:styleId="a4">
    <w:name w:val="Normal (Web)"/>
    <w:basedOn w:val="a"/>
    <w:uiPriority w:val="99"/>
    <w:unhideWhenUsed/>
    <w:rsid w:val="00A52FB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a5">
    <w:name w:val="Balloon Text"/>
    <w:basedOn w:val="a"/>
    <w:link w:val="a6"/>
    <w:uiPriority w:val="99"/>
    <w:semiHidden/>
    <w:unhideWhenUsed/>
    <w:rsid w:val="009D257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9D257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40498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010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043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1</Pages>
  <Words>408</Words>
  <Characters>2326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2729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Артем</dc:creator>
  <cp:keywords/>
  <dc:description/>
  <cp:lastModifiedBy>Tanya-PC</cp:lastModifiedBy>
  <cp:revision>9</cp:revision>
  <cp:lastPrinted>2020-12-29T11:22:00Z</cp:lastPrinted>
  <dcterms:created xsi:type="dcterms:W3CDTF">2020-12-21T14:53:00Z</dcterms:created>
  <dcterms:modified xsi:type="dcterms:W3CDTF">2021-01-15T06:26:00Z</dcterms:modified>
</cp:coreProperties>
</file>