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04" w:rsidRPr="002E0B04" w:rsidRDefault="002E0B04" w:rsidP="00F358AC">
      <w:pPr>
        <w:spacing w:after="0"/>
        <w:ind w:left="11199"/>
        <w:rPr>
          <w:rFonts w:ascii="Times New Roman" w:hAnsi="Times New Roman"/>
          <w:sz w:val="20"/>
          <w:szCs w:val="20"/>
          <w:lang w:val="uk-UA"/>
        </w:rPr>
      </w:pPr>
      <w:r w:rsidRPr="002E0B04">
        <w:rPr>
          <w:rFonts w:ascii="Times New Roman" w:hAnsi="Times New Roman"/>
          <w:sz w:val="20"/>
          <w:szCs w:val="20"/>
          <w:lang w:val="uk-UA"/>
        </w:rPr>
        <w:t>Додаток</w:t>
      </w:r>
      <w:r>
        <w:rPr>
          <w:rFonts w:ascii="Times New Roman" w:hAnsi="Times New Roman"/>
          <w:sz w:val="20"/>
          <w:szCs w:val="20"/>
          <w:lang w:val="uk-UA"/>
        </w:rPr>
        <w:t xml:space="preserve"> 3</w:t>
      </w:r>
    </w:p>
    <w:p w:rsidR="002E0B04" w:rsidRPr="002E0B04" w:rsidRDefault="002E0B04" w:rsidP="00F358AC">
      <w:pPr>
        <w:spacing w:after="0"/>
        <w:ind w:left="11199"/>
        <w:rPr>
          <w:rFonts w:ascii="Times New Roman" w:hAnsi="Times New Roman"/>
          <w:sz w:val="20"/>
          <w:szCs w:val="20"/>
          <w:lang w:val="uk-UA"/>
        </w:rPr>
      </w:pPr>
      <w:r w:rsidRPr="002E0B04">
        <w:rPr>
          <w:rFonts w:ascii="Times New Roman" w:hAnsi="Times New Roman"/>
          <w:sz w:val="20"/>
          <w:szCs w:val="20"/>
          <w:lang w:val="uk-UA"/>
        </w:rPr>
        <w:t xml:space="preserve">до рішення виконкому селищної ради </w:t>
      </w:r>
    </w:p>
    <w:p w:rsidR="002E0B04" w:rsidRPr="002E0B04" w:rsidRDefault="003559FC" w:rsidP="00F358AC">
      <w:pPr>
        <w:spacing w:after="0"/>
        <w:ind w:left="1119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>від 12</w:t>
      </w:r>
      <w:r w:rsidR="002E0B04" w:rsidRPr="002E0B04">
        <w:rPr>
          <w:rFonts w:ascii="Times New Roman" w:hAnsi="Times New Roman"/>
          <w:sz w:val="20"/>
          <w:szCs w:val="20"/>
          <w:lang w:val="uk-UA"/>
        </w:rPr>
        <w:t>.</w:t>
      </w:r>
      <w:r w:rsidR="002E0B04" w:rsidRPr="002E0B04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  <w:lang w:val="uk-UA"/>
        </w:rPr>
        <w:t>1</w:t>
      </w:r>
      <w:r w:rsidR="002E0B04" w:rsidRPr="002E0B04">
        <w:rPr>
          <w:rFonts w:ascii="Times New Roman" w:hAnsi="Times New Roman"/>
          <w:sz w:val="20"/>
          <w:szCs w:val="20"/>
          <w:lang w:val="uk-UA"/>
        </w:rPr>
        <w:t>.2019р. №</w:t>
      </w:r>
      <w:r w:rsidR="00B930BB">
        <w:rPr>
          <w:rFonts w:ascii="Times New Roman" w:hAnsi="Times New Roman"/>
          <w:sz w:val="20"/>
          <w:szCs w:val="20"/>
          <w:lang w:val="uk-UA"/>
        </w:rPr>
        <w:t>363</w:t>
      </w:r>
      <w:bookmarkStart w:id="0" w:name="_GoBack"/>
      <w:bookmarkEnd w:id="0"/>
    </w:p>
    <w:p w:rsidR="000E5860" w:rsidRDefault="00C01C18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ЗМІНИ ДО ЗАХОДІВ</w:t>
      </w:r>
    </w:p>
    <w:p w:rsidR="000E5860" w:rsidRDefault="000E5860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селищної програми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2019р.»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1134"/>
        <w:gridCol w:w="2409"/>
        <w:gridCol w:w="1134"/>
        <w:gridCol w:w="993"/>
        <w:gridCol w:w="1701"/>
        <w:gridCol w:w="2126"/>
        <w:gridCol w:w="1701"/>
      </w:tblGrid>
      <w:tr w:rsidR="000E5860" w:rsidTr="000115CD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0115C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4132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413296" w:rsidP="004132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FD55D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C73927" w:rsidP="00FD55D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  <w:r w:rsidR="00FD55D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P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D55D7"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413296" w:rsidP="0041329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19</w:t>
            </w:r>
            <w:r w:rsidR="003559FC">
              <w:rPr>
                <w:rFonts w:ascii="Times New Roman" w:hAnsi="Times New Roman"/>
                <w:sz w:val="18"/>
                <w:szCs w:val="18"/>
                <w:lang w:val="uk-UA"/>
              </w:rPr>
              <w:t>000</w:t>
            </w:r>
            <w:r w:rsidR="00FD55D7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413296" w:rsidP="00FD5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19</w:t>
            </w:r>
            <w:r w:rsidR="003559FC">
              <w:rPr>
                <w:rFonts w:ascii="Times New Roman" w:hAnsi="Times New Roman"/>
                <w:sz w:val="18"/>
                <w:szCs w:val="18"/>
                <w:lang w:val="uk-UA"/>
              </w:rPr>
              <w:t>000</w:t>
            </w:r>
            <w:r w:rsidR="00FD55D7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FD55D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C73927" w:rsidP="00FD55D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  <w:r w:rsidR="00FD55D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P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D55D7">
              <w:rPr>
                <w:rFonts w:ascii="Times New Roman" w:hAnsi="Times New Roman"/>
                <w:sz w:val="18"/>
                <w:szCs w:val="18"/>
                <w:lang w:val="uk-UA"/>
              </w:rPr>
              <w:t>Адресна матеріальна допомога на поховання громадян працездатного віку, які не працювали і в центрі зайнятості  на обліку не перебували.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3559FC" w:rsidP="00FD5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1115</w:t>
            </w:r>
            <w:r w:rsidR="00C73927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3559FC" w:rsidP="00FD5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1115</w:t>
            </w:r>
            <w:r w:rsidR="00FD55D7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9E7273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413296" w:rsidP="007C185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20115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  <w:r w:rsidR="00DE0CD9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413296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20115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  <w:r w:rsidR="00DE0CD9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B425C" w:rsidRPr="006B425C" w:rsidRDefault="006B425C" w:rsidP="006B425C">
      <w:pPr>
        <w:ind w:left="720"/>
        <w:jc w:val="center"/>
        <w:rPr>
          <w:rFonts w:ascii="Times New Roman" w:hAnsi="Times New Roman"/>
          <w:lang w:val="uk-UA"/>
        </w:rPr>
      </w:pPr>
      <w:r w:rsidRPr="006B425C">
        <w:rPr>
          <w:rFonts w:ascii="Times New Roman" w:hAnsi="Times New Roman"/>
          <w:lang w:val="uk-UA"/>
        </w:rPr>
        <w:t>Заступник селищного голови з фінансових питань</w:t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  <w:t xml:space="preserve">Тетяна </w:t>
      </w:r>
      <w:r w:rsidR="00F67582" w:rsidRPr="006B425C">
        <w:rPr>
          <w:rFonts w:ascii="Times New Roman" w:hAnsi="Times New Roman"/>
          <w:lang w:val="uk-UA"/>
        </w:rPr>
        <w:t>ЛЕВОШИЧ</w:t>
      </w:r>
    </w:p>
    <w:p w:rsidR="00CD0060" w:rsidRPr="00897E35" w:rsidRDefault="00CD0060" w:rsidP="00BE2903">
      <w:pPr>
        <w:spacing w:after="0" w:line="360" w:lineRule="auto"/>
        <w:jc w:val="center"/>
        <w:rPr>
          <w:lang w:val="uk-UA"/>
        </w:rPr>
      </w:pPr>
    </w:p>
    <w:sectPr w:rsidR="00CD0060" w:rsidRPr="00897E35" w:rsidSect="00FD55D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FE"/>
    <w:rsid w:val="000115CD"/>
    <w:rsid w:val="000C4E60"/>
    <w:rsid w:val="000E5860"/>
    <w:rsid w:val="0012401A"/>
    <w:rsid w:val="001A7A91"/>
    <w:rsid w:val="001E102E"/>
    <w:rsid w:val="00236C5B"/>
    <w:rsid w:val="002C4EEC"/>
    <w:rsid w:val="002E0B04"/>
    <w:rsid w:val="00355850"/>
    <w:rsid w:val="003559FC"/>
    <w:rsid w:val="00413296"/>
    <w:rsid w:val="00580C49"/>
    <w:rsid w:val="0063126E"/>
    <w:rsid w:val="006B425C"/>
    <w:rsid w:val="00737E7B"/>
    <w:rsid w:val="00784E51"/>
    <w:rsid w:val="007C185F"/>
    <w:rsid w:val="007E05EF"/>
    <w:rsid w:val="007F7462"/>
    <w:rsid w:val="00843835"/>
    <w:rsid w:val="008549FD"/>
    <w:rsid w:val="00884999"/>
    <w:rsid w:val="00897E35"/>
    <w:rsid w:val="008A6FDE"/>
    <w:rsid w:val="008D32E3"/>
    <w:rsid w:val="009971A5"/>
    <w:rsid w:val="009E13E8"/>
    <w:rsid w:val="009E7273"/>
    <w:rsid w:val="00A309D7"/>
    <w:rsid w:val="00AC1CFE"/>
    <w:rsid w:val="00AE3C79"/>
    <w:rsid w:val="00B46CD8"/>
    <w:rsid w:val="00B930BB"/>
    <w:rsid w:val="00BB7F4E"/>
    <w:rsid w:val="00BE2903"/>
    <w:rsid w:val="00C01C18"/>
    <w:rsid w:val="00C65D98"/>
    <w:rsid w:val="00C67E07"/>
    <w:rsid w:val="00C73927"/>
    <w:rsid w:val="00CD0060"/>
    <w:rsid w:val="00D04E1B"/>
    <w:rsid w:val="00D42690"/>
    <w:rsid w:val="00DE0CD9"/>
    <w:rsid w:val="00E00058"/>
    <w:rsid w:val="00E04EAC"/>
    <w:rsid w:val="00EC4B44"/>
    <w:rsid w:val="00F358AC"/>
    <w:rsid w:val="00F67582"/>
    <w:rsid w:val="00F96374"/>
    <w:rsid w:val="00FD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0A62"/>
  <w15:docId w15:val="{796ACAE9-4788-45E5-9C32-970B7CA2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Aleksandr</cp:lastModifiedBy>
  <cp:revision>53</cp:revision>
  <cp:lastPrinted>2019-10-24T06:21:00Z</cp:lastPrinted>
  <dcterms:created xsi:type="dcterms:W3CDTF">2018-10-10T11:01:00Z</dcterms:created>
  <dcterms:modified xsi:type="dcterms:W3CDTF">2019-11-12T14:12:00Z</dcterms:modified>
</cp:coreProperties>
</file>