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E79" w:rsidRDefault="00546E79" w:rsidP="00546E79">
      <w:pPr>
        <w:ind w:left="360"/>
      </w:pPr>
      <w:bookmarkStart w:id="0" w:name="_GoBack"/>
      <w:bookmarkEnd w:id="0"/>
      <w:r>
        <w:t xml:space="preserve">                                                                                       Додаток</w:t>
      </w:r>
    </w:p>
    <w:p w:rsidR="00546E79" w:rsidRDefault="00546E79" w:rsidP="00546E79">
      <w:pPr>
        <w:ind w:left="360"/>
      </w:pPr>
      <w:r>
        <w:t xml:space="preserve">                                                                                       до рішення виконкому</w:t>
      </w:r>
    </w:p>
    <w:p w:rsidR="00546E79" w:rsidRDefault="00546E79" w:rsidP="00546E79">
      <w:pPr>
        <w:ind w:left="360"/>
      </w:pPr>
      <w:r>
        <w:t xml:space="preserve">                                                                                       селищної ради</w:t>
      </w:r>
    </w:p>
    <w:p w:rsidR="00546E79" w:rsidRDefault="00546E79" w:rsidP="00546E79">
      <w:pPr>
        <w:ind w:left="360"/>
      </w:pPr>
      <w:r>
        <w:t xml:space="preserve">                                                                                       від </w:t>
      </w:r>
      <w:r w:rsidR="004113FE">
        <w:t>15</w:t>
      </w:r>
      <w:r>
        <w:t>.01.2020  №</w:t>
      </w:r>
      <w:r w:rsidR="004113FE">
        <w:t xml:space="preserve"> 1</w:t>
      </w:r>
    </w:p>
    <w:p w:rsidR="00546E79" w:rsidRDefault="00546E79" w:rsidP="00546E79">
      <w:pPr>
        <w:ind w:left="360"/>
      </w:pPr>
    </w:p>
    <w:p w:rsidR="00546E79" w:rsidRDefault="00546E79" w:rsidP="00546E79">
      <w:pPr>
        <w:spacing w:line="276" w:lineRule="auto"/>
        <w:ind w:left="360"/>
        <w:jc w:val="center"/>
        <w:rPr>
          <w:b/>
        </w:rPr>
      </w:pPr>
      <w:r>
        <w:rPr>
          <w:b/>
        </w:rPr>
        <w:t>План роботи виконавчого комітету</w:t>
      </w:r>
    </w:p>
    <w:p w:rsidR="00546E79" w:rsidRDefault="00546E79" w:rsidP="00546E79">
      <w:pPr>
        <w:spacing w:line="276" w:lineRule="auto"/>
        <w:ind w:left="360"/>
        <w:jc w:val="center"/>
        <w:rPr>
          <w:b/>
        </w:rPr>
      </w:pPr>
      <w:r>
        <w:rPr>
          <w:b/>
        </w:rPr>
        <w:t>Новотроїцької селищної ради на 2020 рік</w:t>
      </w:r>
    </w:p>
    <w:p w:rsidR="00546E79" w:rsidRDefault="00546E79" w:rsidP="00546E79">
      <w:pPr>
        <w:spacing w:line="276" w:lineRule="auto"/>
        <w:ind w:left="360"/>
        <w:jc w:val="center"/>
        <w:rPr>
          <w:b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8045"/>
      </w:tblGrid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E79" w:rsidRDefault="00546E7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</w:t>
            </w:r>
          </w:p>
          <w:p w:rsidR="00546E79" w:rsidRDefault="00546E7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Основні питання</w:t>
            </w:r>
          </w:p>
          <w:p w:rsidR="00546E79" w:rsidRDefault="00546E7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546E79" w:rsidTr="00546E79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І квартал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звіт про виконання селищного бюджету за 2019 рік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звіт про виконання заходів програми «Економічного, соціального та культурного розвитку Новотроїцької селищної ради на 2019 рік» за 2019 рік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зміни до селищних програм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роботу адміністративної комісії за 2019 рік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стан розгляду заяв та звернень громадян за 2019 рік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стан роботи з сім</w:t>
            </w:r>
            <w:r>
              <w:rPr>
                <w:lang w:val="ru-RU" w:eastAsia="en-US"/>
              </w:rPr>
              <w:t>’</w:t>
            </w:r>
            <w:r>
              <w:rPr>
                <w:lang w:eastAsia="en-US"/>
              </w:rPr>
              <w:t>ями, які опинилися у складних життєвих обставинах на території Новотроїцької селищної ради</w:t>
            </w:r>
          </w:p>
        </w:tc>
      </w:tr>
      <w:tr w:rsidR="00546E79" w:rsidTr="00546E79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ІІ квартал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звіт про виконання селищного бюджету за перший 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звіт про виконання заходів програми «Економічного, соціального та культурного розвитку Новотроїцької селищної ради на 2020 рік» за перший 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зміни до селищних програм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відділу комунальної власності та земельних ресурсів за І-квартал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розгляд заяв та звернень громадян за І-квартал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роботу опікунської ради 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Звіт директора Новотроїцького ЖКП про фінансово-господарську діяльність за І –квартал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Звіт керівників закладів дошкільної освіти про фінансово-господарську та педагогічну діяльність за І квартал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роботу відділу «Центр надання адміністративних послуг» за І-півріччя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 заходів щодо відзначення Міжнародного  Дня захисту дітей, святкування Трійці, відзначення Дня молоді, Дня Конституції України</w:t>
            </w:r>
          </w:p>
        </w:tc>
      </w:tr>
      <w:tr w:rsidR="00546E79" w:rsidTr="00546E79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ІІІ квартал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звіт про виконання селищного бюджету за перше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звіт про виконання заходів програми «Економічного, соціального та культурного розвитку Новотроїцької селищної ради на 2020 рік» за  перше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зміни до селищних програм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сільських клубів с. Благовіщенка та с. Захарівка за перше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виконання плану роботи виконавчого комітету  селищної ради за перше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роботу із зверненнями громадян за  перше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готовність  закладів дошкільної освіти до нового навчального року 2020-2021рр.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відділу соціально-гуманітарних питань за І- півріччя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підготовку комунальних закладів та установ до роботи в осінньо-зимовий період 2020-2021рр.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заходи щодо святкування річниці Дня Незалежності України</w:t>
            </w:r>
          </w:p>
        </w:tc>
      </w:tr>
      <w:tr w:rsidR="00546E79" w:rsidTr="00546E79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І</w:t>
            </w:r>
            <w:r>
              <w:rPr>
                <w:b/>
                <w:lang w:val="en-US" w:eastAsia="en-US"/>
              </w:rPr>
              <w:t xml:space="preserve">V </w:t>
            </w:r>
            <w:r>
              <w:rPr>
                <w:b/>
                <w:lang w:eastAsia="en-US"/>
              </w:rPr>
              <w:t>квартал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Про звіт про виконання селищного бюджету за 9 місяців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Про звіт про виконання заходів програми «Економічного, соціального та культурного розвитку Новотроїцької селищної ради на 2020 рік» за  9 місяців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зміни до селищних програм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із зверненнями громадян за  9 місяців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Звіт директора Новотроїцького ЖКП про фінансово-господарську діяльність за 9 місяців 2020 року</w:t>
            </w:r>
          </w:p>
        </w:tc>
      </w:tr>
      <w:tr w:rsidR="00546E79" w:rsidRP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Звіт керівників закладів дошкільної освіти про фінансово-господарську та педагогічну діяльність за 9 місяців 2020 року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організацію громадських робіт у 2021 році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стан справ щодо захисту дітей сиріт та дітей позбавлених батьківського піклування на території селищної ради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плану роботи виконавчого комітету Новотроїцької селищної ради на 2021 рік</w:t>
            </w:r>
          </w:p>
        </w:tc>
      </w:tr>
      <w:tr w:rsidR="00546E79" w:rsidTr="00546E7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79" w:rsidRDefault="00546E7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роботу відділу «Центр надання адміністративних послуг» за 9 місяців 2020 року</w:t>
            </w:r>
          </w:p>
        </w:tc>
      </w:tr>
    </w:tbl>
    <w:p w:rsidR="00546E79" w:rsidRDefault="00546E79" w:rsidP="00546E79">
      <w:pPr>
        <w:spacing w:line="276" w:lineRule="auto"/>
        <w:ind w:left="360"/>
        <w:jc w:val="center"/>
      </w:pPr>
    </w:p>
    <w:p w:rsidR="00546E79" w:rsidRDefault="00546E79" w:rsidP="00546E79">
      <w:pPr>
        <w:spacing w:line="276" w:lineRule="auto"/>
        <w:jc w:val="center"/>
      </w:pPr>
    </w:p>
    <w:p w:rsidR="00546E79" w:rsidRDefault="00546E79" w:rsidP="00546E79">
      <w:pPr>
        <w:spacing w:line="276" w:lineRule="auto"/>
      </w:pPr>
      <w:r>
        <w:t xml:space="preserve">      </w:t>
      </w:r>
    </w:p>
    <w:p w:rsidR="004113FE" w:rsidRDefault="004113FE" w:rsidP="00546E79">
      <w:r>
        <w:t xml:space="preserve">    </w:t>
      </w:r>
    </w:p>
    <w:p w:rsidR="004113FE" w:rsidRDefault="004113FE" w:rsidP="00546E79"/>
    <w:p w:rsidR="003E7C01" w:rsidRDefault="00546E79" w:rsidP="00546E79">
      <w:r>
        <w:t xml:space="preserve"> Секретар селищної ради </w:t>
      </w:r>
      <w:r w:rsidR="004113FE">
        <w:t xml:space="preserve">                 </w:t>
      </w:r>
      <w:r>
        <w:t xml:space="preserve">                                             Ірина БЄЛЯЄВА                       </w:t>
      </w:r>
    </w:p>
    <w:sectPr w:rsidR="003E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23" w:rsidRDefault="00685D23" w:rsidP="002669C9">
      <w:r>
        <w:separator/>
      </w:r>
    </w:p>
  </w:endnote>
  <w:endnote w:type="continuationSeparator" w:id="0">
    <w:p w:rsidR="00685D23" w:rsidRDefault="00685D23" w:rsidP="0026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23" w:rsidRDefault="00685D23" w:rsidP="002669C9">
      <w:r>
        <w:separator/>
      </w:r>
    </w:p>
  </w:footnote>
  <w:footnote w:type="continuationSeparator" w:id="0">
    <w:p w:rsidR="00685D23" w:rsidRDefault="00685D23" w:rsidP="00266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4C"/>
    <w:rsid w:val="001F22CA"/>
    <w:rsid w:val="0024112B"/>
    <w:rsid w:val="002669C9"/>
    <w:rsid w:val="003E7C01"/>
    <w:rsid w:val="004113FE"/>
    <w:rsid w:val="00546E79"/>
    <w:rsid w:val="005F0811"/>
    <w:rsid w:val="00685D23"/>
    <w:rsid w:val="008D157E"/>
    <w:rsid w:val="00A5344C"/>
    <w:rsid w:val="00F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FECEF-46A0-4A86-A79C-5D66FFC2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79"/>
    <w:pPr>
      <w:ind w:left="720"/>
      <w:contextualSpacing/>
    </w:pPr>
  </w:style>
  <w:style w:type="table" w:styleId="a4">
    <w:name w:val="Table Grid"/>
    <w:basedOn w:val="a1"/>
    <w:uiPriority w:val="59"/>
    <w:rsid w:val="00546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69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69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2669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69C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Tanya-PC</cp:lastModifiedBy>
  <cp:revision>2</cp:revision>
  <dcterms:created xsi:type="dcterms:W3CDTF">2020-01-29T06:17:00Z</dcterms:created>
  <dcterms:modified xsi:type="dcterms:W3CDTF">2020-01-29T06:17:00Z</dcterms:modified>
</cp:coreProperties>
</file>