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419" w:rsidRDefault="00253419" w:rsidP="00253419">
      <w:pPr>
        <w:spacing w:after="0" w:line="240" w:lineRule="auto"/>
        <w:ind w:left="5664" w:firstLine="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1 </w:t>
      </w:r>
    </w:p>
    <w:p w:rsidR="00253419" w:rsidRDefault="00253419" w:rsidP="00B200F1">
      <w:pPr>
        <w:spacing w:after="0" w:line="240" w:lineRule="auto"/>
        <w:ind w:left="5387" w:firstLine="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B200F1">
        <w:rPr>
          <w:rFonts w:ascii="Times New Roman" w:hAnsi="Times New Roman"/>
          <w:sz w:val="28"/>
          <w:szCs w:val="28"/>
          <w:lang w:val="uk-UA"/>
        </w:rPr>
        <w:t>рішення виконавчого комітету Новотроїцької селищної ради</w:t>
      </w:r>
    </w:p>
    <w:p w:rsidR="00C703C2" w:rsidRPr="00BE5154" w:rsidRDefault="00B200F1" w:rsidP="00B200F1">
      <w:pPr>
        <w:spacing w:after="0" w:line="240" w:lineRule="auto"/>
        <w:ind w:left="5387" w:firstLine="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4162CD">
        <w:rPr>
          <w:rFonts w:ascii="Times New Roman" w:hAnsi="Times New Roman"/>
          <w:sz w:val="28"/>
          <w:szCs w:val="28"/>
          <w:lang w:val="uk-UA"/>
        </w:rPr>
        <w:t xml:space="preserve">11.03.2021р. </w:t>
      </w:r>
      <w:r w:rsidR="00C703C2" w:rsidRPr="00BE5154">
        <w:rPr>
          <w:rFonts w:ascii="Times New Roman" w:hAnsi="Times New Roman"/>
          <w:sz w:val="28"/>
          <w:szCs w:val="28"/>
          <w:lang w:val="uk-UA"/>
        </w:rPr>
        <w:t>№</w:t>
      </w:r>
      <w:r w:rsidR="00C703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62CD">
        <w:rPr>
          <w:rFonts w:ascii="Times New Roman" w:hAnsi="Times New Roman"/>
          <w:sz w:val="28"/>
          <w:szCs w:val="28"/>
          <w:lang w:val="uk-UA"/>
        </w:rPr>
        <w:t>137</w:t>
      </w:r>
    </w:p>
    <w:p w:rsidR="00253419" w:rsidRDefault="00253419" w:rsidP="00B200F1">
      <w:pPr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703C2" w:rsidRDefault="00C703C2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Pr="00D67D32">
        <w:rPr>
          <w:rFonts w:ascii="Times New Roman" w:hAnsi="Times New Roman"/>
          <w:sz w:val="28"/>
          <w:szCs w:val="28"/>
          <w:lang w:val="uk-UA"/>
        </w:rPr>
        <w:t>клад</w:t>
      </w:r>
    </w:p>
    <w:p w:rsidR="00C703C2" w:rsidRDefault="00C703C2" w:rsidP="002534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r w:rsidRPr="00D67D32">
        <w:rPr>
          <w:rFonts w:ascii="Times New Roman" w:hAnsi="Times New Roman"/>
          <w:sz w:val="28"/>
          <w:szCs w:val="28"/>
          <w:lang w:val="uk-UA"/>
        </w:rPr>
        <w:t>обочої</w:t>
      </w:r>
      <w:r>
        <w:rPr>
          <w:rFonts w:ascii="Times New Roman" w:hAnsi="Times New Roman"/>
          <w:sz w:val="28"/>
          <w:szCs w:val="28"/>
          <w:lang w:val="uk-UA"/>
        </w:rPr>
        <w:t xml:space="preserve"> групи </w:t>
      </w:r>
      <w:r w:rsidR="00253419">
        <w:rPr>
          <w:rFonts w:ascii="Times New Roman" w:hAnsi="Times New Roman"/>
          <w:sz w:val="28"/>
          <w:szCs w:val="28"/>
          <w:lang w:val="uk-UA"/>
        </w:rPr>
        <w:t xml:space="preserve">з питань легалізації </w:t>
      </w:r>
      <w:r w:rsidR="00B200F1" w:rsidRPr="00077C60">
        <w:rPr>
          <w:rFonts w:ascii="Times New Roman" w:hAnsi="Times New Roman"/>
          <w:sz w:val="28"/>
          <w:szCs w:val="28"/>
          <w:lang w:val="uk-UA"/>
        </w:rPr>
        <w:t xml:space="preserve">суб’єктів господарювання в </w:t>
      </w:r>
      <w:r w:rsidR="00B200F1">
        <w:rPr>
          <w:rFonts w:ascii="Times New Roman" w:hAnsi="Times New Roman"/>
          <w:sz w:val="28"/>
          <w:szCs w:val="28"/>
          <w:lang w:val="uk-UA"/>
        </w:rPr>
        <w:t>Новотроїцькій селищній раді</w:t>
      </w:r>
      <w:r w:rsidR="00B200F1" w:rsidRPr="00077C60">
        <w:rPr>
          <w:rFonts w:ascii="Times New Roman" w:hAnsi="Times New Roman"/>
          <w:sz w:val="28"/>
          <w:szCs w:val="28"/>
          <w:lang w:val="uk-UA"/>
        </w:rPr>
        <w:t>, легалізації</w:t>
      </w:r>
      <w:r w:rsidR="00B200F1">
        <w:rPr>
          <w:rFonts w:ascii="Times New Roman" w:hAnsi="Times New Roman"/>
          <w:sz w:val="28"/>
          <w:szCs w:val="28"/>
          <w:lang w:val="uk-UA"/>
        </w:rPr>
        <w:t xml:space="preserve"> виплати заробітної плати та зайнятості населення</w:t>
      </w:r>
    </w:p>
    <w:p w:rsidR="00C703C2" w:rsidRPr="00791BA5" w:rsidRDefault="00C703C2" w:rsidP="000D1603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831"/>
        <w:gridCol w:w="5807"/>
      </w:tblGrid>
      <w:tr w:rsidR="00C703C2" w:rsidRPr="002B2A67" w:rsidTr="007F490B">
        <w:tc>
          <w:tcPr>
            <w:tcW w:w="3888" w:type="dxa"/>
          </w:tcPr>
          <w:p w:rsidR="00B200F1" w:rsidRDefault="007D2838" w:rsidP="002B2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Світлана </w:t>
            </w:r>
            <w:r w:rsidR="00B200F1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ЛУПЛЯНЕЦЬ</w:t>
            </w:r>
            <w:r w:rsidR="00B200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C703C2" w:rsidRPr="002B2A67" w:rsidRDefault="00C703C2" w:rsidP="007D28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66" w:type="dxa"/>
          </w:tcPr>
          <w:p w:rsidR="00C703C2" w:rsidRPr="002B2A67" w:rsidRDefault="00C703C2" w:rsidP="00205DC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2B2A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r w:rsidR="00B200F1"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Новотроїцького селищного голови з питань діяльності виконавчих органів</w:t>
            </w:r>
            <w:r w:rsidRPr="002B2A67">
              <w:rPr>
                <w:rFonts w:ascii="Times New Roman" w:hAnsi="Times New Roman"/>
                <w:sz w:val="28"/>
                <w:szCs w:val="28"/>
                <w:lang w:val="uk-UA"/>
              </w:rPr>
              <w:t>, голова робочої групи</w:t>
            </w:r>
            <w:r w:rsidR="00205DC2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:rsidR="00C703C2" w:rsidRPr="002B2A67" w:rsidTr="007F490B">
        <w:tc>
          <w:tcPr>
            <w:tcW w:w="3888" w:type="dxa"/>
          </w:tcPr>
          <w:p w:rsidR="00DD3CD8" w:rsidRDefault="007D2838" w:rsidP="00DD3C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Наталія </w:t>
            </w:r>
            <w:r w:rsidR="00DD3CD8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ОЛТАНОВСЬКА</w:t>
            </w:r>
          </w:p>
          <w:p w:rsidR="00C703C2" w:rsidRPr="002B2A67" w:rsidRDefault="00DD3CD8" w:rsidP="007D28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2A67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 w:rsidRPr="002B2A67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5966" w:type="dxa"/>
          </w:tcPr>
          <w:p w:rsidR="00B200F1" w:rsidRPr="00DD3CD8" w:rsidRDefault="00DD3CD8" w:rsidP="00205D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заступник </w:t>
            </w:r>
            <w:r w:rsidR="00B200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Новотроїцького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селищного голови з питань економічного розвитку, заступник голови робочої групи</w:t>
            </w:r>
            <w:r w:rsidR="00205DC2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:rsidR="00C703C2" w:rsidRPr="00067507" w:rsidTr="007F490B">
        <w:tc>
          <w:tcPr>
            <w:tcW w:w="3888" w:type="dxa"/>
          </w:tcPr>
          <w:p w:rsidR="00B200F1" w:rsidRDefault="007D2838" w:rsidP="002B2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Анатолій </w:t>
            </w:r>
            <w:r w:rsidR="00B200F1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АМАЮНОВ</w:t>
            </w:r>
          </w:p>
          <w:p w:rsidR="00B200F1" w:rsidRPr="002B2A67" w:rsidRDefault="00B200F1" w:rsidP="00B200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D3CD8" w:rsidRPr="002B2A67" w:rsidRDefault="00DD3CD8" w:rsidP="002B2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66" w:type="dxa"/>
          </w:tcPr>
          <w:p w:rsidR="00C703C2" w:rsidRPr="00DD3CD8" w:rsidRDefault="000E64BB" w:rsidP="00B200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r w:rsidR="00DD3CD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</w:t>
            </w:r>
            <w:r w:rsidR="00B200F1">
              <w:rPr>
                <w:rFonts w:ascii="Times New Roman" w:hAnsi="Times New Roman"/>
                <w:sz w:val="28"/>
                <w:szCs w:val="28"/>
                <w:lang w:val="uk-UA"/>
              </w:rPr>
              <w:t>земельних відносин та екології</w:t>
            </w:r>
            <w:r w:rsidR="00DD3CD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Новотроїцької селищної ради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секретар робочої групи</w:t>
            </w:r>
            <w:r w:rsidR="00067507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bookmarkStart w:id="0" w:name="_GoBack"/>
            <w:bookmarkEnd w:id="0"/>
            <w:r w:rsidR="00DD3CD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C703C2" w:rsidRPr="00067507" w:rsidTr="007F490B">
        <w:tc>
          <w:tcPr>
            <w:tcW w:w="9854" w:type="dxa"/>
            <w:gridSpan w:val="2"/>
          </w:tcPr>
          <w:p w:rsidR="000E64BB" w:rsidRDefault="000E64BB" w:rsidP="002B2A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703C2" w:rsidRPr="002B2A67" w:rsidRDefault="00C703C2" w:rsidP="002B2A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2A67">
              <w:rPr>
                <w:rFonts w:ascii="Times New Roman" w:hAnsi="Times New Roman"/>
                <w:sz w:val="28"/>
                <w:szCs w:val="28"/>
                <w:lang w:val="uk-UA"/>
              </w:rPr>
              <w:t>Члени робочої групи:</w:t>
            </w:r>
          </w:p>
          <w:p w:rsidR="00C703C2" w:rsidRPr="002B2A67" w:rsidRDefault="00C703C2" w:rsidP="002B2A6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C703C2" w:rsidRPr="00067507" w:rsidTr="007F490B">
        <w:trPr>
          <w:trHeight w:val="1334"/>
        </w:trPr>
        <w:tc>
          <w:tcPr>
            <w:tcW w:w="3888" w:type="dxa"/>
          </w:tcPr>
          <w:p w:rsidR="00C703C2" w:rsidRDefault="007D2838" w:rsidP="00743E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Роман ПАВЛОВИЧ</w:t>
            </w:r>
          </w:p>
          <w:p w:rsidR="00A3279D" w:rsidRPr="00365011" w:rsidRDefault="00A3279D" w:rsidP="007D283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966" w:type="dxa"/>
          </w:tcPr>
          <w:p w:rsidR="00C703C2" w:rsidRPr="00365011" w:rsidRDefault="00C703C2" w:rsidP="00A3279D">
            <w:pPr>
              <w:tabs>
                <w:tab w:val="left" w:pos="47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- </w:t>
            </w:r>
            <w:proofErr w:type="spellStart"/>
            <w:r w:rsidR="00A3279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т.в.о</w:t>
            </w:r>
            <w:proofErr w:type="spellEnd"/>
            <w:r w:rsidR="00A3279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начальника </w:t>
            </w:r>
            <w:r w:rsidRPr="0036501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відділення</w:t>
            </w:r>
            <w:r w:rsidR="00DD3CD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№1</w:t>
            </w:r>
            <w:r w:rsidRPr="0036501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Генічеського </w:t>
            </w:r>
            <w:r w:rsidR="00DD3CD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районного </w:t>
            </w:r>
            <w:r w:rsidRPr="0036501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відділу поліції Головного управління Національної поліції в </w:t>
            </w:r>
            <w:r w:rsidR="00DD3CD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Херсонській області </w:t>
            </w:r>
            <w:r w:rsidR="004162C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(за згодою);</w:t>
            </w:r>
            <w:r w:rsidR="00DD3CD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D3CD8" w:rsidRPr="0030304D" w:rsidTr="007F490B">
        <w:trPr>
          <w:trHeight w:val="1268"/>
        </w:trPr>
        <w:tc>
          <w:tcPr>
            <w:tcW w:w="3888" w:type="dxa"/>
          </w:tcPr>
          <w:p w:rsidR="00DD3CD8" w:rsidRPr="00226C62" w:rsidRDefault="007D2838" w:rsidP="00D370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26C6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Михайло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ДОДЧУК</w:t>
            </w:r>
          </w:p>
          <w:p w:rsidR="00DD3CD8" w:rsidRPr="0033231A" w:rsidRDefault="00DD3CD8" w:rsidP="00D3704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966" w:type="dxa"/>
          </w:tcPr>
          <w:p w:rsidR="00DD3CD8" w:rsidRPr="00226C62" w:rsidRDefault="00DD3CD8" w:rsidP="007D2838">
            <w:pPr>
              <w:tabs>
                <w:tab w:val="left" w:pos="47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6C6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- </w:t>
            </w:r>
            <w:r w:rsidR="003D0F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старший державни</w:t>
            </w:r>
            <w:r w:rsidR="003D0F58" w:rsidRPr="003D0F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й інспектор Новотроїцької ДПІ Головного управління ДПС у Херсонській області, Автономній Республіці Крим та м. Севастополі</w:t>
            </w:r>
            <w:r w:rsidR="004162C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( за згодою);</w:t>
            </w:r>
          </w:p>
        </w:tc>
      </w:tr>
      <w:tr w:rsidR="00DD3CD8" w:rsidRPr="0030304D" w:rsidTr="007F490B">
        <w:trPr>
          <w:trHeight w:val="794"/>
        </w:trPr>
        <w:tc>
          <w:tcPr>
            <w:tcW w:w="3888" w:type="dxa"/>
          </w:tcPr>
          <w:p w:rsidR="00DD3CD8" w:rsidRPr="002B2A67" w:rsidRDefault="007D2838" w:rsidP="00D370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Ірина ЗБАРОВСЬКА</w:t>
            </w:r>
            <w:r w:rsidR="00DD3CD8" w:rsidRPr="002B2A67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 w:rsidR="00DD3CD8" w:rsidRPr="002B2A67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 w:rsidR="00DD3CD8" w:rsidRPr="002B2A67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 xml:space="preserve"> </w:t>
            </w:r>
          </w:p>
          <w:p w:rsidR="00DD3CD8" w:rsidRPr="002B2A67" w:rsidRDefault="00DD3CD8" w:rsidP="007D28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 xml:space="preserve"> </w:t>
            </w:r>
          </w:p>
        </w:tc>
        <w:tc>
          <w:tcPr>
            <w:tcW w:w="5966" w:type="dxa"/>
          </w:tcPr>
          <w:p w:rsidR="00DD3CD8" w:rsidRPr="00CF314E" w:rsidRDefault="00DD3CD8" w:rsidP="004162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2A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r w:rsidRPr="00CF314E">
              <w:rPr>
                <w:rFonts w:ascii="Times New Roman" w:hAnsi="Times New Roman"/>
                <w:sz w:val="28"/>
                <w:szCs w:val="28"/>
                <w:lang w:val="uk-UA"/>
              </w:rPr>
              <w:t>директор Новотроїцької районної філії Херсонського обла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сного центру зайнятості</w:t>
            </w:r>
            <w:r w:rsidR="004162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 за згодою);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D3CD8" w:rsidRPr="00067507" w:rsidTr="007F490B">
        <w:trPr>
          <w:trHeight w:val="898"/>
        </w:trPr>
        <w:tc>
          <w:tcPr>
            <w:tcW w:w="3888" w:type="dxa"/>
          </w:tcPr>
          <w:p w:rsidR="00DD3CD8" w:rsidRDefault="007D2838" w:rsidP="00D370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Євгеній МОРОЗ</w:t>
            </w:r>
          </w:p>
          <w:p w:rsidR="000E64BB" w:rsidRPr="002B2A67" w:rsidRDefault="000E64BB" w:rsidP="007D28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66" w:type="dxa"/>
          </w:tcPr>
          <w:p w:rsidR="00DD3CD8" w:rsidRPr="000E64BB" w:rsidRDefault="000E64BB" w:rsidP="000E64BB">
            <w:pPr>
              <w:pStyle w:val="a3"/>
              <w:spacing w:after="0" w:line="240" w:lineRule="auto"/>
              <w:ind w:left="8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2A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  <w:r w:rsidRPr="00CF314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економічного розвитку, інвестицій та регуляторної діяльності Новотроїцької селищної ради</w:t>
            </w:r>
            <w:r w:rsidR="00205DC2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:rsidR="00DD3CD8" w:rsidRPr="00CF314E" w:rsidTr="007F490B">
        <w:tc>
          <w:tcPr>
            <w:tcW w:w="3888" w:type="dxa"/>
          </w:tcPr>
          <w:p w:rsidR="00DD3CD8" w:rsidRPr="002B2A67" w:rsidRDefault="007D2838" w:rsidP="003323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2A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Наталя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НОВАК</w:t>
            </w:r>
          </w:p>
          <w:p w:rsidR="00DD3CD8" w:rsidRDefault="00DD3CD8" w:rsidP="007D283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966" w:type="dxa"/>
          </w:tcPr>
          <w:p w:rsidR="00DD3CD8" w:rsidRPr="000E64BB" w:rsidRDefault="00DD3CD8" w:rsidP="007D2838">
            <w:pPr>
              <w:tabs>
                <w:tab w:val="left" w:pos="47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 начальник</w:t>
            </w:r>
            <w:r w:rsidRPr="0033231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3D0F58" w:rsidRPr="003D0F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Новотроїцької ДПІ Головного управління ДПС у Херсонській області, Автономній Республіці Крим та </w:t>
            </w:r>
            <w:r w:rsidR="00205DC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                                    </w:t>
            </w:r>
            <w:r w:rsidR="003D0F58" w:rsidRPr="003D0F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 Севастополі</w:t>
            </w:r>
            <w:r w:rsidR="00205DC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( за згодою);</w:t>
            </w:r>
          </w:p>
        </w:tc>
      </w:tr>
      <w:tr w:rsidR="00DD3CD8" w:rsidRPr="0033231A" w:rsidTr="007F490B">
        <w:tc>
          <w:tcPr>
            <w:tcW w:w="3888" w:type="dxa"/>
          </w:tcPr>
          <w:p w:rsidR="00DD3CD8" w:rsidRPr="0033231A" w:rsidRDefault="007D2838" w:rsidP="002B2A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323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Світлана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ЛУЦЕНКО</w:t>
            </w:r>
          </w:p>
          <w:p w:rsidR="00DD3CD8" w:rsidRPr="0033231A" w:rsidRDefault="00DD3CD8" w:rsidP="007D28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966" w:type="dxa"/>
          </w:tcPr>
          <w:p w:rsidR="00DD3CD8" w:rsidRPr="0033231A" w:rsidRDefault="00DD3CD8" w:rsidP="000E64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- головний державний інспектор відділу з питань додержання законодавства про працю, зайнятість та інших нормативно – правових актів Управління з питань праці Головного управління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Держпраці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у Херсонській області</w:t>
            </w:r>
            <w:r w:rsidR="00205DC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(за згодою);</w:t>
            </w:r>
          </w:p>
        </w:tc>
      </w:tr>
      <w:tr w:rsidR="00DD3CD8" w:rsidRPr="0030304D" w:rsidTr="007F490B">
        <w:tc>
          <w:tcPr>
            <w:tcW w:w="3888" w:type="dxa"/>
          </w:tcPr>
          <w:p w:rsidR="00DD3CD8" w:rsidRDefault="007D2838" w:rsidP="002B2A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>Інна ТИЩЕНКО</w:t>
            </w:r>
          </w:p>
          <w:p w:rsidR="00DD3CD8" w:rsidRPr="0033231A" w:rsidRDefault="00DD3CD8" w:rsidP="007D28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966" w:type="dxa"/>
          </w:tcPr>
          <w:p w:rsidR="00DD3CD8" w:rsidRPr="000E64BB" w:rsidRDefault="00DD3CD8" w:rsidP="000E64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- </w:t>
            </w:r>
            <w:r w:rsidR="000E64BB" w:rsidRPr="000E64B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</w:t>
            </w:r>
            <w:r w:rsidR="000E64B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аступник начальника відділу взає</w:t>
            </w:r>
            <w:r w:rsidR="000E64BB" w:rsidRPr="000E64B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модії з роботодавцями Новотроїцької районної філії Херсонського обласного центру зайнятості </w:t>
            </w:r>
            <w:r w:rsidR="00205DC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 за згодою);</w:t>
            </w:r>
          </w:p>
        </w:tc>
      </w:tr>
      <w:tr w:rsidR="00DD3CD8" w:rsidRPr="00067507" w:rsidTr="007F490B">
        <w:tc>
          <w:tcPr>
            <w:tcW w:w="3888" w:type="dxa"/>
          </w:tcPr>
          <w:p w:rsidR="00DD3CD8" w:rsidRPr="002B2A67" w:rsidRDefault="007D2838" w:rsidP="002B2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Віталій</w:t>
            </w:r>
            <w:r w:rsidRPr="002B2A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САНІН</w:t>
            </w:r>
          </w:p>
          <w:p w:rsidR="00DD3CD8" w:rsidRPr="002B2A67" w:rsidRDefault="00DD3CD8" w:rsidP="007D28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2A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</w:t>
            </w:r>
          </w:p>
        </w:tc>
        <w:tc>
          <w:tcPr>
            <w:tcW w:w="5966" w:type="dxa"/>
          </w:tcPr>
          <w:p w:rsidR="00FD004D" w:rsidRPr="002B2A67" w:rsidRDefault="00DD3CD8" w:rsidP="00205D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2A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начальник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Новотроїцького відділу обслуговування громадян (сервісний центр) упра</w:t>
            </w:r>
            <w:r w:rsidR="00047B51">
              <w:rPr>
                <w:rFonts w:ascii="Times New Roman" w:hAnsi="Times New Roman"/>
                <w:sz w:val="28"/>
                <w:szCs w:val="28"/>
                <w:lang w:val="uk-UA"/>
              </w:rPr>
              <w:t>вління обслуговування громадян Головного 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правління </w:t>
            </w:r>
            <w:r w:rsidRPr="002B2A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Пенсійного фонду України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Херсонської області </w:t>
            </w:r>
            <w:r w:rsidR="00205DC2">
              <w:rPr>
                <w:rFonts w:ascii="Times New Roman" w:hAnsi="Times New Roman"/>
                <w:sz w:val="28"/>
                <w:szCs w:val="28"/>
                <w:lang w:val="uk-UA"/>
              </w:rPr>
              <w:t>(за згодою);</w:t>
            </w:r>
          </w:p>
        </w:tc>
      </w:tr>
      <w:tr w:rsidR="00FD004D" w:rsidRPr="00067507" w:rsidTr="007F490B">
        <w:tc>
          <w:tcPr>
            <w:tcW w:w="3888" w:type="dxa"/>
          </w:tcPr>
          <w:p w:rsidR="00FD004D" w:rsidRDefault="00FD004D" w:rsidP="002B2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Ольга ТИМОШЕНКО</w:t>
            </w:r>
          </w:p>
        </w:tc>
        <w:tc>
          <w:tcPr>
            <w:tcW w:w="5966" w:type="dxa"/>
          </w:tcPr>
          <w:p w:rsidR="00FD004D" w:rsidRPr="00FD004D" w:rsidRDefault="00FD004D" w:rsidP="0006750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  <w:r w:rsidRPr="00FD004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земельних відносин та екології Новотроїцької селищної ради</w:t>
            </w:r>
            <w:r w:rsidR="00205DC2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C703C2" w:rsidRDefault="00C703C2" w:rsidP="000D16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703C2" w:rsidRDefault="00C703C2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05DC2" w:rsidRDefault="00205DC2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703C2" w:rsidRDefault="00AB228B" w:rsidP="00AB22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</w:t>
      </w:r>
      <w:r w:rsidR="004162CD">
        <w:rPr>
          <w:rFonts w:ascii="Times New Roman" w:hAnsi="Times New Roman"/>
          <w:sz w:val="28"/>
          <w:szCs w:val="28"/>
          <w:lang w:val="uk-UA"/>
        </w:rPr>
        <w:t>ий</w:t>
      </w:r>
      <w:r>
        <w:rPr>
          <w:rFonts w:ascii="Times New Roman" w:hAnsi="Times New Roman"/>
          <w:sz w:val="28"/>
          <w:szCs w:val="28"/>
          <w:lang w:val="uk-UA"/>
        </w:rPr>
        <w:t xml:space="preserve"> справами виконавчого комітету</w:t>
      </w:r>
      <w:r w:rsidR="004162CD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Тетяна ЛЕВОШИЧ</w:t>
      </w:r>
    </w:p>
    <w:p w:rsidR="00C703C2" w:rsidRDefault="00C703C2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703C2" w:rsidRDefault="00C703C2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7616" w:rsidRDefault="00D57616" w:rsidP="000D160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3279D" w:rsidRDefault="00A3279D" w:rsidP="00A30653">
      <w:pPr>
        <w:spacing w:after="0" w:line="240" w:lineRule="auto"/>
        <w:ind w:left="5664" w:firstLine="6"/>
        <w:rPr>
          <w:rFonts w:ascii="Times New Roman" w:hAnsi="Times New Roman"/>
          <w:sz w:val="28"/>
          <w:szCs w:val="28"/>
          <w:lang w:val="uk-UA"/>
        </w:rPr>
      </w:pPr>
    </w:p>
    <w:p w:rsidR="00790938" w:rsidRDefault="00790938" w:rsidP="00A30653">
      <w:pPr>
        <w:spacing w:after="0" w:line="240" w:lineRule="auto"/>
        <w:ind w:left="5664" w:firstLine="6"/>
        <w:rPr>
          <w:rFonts w:ascii="Times New Roman" w:hAnsi="Times New Roman"/>
          <w:sz w:val="28"/>
          <w:szCs w:val="28"/>
          <w:lang w:val="uk-UA"/>
        </w:rPr>
      </w:pPr>
    </w:p>
    <w:sectPr w:rsidR="00790938" w:rsidSect="007D2838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D32A6"/>
    <w:multiLevelType w:val="hybridMultilevel"/>
    <w:tmpl w:val="5142A872"/>
    <w:lvl w:ilvl="0" w:tplc="81BA502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6685A"/>
    <w:multiLevelType w:val="hybridMultilevel"/>
    <w:tmpl w:val="99EECB26"/>
    <w:lvl w:ilvl="0" w:tplc="B6624E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102FE8"/>
    <w:multiLevelType w:val="hybridMultilevel"/>
    <w:tmpl w:val="A408374A"/>
    <w:lvl w:ilvl="0" w:tplc="8252F62C">
      <w:start w:val="2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61751104"/>
    <w:multiLevelType w:val="hybridMultilevel"/>
    <w:tmpl w:val="762C04FA"/>
    <w:lvl w:ilvl="0" w:tplc="C09A861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7455DC"/>
    <w:multiLevelType w:val="hybridMultilevel"/>
    <w:tmpl w:val="BE68456A"/>
    <w:lvl w:ilvl="0" w:tplc="7B40EC3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5D509A"/>
    <w:multiLevelType w:val="hybridMultilevel"/>
    <w:tmpl w:val="1D186312"/>
    <w:lvl w:ilvl="0" w:tplc="A76447A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F57AE3"/>
    <w:multiLevelType w:val="hybridMultilevel"/>
    <w:tmpl w:val="EE84033A"/>
    <w:lvl w:ilvl="0" w:tplc="1812E96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9811E7"/>
    <w:multiLevelType w:val="multilevel"/>
    <w:tmpl w:val="C406C5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117"/>
    <w:rsid w:val="00023307"/>
    <w:rsid w:val="0003214A"/>
    <w:rsid w:val="00047B51"/>
    <w:rsid w:val="00067507"/>
    <w:rsid w:val="0007374A"/>
    <w:rsid w:val="0008118F"/>
    <w:rsid w:val="000D1603"/>
    <w:rsid w:val="000E4E51"/>
    <w:rsid w:val="000E64BB"/>
    <w:rsid w:val="00167827"/>
    <w:rsid w:val="0017205E"/>
    <w:rsid w:val="001813DF"/>
    <w:rsid w:val="001968FD"/>
    <w:rsid w:val="00205DC2"/>
    <w:rsid w:val="00226C62"/>
    <w:rsid w:val="00253419"/>
    <w:rsid w:val="00256404"/>
    <w:rsid w:val="002A4351"/>
    <w:rsid w:val="002B2A67"/>
    <w:rsid w:val="002C3717"/>
    <w:rsid w:val="002C699B"/>
    <w:rsid w:val="002E61AD"/>
    <w:rsid w:val="002F3C6E"/>
    <w:rsid w:val="0030304D"/>
    <w:rsid w:val="00312A09"/>
    <w:rsid w:val="0033231A"/>
    <w:rsid w:val="00333446"/>
    <w:rsid w:val="00354AC5"/>
    <w:rsid w:val="00365011"/>
    <w:rsid w:val="00390F09"/>
    <w:rsid w:val="00391827"/>
    <w:rsid w:val="003A588C"/>
    <w:rsid w:val="003A753A"/>
    <w:rsid w:val="003C247D"/>
    <w:rsid w:val="003C24E3"/>
    <w:rsid w:val="003C5876"/>
    <w:rsid w:val="003D0F58"/>
    <w:rsid w:val="003F7EE8"/>
    <w:rsid w:val="00405032"/>
    <w:rsid w:val="004162CD"/>
    <w:rsid w:val="0042420C"/>
    <w:rsid w:val="0046749E"/>
    <w:rsid w:val="00472F55"/>
    <w:rsid w:val="0050469A"/>
    <w:rsid w:val="0051574F"/>
    <w:rsid w:val="0053125C"/>
    <w:rsid w:val="0053340C"/>
    <w:rsid w:val="006005D8"/>
    <w:rsid w:val="00621D80"/>
    <w:rsid w:val="00626117"/>
    <w:rsid w:val="00661955"/>
    <w:rsid w:val="006F74FE"/>
    <w:rsid w:val="007134FD"/>
    <w:rsid w:val="00721996"/>
    <w:rsid w:val="00743EF3"/>
    <w:rsid w:val="007762EC"/>
    <w:rsid w:val="00790938"/>
    <w:rsid w:val="00791BA5"/>
    <w:rsid w:val="007A7934"/>
    <w:rsid w:val="007C0D1A"/>
    <w:rsid w:val="007C502C"/>
    <w:rsid w:val="007D22A6"/>
    <w:rsid w:val="007D2838"/>
    <w:rsid w:val="007F490B"/>
    <w:rsid w:val="0083516B"/>
    <w:rsid w:val="00851AC8"/>
    <w:rsid w:val="008819DA"/>
    <w:rsid w:val="0088676B"/>
    <w:rsid w:val="00893278"/>
    <w:rsid w:val="008D253B"/>
    <w:rsid w:val="009006BD"/>
    <w:rsid w:val="00940EAE"/>
    <w:rsid w:val="00952353"/>
    <w:rsid w:val="009602F2"/>
    <w:rsid w:val="009D7697"/>
    <w:rsid w:val="00A220F5"/>
    <w:rsid w:val="00A302EB"/>
    <w:rsid w:val="00A30653"/>
    <w:rsid w:val="00A3279D"/>
    <w:rsid w:val="00A51E6C"/>
    <w:rsid w:val="00A67606"/>
    <w:rsid w:val="00A72CF7"/>
    <w:rsid w:val="00A74C3F"/>
    <w:rsid w:val="00A93314"/>
    <w:rsid w:val="00A95ABB"/>
    <w:rsid w:val="00AA3A1F"/>
    <w:rsid w:val="00AB228B"/>
    <w:rsid w:val="00AB53A5"/>
    <w:rsid w:val="00AC1FB4"/>
    <w:rsid w:val="00AF3EAF"/>
    <w:rsid w:val="00B147C2"/>
    <w:rsid w:val="00B158A3"/>
    <w:rsid w:val="00B200F1"/>
    <w:rsid w:val="00B3731F"/>
    <w:rsid w:val="00B470F9"/>
    <w:rsid w:val="00B772DC"/>
    <w:rsid w:val="00B97373"/>
    <w:rsid w:val="00BA19B1"/>
    <w:rsid w:val="00BA4E0B"/>
    <w:rsid w:val="00BB5B34"/>
    <w:rsid w:val="00BC1E4B"/>
    <w:rsid w:val="00BE5154"/>
    <w:rsid w:val="00C10F09"/>
    <w:rsid w:val="00C4438C"/>
    <w:rsid w:val="00C61566"/>
    <w:rsid w:val="00C703C2"/>
    <w:rsid w:val="00C967B7"/>
    <w:rsid w:val="00CE4C28"/>
    <w:rsid w:val="00CE5E8D"/>
    <w:rsid w:val="00CE665E"/>
    <w:rsid w:val="00CF314E"/>
    <w:rsid w:val="00D40370"/>
    <w:rsid w:val="00D57616"/>
    <w:rsid w:val="00D613A5"/>
    <w:rsid w:val="00D65953"/>
    <w:rsid w:val="00D67D32"/>
    <w:rsid w:val="00D7162D"/>
    <w:rsid w:val="00D91C04"/>
    <w:rsid w:val="00DA0A87"/>
    <w:rsid w:val="00DC79EE"/>
    <w:rsid w:val="00DD3CD8"/>
    <w:rsid w:val="00DD663F"/>
    <w:rsid w:val="00DE10F9"/>
    <w:rsid w:val="00E84FCF"/>
    <w:rsid w:val="00E86A52"/>
    <w:rsid w:val="00E947D4"/>
    <w:rsid w:val="00E9657D"/>
    <w:rsid w:val="00E97FD2"/>
    <w:rsid w:val="00ED0326"/>
    <w:rsid w:val="00EE7DC1"/>
    <w:rsid w:val="00F00FA7"/>
    <w:rsid w:val="00F02271"/>
    <w:rsid w:val="00F028DC"/>
    <w:rsid w:val="00F14A19"/>
    <w:rsid w:val="00F47CE0"/>
    <w:rsid w:val="00F47CF1"/>
    <w:rsid w:val="00FB7AB2"/>
    <w:rsid w:val="00FD004D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6E56D9-99CA-4ED5-8068-2931569A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11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26117"/>
    <w:pPr>
      <w:ind w:left="720"/>
      <w:contextualSpacing/>
    </w:pPr>
  </w:style>
  <w:style w:type="table" w:styleId="a4">
    <w:name w:val="Table Grid"/>
    <w:basedOn w:val="a1"/>
    <w:uiPriority w:val="99"/>
    <w:rsid w:val="00FF780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576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5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Элит</cp:lastModifiedBy>
  <cp:revision>4</cp:revision>
  <cp:lastPrinted>2015-06-12T07:06:00Z</cp:lastPrinted>
  <dcterms:created xsi:type="dcterms:W3CDTF">2021-03-11T12:29:00Z</dcterms:created>
  <dcterms:modified xsi:type="dcterms:W3CDTF">2021-03-11T14:18:00Z</dcterms:modified>
</cp:coreProperties>
</file>