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0449F9" w:rsidRDefault="00E62DAA" w:rsidP="00E62DAA">
      <w:pPr>
        <w:pStyle w:val="a3"/>
        <w:tabs>
          <w:tab w:val="center" w:pos="4989"/>
          <w:tab w:val="left" w:pos="7719"/>
        </w:tabs>
        <w:ind w:left="0"/>
        <w:jc w:val="left"/>
        <w:rPr>
          <w:b w:val="0"/>
          <w:bCs w:val="0"/>
          <w:lang w:val="ru-RU"/>
        </w:rPr>
      </w:pPr>
    </w:p>
    <w:p w14:paraId="049FCA83" w14:textId="5CCBAFC0" w:rsidR="00E62DAA" w:rsidRPr="006E7D50" w:rsidRDefault="00E62DAA" w:rsidP="00E62DAA">
      <w:pPr>
        <w:tabs>
          <w:tab w:val="left" w:pos="708"/>
          <w:tab w:val="left" w:pos="1416"/>
          <w:tab w:val="left" w:pos="2280"/>
        </w:tabs>
        <w:suppressAutoHyphens/>
        <w:jc w:val="both"/>
        <w:rPr>
          <w:lang w:val="uk-UA" w:eastAsia="ar-SA"/>
        </w:rPr>
      </w:pPr>
      <w:r w:rsidRPr="006E7D50">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E7D50" w:rsidRDefault="00E62DAA" w:rsidP="00E62DAA">
      <w:pPr>
        <w:tabs>
          <w:tab w:val="left" w:pos="708"/>
          <w:tab w:val="left" w:pos="1416"/>
          <w:tab w:val="left" w:pos="2280"/>
        </w:tabs>
        <w:suppressAutoHyphens/>
        <w:jc w:val="both"/>
        <w:rPr>
          <w:lang w:val="uk-UA" w:eastAsia="ar-SA"/>
        </w:rPr>
      </w:pPr>
    </w:p>
    <w:p w14:paraId="0FCAB275" w14:textId="77777777" w:rsidR="00E62DAA" w:rsidRPr="006E7D50"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6E7D50" w:rsidRDefault="00E62DAA" w:rsidP="00E62DAA">
      <w:pPr>
        <w:widowControl w:val="0"/>
        <w:shd w:val="clear" w:color="auto" w:fill="FFFFFF"/>
        <w:suppressAutoHyphens/>
        <w:autoSpaceDE w:val="0"/>
        <w:ind w:left="67"/>
        <w:jc w:val="center"/>
        <w:rPr>
          <w:b/>
          <w:bCs/>
          <w:spacing w:val="10"/>
          <w:sz w:val="40"/>
          <w:szCs w:val="40"/>
          <w:lang w:val="uk-UA" w:eastAsia="ar-SA"/>
        </w:rPr>
      </w:pPr>
      <w:r w:rsidRPr="006E7D50">
        <w:rPr>
          <w:b/>
          <w:spacing w:val="10"/>
          <w:sz w:val="36"/>
          <w:szCs w:val="36"/>
          <w:lang w:val="uk-UA" w:eastAsia="ar-SA"/>
        </w:rPr>
        <w:t>УКРАЇНА</w:t>
      </w:r>
    </w:p>
    <w:p w14:paraId="4CFB1A49" w14:textId="77777777" w:rsidR="00E62DAA" w:rsidRPr="006E7D50" w:rsidRDefault="00E62DAA" w:rsidP="00E62DAA">
      <w:pPr>
        <w:keepNext/>
        <w:tabs>
          <w:tab w:val="num" w:pos="432"/>
        </w:tabs>
        <w:suppressAutoHyphens/>
        <w:ind w:right="-5"/>
        <w:jc w:val="center"/>
        <w:outlineLvl w:val="0"/>
        <w:rPr>
          <w:b/>
          <w:bCs/>
          <w:sz w:val="40"/>
          <w:szCs w:val="40"/>
          <w:lang w:val="uk-UA" w:eastAsia="ar-SA"/>
        </w:rPr>
      </w:pPr>
      <w:r w:rsidRPr="006E7D50">
        <w:rPr>
          <w:b/>
          <w:bCs/>
          <w:sz w:val="40"/>
          <w:szCs w:val="40"/>
          <w:lang w:val="uk-UA" w:eastAsia="ar-SA"/>
        </w:rPr>
        <w:t>Новотроїцька селищна рада</w:t>
      </w:r>
    </w:p>
    <w:p w14:paraId="582C43B3" w14:textId="77777777" w:rsidR="00E62DAA" w:rsidRPr="006E7D50" w:rsidRDefault="00E62DAA" w:rsidP="00E62DAA">
      <w:pPr>
        <w:keepNext/>
        <w:tabs>
          <w:tab w:val="num" w:pos="432"/>
        </w:tabs>
        <w:suppressAutoHyphens/>
        <w:ind w:right="-5"/>
        <w:jc w:val="center"/>
        <w:outlineLvl w:val="0"/>
        <w:rPr>
          <w:b/>
          <w:bCs/>
          <w:sz w:val="48"/>
          <w:szCs w:val="48"/>
          <w:lang w:val="uk-UA" w:eastAsia="ar-SA"/>
        </w:rPr>
      </w:pPr>
      <w:r w:rsidRPr="006E7D50">
        <w:rPr>
          <w:b/>
          <w:bCs/>
          <w:sz w:val="40"/>
          <w:szCs w:val="40"/>
          <w:lang w:val="uk-UA" w:eastAsia="ar-SA"/>
        </w:rPr>
        <w:t>Генічеського району Херсонської області</w:t>
      </w:r>
    </w:p>
    <w:p w14:paraId="352E1A6C" w14:textId="77777777" w:rsidR="00E62DAA" w:rsidRPr="006E7D50" w:rsidRDefault="00E62DAA" w:rsidP="00E62DAA">
      <w:pPr>
        <w:suppressAutoHyphens/>
        <w:jc w:val="center"/>
        <w:rPr>
          <w:lang w:val="uk-UA" w:eastAsia="ar-SA"/>
        </w:rPr>
      </w:pPr>
      <w:r w:rsidRPr="006E7D50">
        <w:rPr>
          <w:b/>
          <w:bCs/>
          <w:sz w:val="48"/>
          <w:szCs w:val="48"/>
          <w:lang w:val="uk-UA" w:eastAsia="ar-SA"/>
        </w:rPr>
        <w:t>Р І Ш Е Н Н Я</w:t>
      </w:r>
    </w:p>
    <w:p w14:paraId="44B86665" w14:textId="1F742195" w:rsidR="00E62DAA" w:rsidRPr="006E7D50" w:rsidRDefault="00E62DAA" w:rsidP="00E62DAA">
      <w:pPr>
        <w:suppressAutoHyphens/>
        <w:ind w:left="-284" w:right="-199"/>
        <w:jc w:val="center"/>
        <w:rPr>
          <w:b/>
          <w:bCs/>
          <w:sz w:val="16"/>
          <w:szCs w:val="16"/>
          <w:lang w:val="uk-UA" w:eastAsia="ar-SA"/>
        </w:rPr>
      </w:pPr>
      <w:r w:rsidRPr="006E7D50">
        <w:rPr>
          <w:lang w:val="uk-UA" w:eastAsia="ar-SA"/>
        </w:rPr>
        <w:t>(</w:t>
      </w:r>
      <w:r w:rsidRPr="006E7D50">
        <w:rPr>
          <w:b/>
          <w:bCs/>
          <w:lang w:val="uk-UA" w:eastAsia="ar-SA"/>
        </w:rPr>
        <w:t xml:space="preserve">ПРИЙНЯТЕ </w:t>
      </w:r>
      <w:r w:rsidR="00662590" w:rsidRPr="006E7D50">
        <w:rPr>
          <w:b/>
          <w:bCs/>
          <w:lang w:val="uk-UA" w:eastAsia="ar-SA"/>
        </w:rPr>
        <w:t xml:space="preserve">VІ </w:t>
      </w:r>
      <w:r w:rsidRPr="006E7D50">
        <w:rPr>
          <w:b/>
          <w:bCs/>
          <w:lang w:val="uk-UA" w:eastAsia="ar-SA"/>
        </w:rPr>
        <w:t>СЕСІЄЮ СЕЛИЩНОЇ РАДИ VІІІ СКЛИКАННЯ)</w:t>
      </w:r>
    </w:p>
    <w:p w14:paraId="713CFD44" w14:textId="77777777" w:rsidR="00E62DAA" w:rsidRPr="006E7D50" w:rsidRDefault="00E62DAA" w:rsidP="00E62DAA">
      <w:pPr>
        <w:suppressAutoHyphens/>
        <w:ind w:left="-284" w:right="-199"/>
        <w:jc w:val="center"/>
        <w:rPr>
          <w:lang w:val="uk-UA" w:eastAsia="ar-SA"/>
        </w:rPr>
      </w:pPr>
      <w:r w:rsidRPr="006E7D50">
        <w:rPr>
          <w:b/>
          <w:bCs/>
          <w:sz w:val="16"/>
          <w:szCs w:val="16"/>
          <w:lang w:val="uk-UA" w:eastAsia="ar-SA"/>
        </w:rPr>
        <w:t>______________________________________________________________________________________________________________________</w:t>
      </w:r>
    </w:p>
    <w:p w14:paraId="4BCD0BF8" w14:textId="1C2B8E88" w:rsidR="00E62DAA" w:rsidRPr="006E7D50" w:rsidRDefault="00E62DAA" w:rsidP="00E62DAA">
      <w:pPr>
        <w:suppressAutoHyphens/>
        <w:rPr>
          <w:bCs/>
          <w:sz w:val="28"/>
          <w:szCs w:val="28"/>
          <w:lang w:val="uk-UA" w:eastAsia="ar-SA"/>
        </w:rPr>
      </w:pPr>
      <w:r w:rsidRPr="006E7D50">
        <w:rPr>
          <w:sz w:val="28"/>
          <w:szCs w:val="28"/>
          <w:lang w:val="uk-UA" w:eastAsia="ar-SA"/>
        </w:rPr>
        <w:t xml:space="preserve">від </w:t>
      </w:r>
      <w:r w:rsidR="003A1E7C">
        <w:rPr>
          <w:sz w:val="28"/>
          <w:szCs w:val="28"/>
          <w:lang w:val="uk-UA"/>
        </w:rPr>
        <w:t xml:space="preserve">12.02.2021 р. </w:t>
      </w:r>
      <w:r w:rsidRPr="006E7D50">
        <w:rPr>
          <w:bCs/>
          <w:sz w:val="28"/>
          <w:szCs w:val="28"/>
          <w:lang w:val="uk-UA" w:eastAsia="ar-SA"/>
        </w:rPr>
        <w:t xml:space="preserve">№ </w:t>
      </w:r>
      <w:r w:rsidR="003A1E7C">
        <w:rPr>
          <w:bCs/>
          <w:sz w:val="28"/>
          <w:szCs w:val="28"/>
          <w:lang w:val="uk-UA" w:eastAsia="ar-SA"/>
        </w:rPr>
        <w:t>200</w:t>
      </w:r>
    </w:p>
    <w:p w14:paraId="7CBDFF77" w14:textId="77777777" w:rsidR="00CE791F" w:rsidRDefault="00CE791F" w:rsidP="00CE791F">
      <w:pPr>
        <w:ind w:right="4251"/>
        <w:rPr>
          <w:sz w:val="28"/>
          <w:szCs w:val="28"/>
          <w:lang w:val="uk-UA"/>
        </w:rPr>
      </w:pPr>
    </w:p>
    <w:p w14:paraId="3822D133" w14:textId="265F2730" w:rsidR="00E62DAA" w:rsidRPr="006E7D50" w:rsidRDefault="00E62DAA" w:rsidP="001A3288">
      <w:pPr>
        <w:ind w:right="5101"/>
        <w:jc w:val="both"/>
        <w:rPr>
          <w:sz w:val="28"/>
          <w:szCs w:val="28"/>
          <w:lang w:val="uk-UA"/>
        </w:rPr>
      </w:pPr>
      <w:r w:rsidRPr="006E7D50">
        <w:rPr>
          <w:sz w:val="28"/>
          <w:szCs w:val="28"/>
          <w:lang w:val="uk-UA"/>
        </w:rPr>
        <w:t xml:space="preserve">Про </w:t>
      </w:r>
      <w:r w:rsidR="006E7D50" w:rsidRPr="006E7D50">
        <w:rPr>
          <w:sz w:val="28"/>
          <w:szCs w:val="28"/>
          <w:lang w:val="uk-UA"/>
        </w:rPr>
        <w:t>з</w:t>
      </w:r>
      <w:r w:rsidR="00E473C1" w:rsidRPr="006E7D50">
        <w:rPr>
          <w:sz w:val="28"/>
          <w:szCs w:val="28"/>
          <w:lang w:val="uk-UA"/>
        </w:rPr>
        <w:t>атвердження</w:t>
      </w:r>
      <w:r w:rsidRPr="006E7D50">
        <w:rPr>
          <w:sz w:val="28"/>
          <w:szCs w:val="28"/>
          <w:lang w:val="uk-UA"/>
        </w:rPr>
        <w:t xml:space="preserve"> Статуту </w:t>
      </w:r>
      <w:r w:rsidR="001A3288">
        <w:rPr>
          <w:sz w:val="28"/>
          <w:szCs w:val="28"/>
          <w:lang w:val="uk-UA"/>
        </w:rPr>
        <w:t>Новотроїцького м</w:t>
      </w:r>
      <w:r w:rsidR="00AC5097">
        <w:rPr>
          <w:sz w:val="28"/>
          <w:szCs w:val="28"/>
          <w:lang w:val="uk-UA"/>
        </w:rPr>
        <w:t>іжшкільного навчально-виробничого комбінату</w:t>
      </w:r>
      <w:r w:rsidR="00CE791F">
        <w:rPr>
          <w:sz w:val="28"/>
          <w:szCs w:val="28"/>
          <w:lang w:val="uk-UA"/>
        </w:rPr>
        <w:t xml:space="preserve"> </w:t>
      </w:r>
      <w:r w:rsidR="001A3288">
        <w:rPr>
          <w:sz w:val="28"/>
          <w:szCs w:val="28"/>
          <w:lang w:val="uk-UA"/>
        </w:rPr>
        <w:t>(нова редакція)</w:t>
      </w:r>
    </w:p>
    <w:p w14:paraId="1B312274" w14:textId="77777777" w:rsidR="00CE791F" w:rsidRDefault="00CE791F" w:rsidP="00B12E16">
      <w:pPr>
        <w:ind w:right="-1" w:firstLine="708"/>
        <w:jc w:val="both"/>
        <w:rPr>
          <w:sz w:val="28"/>
          <w:szCs w:val="28"/>
          <w:lang w:val="uk-UA"/>
        </w:rPr>
      </w:pPr>
    </w:p>
    <w:p w14:paraId="1947A290" w14:textId="75EBD81A" w:rsidR="00E62DAA" w:rsidRPr="006E7D50" w:rsidRDefault="003A0812" w:rsidP="00B12E16">
      <w:pPr>
        <w:ind w:right="-1" w:firstLine="708"/>
        <w:jc w:val="both"/>
        <w:rPr>
          <w:sz w:val="28"/>
          <w:szCs w:val="28"/>
          <w:lang w:val="uk-UA"/>
        </w:rPr>
      </w:pPr>
      <w:r w:rsidRPr="006E7D50">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E7D50">
        <w:rPr>
          <w:sz w:val="28"/>
          <w:szCs w:val="28"/>
          <w:lang w:val="uk-UA"/>
        </w:rPr>
        <w:t xml:space="preserve">сесії </w:t>
      </w:r>
      <w:r w:rsidRPr="006E7D50">
        <w:rPr>
          <w:sz w:val="28"/>
          <w:szCs w:val="28"/>
          <w:lang w:val="uk-UA"/>
        </w:rPr>
        <w:t xml:space="preserve">Новотроїцької районної ради від 09.12.2020 р. № 1204 «Про вихід Новотроїцької районної ради </w:t>
      </w:r>
      <w:r w:rsidR="005C524F" w:rsidRPr="006E7D50">
        <w:rPr>
          <w:sz w:val="28"/>
          <w:szCs w:val="28"/>
          <w:lang w:val="uk-UA"/>
        </w:rPr>
        <w:t>зі</w:t>
      </w:r>
      <w:r w:rsidRPr="006E7D50">
        <w:rPr>
          <w:sz w:val="28"/>
          <w:szCs w:val="28"/>
          <w:lang w:val="uk-UA"/>
        </w:rPr>
        <w:t xml:space="preserve"> складу засновників підприємств, закладів, установ»,</w:t>
      </w:r>
      <w:r w:rsidR="00E62DAA" w:rsidRPr="006E7D50">
        <w:rPr>
          <w:sz w:val="28"/>
          <w:szCs w:val="28"/>
          <w:lang w:val="uk-UA"/>
        </w:rPr>
        <w:t xml:space="preserve"> </w:t>
      </w:r>
      <w:r w:rsidR="00F5516C" w:rsidRPr="006E7D50">
        <w:rPr>
          <w:sz w:val="28"/>
          <w:szCs w:val="28"/>
          <w:lang w:val="uk-UA"/>
        </w:rPr>
        <w:t xml:space="preserve">на підставі подання </w:t>
      </w:r>
      <w:r w:rsidR="00AC5097">
        <w:rPr>
          <w:sz w:val="28"/>
          <w:szCs w:val="28"/>
          <w:lang w:val="uk-UA"/>
        </w:rPr>
        <w:t>Новотроїцького міжшкільного навчально-виробничо</w:t>
      </w:r>
      <w:bookmarkStart w:id="0" w:name="_GoBack"/>
      <w:bookmarkEnd w:id="0"/>
      <w:r w:rsidR="00AC5097">
        <w:rPr>
          <w:sz w:val="28"/>
          <w:szCs w:val="28"/>
          <w:lang w:val="uk-UA"/>
        </w:rPr>
        <w:t>го комбінату</w:t>
      </w:r>
      <w:r w:rsidR="00CE791F">
        <w:rPr>
          <w:sz w:val="28"/>
          <w:szCs w:val="28"/>
          <w:lang w:val="uk-UA"/>
        </w:rPr>
        <w:t xml:space="preserve"> від </w:t>
      </w:r>
      <w:r w:rsidR="005F4608">
        <w:rPr>
          <w:sz w:val="28"/>
          <w:szCs w:val="28"/>
          <w:lang w:val="uk-UA"/>
        </w:rPr>
        <w:t>26.</w:t>
      </w:r>
      <w:r w:rsidR="00007097">
        <w:rPr>
          <w:sz w:val="28"/>
          <w:szCs w:val="28"/>
          <w:lang w:val="uk-UA"/>
        </w:rPr>
        <w:t xml:space="preserve">01.2021 </w:t>
      </w:r>
      <w:r w:rsidR="000532F7" w:rsidRPr="006E7D50">
        <w:rPr>
          <w:sz w:val="28"/>
          <w:szCs w:val="28"/>
          <w:lang w:val="uk-UA"/>
        </w:rPr>
        <w:t xml:space="preserve">р. № </w:t>
      </w:r>
      <w:r w:rsidR="005F4608">
        <w:rPr>
          <w:sz w:val="28"/>
          <w:szCs w:val="28"/>
          <w:lang w:val="uk-UA"/>
        </w:rPr>
        <w:t>8</w:t>
      </w:r>
      <w:r w:rsidR="00CE791F">
        <w:rPr>
          <w:sz w:val="28"/>
          <w:szCs w:val="28"/>
          <w:lang w:val="uk-UA"/>
        </w:rPr>
        <w:t>,</w:t>
      </w:r>
      <w:r w:rsidR="00F5516C" w:rsidRPr="006E7D50">
        <w:rPr>
          <w:sz w:val="28"/>
          <w:szCs w:val="28"/>
          <w:lang w:val="uk-UA"/>
        </w:rPr>
        <w:t xml:space="preserve"> </w:t>
      </w:r>
      <w:r w:rsidR="00662590" w:rsidRPr="006E7D50">
        <w:rPr>
          <w:sz w:val="28"/>
          <w:szCs w:val="28"/>
          <w:lang w:val="uk-UA"/>
        </w:rPr>
        <w:t xml:space="preserve">враховуючи </w:t>
      </w:r>
      <w:r w:rsidR="00E62DAA" w:rsidRPr="006E7D50">
        <w:rPr>
          <w:sz w:val="28"/>
          <w:szCs w:val="28"/>
          <w:lang w:val="uk-UA"/>
        </w:rPr>
        <w:t xml:space="preserve">висновок постійної комісії </w:t>
      </w:r>
      <w:r w:rsidR="005C524F" w:rsidRPr="006E7D50">
        <w:rPr>
          <w:sz w:val="28"/>
          <w:szCs w:val="28"/>
          <w:lang w:val="uk-UA"/>
        </w:rPr>
        <w:t xml:space="preserve">селищної ради </w:t>
      </w:r>
      <w:r w:rsidR="00E62DAA" w:rsidRPr="006E7D50">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FA6C9B">
        <w:rPr>
          <w:sz w:val="28"/>
          <w:szCs w:val="28"/>
          <w:lang w:val="uk-UA"/>
        </w:rPr>
        <w:t>12.</w:t>
      </w:r>
      <w:r w:rsidR="002B41AC" w:rsidRPr="006E7D50">
        <w:rPr>
          <w:sz w:val="28"/>
          <w:szCs w:val="28"/>
          <w:lang w:val="uk-UA"/>
        </w:rPr>
        <w:t>02.</w:t>
      </w:r>
      <w:r w:rsidR="00E62DAA" w:rsidRPr="006E7D50">
        <w:rPr>
          <w:sz w:val="28"/>
          <w:szCs w:val="28"/>
          <w:lang w:val="uk-UA"/>
        </w:rPr>
        <w:t xml:space="preserve">2021 року № </w:t>
      </w:r>
      <w:r w:rsidR="000A5751" w:rsidRPr="006E7D50">
        <w:rPr>
          <w:sz w:val="28"/>
          <w:szCs w:val="28"/>
          <w:lang w:val="uk-UA"/>
        </w:rPr>
        <w:t>5</w:t>
      </w:r>
      <w:r w:rsidR="00E62DAA" w:rsidRPr="006E7D50">
        <w:rPr>
          <w:sz w:val="28"/>
          <w:szCs w:val="28"/>
          <w:lang w:val="uk-UA"/>
        </w:rPr>
        <w:t xml:space="preserve">, </w:t>
      </w:r>
      <w:r w:rsidR="00E62DAA" w:rsidRPr="006E7D50">
        <w:rPr>
          <w:sz w:val="28"/>
          <w:szCs w:val="28"/>
          <w:shd w:val="clear" w:color="auto" w:fill="FFFFFF"/>
          <w:lang w:val="uk-UA"/>
        </w:rPr>
        <w:t>селищна рада</w:t>
      </w:r>
    </w:p>
    <w:p w14:paraId="6C342E60" w14:textId="77777777" w:rsidR="00E62DAA" w:rsidRPr="006E7D50" w:rsidRDefault="00E62DAA" w:rsidP="00E62DAA">
      <w:pPr>
        <w:ind w:right="-1"/>
        <w:jc w:val="both"/>
        <w:rPr>
          <w:sz w:val="28"/>
          <w:szCs w:val="28"/>
          <w:lang w:val="uk-UA"/>
        </w:rPr>
      </w:pPr>
    </w:p>
    <w:p w14:paraId="28E3FE54" w14:textId="77777777" w:rsidR="00E62DAA" w:rsidRPr="006E7D50" w:rsidRDefault="00E62DAA" w:rsidP="00E62DAA">
      <w:pPr>
        <w:ind w:left="2832" w:firstLine="708"/>
        <w:rPr>
          <w:b/>
          <w:sz w:val="28"/>
          <w:lang w:val="uk-UA"/>
        </w:rPr>
      </w:pPr>
      <w:r w:rsidRPr="006E7D50">
        <w:rPr>
          <w:b/>
          <w:sz w:val="28"/>
          <w:lang w:val="uk-UA"/>
        </w:rPr>
        <w:t>В И Р І Ш И Л А:</w:t>
      </w:r>
    </w:p>
    <w:p w14:paraId="4DA0B442" w14:textId="77777777" w:rsidR="00E62DAA" w:rsidRPr="001A3288" w:rsidRDefault="00E62DAA" w:rsidP="00E62DAA">
      <w:pPr>
        <w:ind w:right="-1"/>
        <w:jc w:val="both"/>
        <w:rPr>
          <w:sz w:val="28"/>
          <w:szCs w:val="28"/>
          <w:lang w:val="uk-UA"/>
        </w:rPr>
      </w:pPr>
    </w:p>
    <w:p w14:paraId="2930165A" w14:textId="7FE251C5" w:rsidR="00E62DAA" w:rsidRPr="001A3288" w:rsidRDefault="001A3288" w:rsidP="00EE33AD">
      <w:pPr>
        <w:tabs>
          <w:tab w:val="left" w:pos="993"/>
        </w:tabs>
        <w:ind w:firstLine="709"/>
        <w:contextualSpacing/>
        <w:jc w:val="both"/>
        <w:rPr>
          <w:sz w:val="28"/>
          <w:szCs w:val="28"/>
          <w:lang w:val="uk-UA"/>
        </w:rPr>
      </w:pPr>
      <w:r w:rsidRPr="001A3288">
        <w:rPr>
          <w:sz w:val="28"/>
          <w:szCs w:val="28"/>
          <w:lang w:val="uk-UA"/>
        </w:rPr>
        <w:t xml:space="preserve">1. </w:t>
      </w:r>
      <w:r w:rsidR="00E473C1" w:rsidRPr="001A3288">
        <w:rPr>
          <w:sz w:val="28"/>
          <w:szCs w:val="28"/>
          <w:lang w:val="uk-UA"/>
        </w:rPr>
        <w:t xml:space="preserve">Затвердити </w:t>
      </w:r>
      <w:r w:rsidR="00E62DAA" w:rsidRPr="001A3288">
        <w:rPr>
          <w:sz w:val="28"/>
          <w:szCs w:val="28"/>
          <w:lang w:val="uk-UA"/>
        </w:rPr>
        <w:t xml:space="preserve">Статут </w:t>
      </w:r>
      <w:r w:rsidR="003D4924" w:rsidRPr="001A3288">
        <w:rPr>
          <w:sz w:val="28"/>
          <w:szCs w:val="28"/>
          <w:lang w:val="uk-UA"/>
        </w:rPr>
        <w:t>Новотроїцько</w:t>
      </w:r>
      <w:r w:rsidRPr="001A3288">
        <w:rPr>
          <w:sz w:val="28"/>
          <w:szCs w:val="28"/>
          <w:lang w:val="uk-UA"/>
        </w:rPr>
        <w:t>го міжшкільного навчально-виробничого комбінату</w:t>
      </w:r>
      <w:r w:rsidR="003D4924" w:rsidRPr="001A3288">
        <w:rPr>
          <w:sz w:val="28"/>
          <w:szCs w:val="28"/>
          <w:lang w:val="uk-UA"/>
        </w:rPr>
        <w:t xml:space="preserve"> </w:t>
      </w:r>
      <w:r w:rsidR="00E62DAA" w:rsidRPr="001A3288">
        <w:rPr>
          <w:sz w:val="28"/>
          <w:szCs w:val="28"/>
          <w:lang w:val="uk-UA"/>
        </w:rPr>
        <w:t>(ЄДРПОУ</w:t>
      </w:r>
      <w:r w:rsidR="00CE791F" w:rsidRPr="001A3288">
        <w:rPr>
          <w:sz w:val="28"/>
          <w:szCs w:val="28"/>
          <w:lang w:val="uk-UA"/>
        </w:rPr>
        <w:t xml:space="preserve"> </w:t>
      </w:r>
      <w:r w:rsidRPr="001A3288">
        <w:rPr>
          <w:sz w:val="28"/>
          <w:szCs w:val="28"/>
          <w:lang w:val="uk-UA"/>
        </w:rPr>
        <w:t>24750852</w:t>
      </w:r>
      <w:r w:rsidR="00E62DAA" w:rsidRPr="001A3288">
        <w:rPr>
          <w:sz w:val="28"/>
          <w:szCs w:val="28"/>
          <w:lang w:val="uk-UA"/>
        </w:rPr>
        <w:t>) у новій редакції (додається).</w:t>
      </w:r>
    </w:p>
    <w:p w14:paraId="34D65463" w14:textId="37D35623" w:rsidR="00E62DAA" w:rsidRPr="001A3288" w:rsidRDefault="005C524F" w:rsidP="005C524F">
      <w:pPr>
        <w:tabs>
          <w:tab w:val="left" w:pos="709"/>
        </w:tabs>
        <w:jc w:val="both"/>
        <w:rPr>
          <w:sz w:val="28"/>
          <w:szCs w:val="28"/>
          <w:lang w:val="uk-UA"/>
        </w:rPr>
      </w:pPr>
      <w:r w:rsidRPr="001A3288">
        <w:rPr>
          <w:sz w:val="28"/>
          <w:szCs w:val="28"/>
          <w:lang w:val="uk-UA"/>
        </w:rPr>
        <w:tab/>
      </w:r>
      <w:r w:rsidR="001A3288" w:rsidRPr="001A3288">
        <w:rPr>
          <w:sz w:val="28"/>
          <w:szCs w:val="28"/>
          <w:lang w:val="uk-UA"/>
        </w:rPr>
        <w:t>2</w:t>
      </w:r>
      <w:r w:rsidRPr="001A3288">
        <w:rPr>
          <w:sz w:val="28"/>
          <w:szCs w:val="28"/>
          <w:lang w:val="uk-UA"/>
        </w:rPr>
        <w:t xml:space="preserve">. </w:t>
      </w:r>
      <w:r w:rsidR="00E62DAA" w:rsidRPr="001A3288">
        <w:rPr>
          <w:sz w:val="28"/>
          <w:szCs w:val="28"/>
          <w:lang w:val="uk-UA"/>
        </w:rPr>
        <w:t xml:space="preserve">Керівнику </w:t>
      </w:r>
      <w:r w:rsidRPr="001A3288">
        <w:rPr>
          <w:sz w:val="28"/>
          <w:szCs w:val="28"/>
          <w:lang w:val="uk-UA"/>
        </w:rPr>
        <w:t>установи</w:t>
      </w:r>
      <w:r w:rsidR="00E62DAA" w:rsidRPr="001A3288">
        <w:rPr>
          <w:sz w:val="28"/>
          <w:szCs w:val="28"/>
          <w:lang w:val="uk-UA"/>
        </w:rPr>
        <w:t xml:space="preserve"> забезпечити реєстрацію Статуту в порядку, встановленому законодавством України. </w:t>
      </w:r>
    </w:p>
    <w:p w14:paraId="1D701DB4" w14:textId="6A409609" w:rsidR="00E62DAA" w:rsidRDefault="001A3288" w:rsidP="005C524F">
      <w:pPr>
        <w:ind w:firstLine="708"/>
        <w:contextualSpacing/>
        <w:jc w:val="both"/>
        <w:rPr>
          <w:sz w:val="28"/>
          <w:szCs w:val="28"/>
          <w:shd w:val="clear" w:color="auto" w:fill="FFFFFF"/>
          <w:lang w:val="uk-UA"/>
        </w:rPr>
      </w:pPr>
      <w:r w:rsidRPr="001A3288">
        <w:rPr>
          <w:sz w:val="28"/>
          <w:szCs w:val="28"/>
          <w:lang w:val="uk-UA"/>
        </w:rPr>
        <w:t>3</w:t>
      </w:r>
      <w:r w:rsidR="005C524F" w:rsidRPr="001A3288">
        <w:rPr>
          <w:sz w:val="28"/>
          <w:szCs w:val="28"/>
          <w:lang w:val="uk-UA"/>
        </w:rPr>
        <w:t xml:space="preserve">. </w:t>
      </w:r>
      <w:r w:rsidR="00E62DAA" w:rsidRPr="001A3288">
        <w:rPr>
          <w:sz w:val="28"/>
          <w:szCs w:val="28"/>
          <w:lang w:val="uk-UA"/>
        </w:rPr>
        <w:t xml:space="preserve">Контроль за виконанням цього рішення покласти на постійну комісію </w:t>
      </w:r>
      <w:r w:rsidR="00E62DAA" w:rsidRPr="001A3288">
        <w:rPr>
          <w:sz w:val="28"/>
          <w:szCs w:val="28"/>
          <w:shd w:val="clear" w:color="auto" w:fill="FFFFFF"/>
          <w:lang w:val="uk-UA"/>
        </w:rPr>
        <w:t xml:space="preserve">селищної ради з питань </w:t>
      </w:r>
      <w:r w:rsidR="00E62DAA" w:rsidRPr="001A3288">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1A3288">
        <w:rPr>
          <w:sz w:val="28"/>
          <w:szCs w:val="28"/>
          <w:shd w:val="clear" w:color="auto" w:fill="FFFFFF"/>
          <w:lang w:val="uk-UA"/>
        </w:rPr>
        <w:t>.</w:t>
      </w:r>
    </w:p>
    <w:p w14:paraId="1E39689B" w14:textId="77777777" w:rsidR="000449F9" w:rsidRDefault="000449F9" w:rsidP="005C524F">
      <w:pPr>
        <w:ind w:firstLine="708"/>
        <w:contextualSpacing/>
        <w:jc w:val="both"/>
        <w:rPr>
          <w:sz w:val="28"/>
          <w:szCs w:val="28"/>
          <w:shd w:val="clear" w:color="auto" w:fill="FFFFFF"/>
          <w:lang w:val="uk-UA"/>
        </w:rPr>
      </w:pPr>
    </w:p>
    <w:p w14:paraId="1B6EC512" w14:textId="77777777" w:rsidR="000449F9" w:rsidRPr="001A3288" w:rsidRDefault="000449F9" w:rsidP="005C524F">
      <w:pPr>
        <w:ind w:firstLine="708"/>
        <w:contextualSpacing/>
        <w:jc w:val="both"/>
        <w:rPr>
          <w:sz w:val="28"/>
          <w:szCs w:val="28"/>
          <w:lang w:val="uk-UA"/>
        </w:rPr>
      </w:pPr>
    </w:p>
    <w:p w14:paraId="39E2F717" w14:textId="77777777" w:rsidR="006E7D50" w:rsidRPr="001A3288" w:rsidRDefault="006E7D50" w:rsidP="00E62DAA">
      <w:pPr>
        <w:ind w:right="-1"/>
        <w:jc w:val="both"/>
        <w:rPr>
          <w:sz w:val="28"/>
          <w:szCs w:val="28"/>
          <w:lang w:val="uk-UA"/>
        </w:rPr>
      </w:pPr>
    </w:p>
    <w:p w14:paraId="5B340DC4" w14:textId="07D2B7D4" w:rsidR="00E62DAA" w:rsidRPr="001A3288" w:rsidRDefault="00E62DAA" w:rsidP="00E62DAA">
      <w:pPr>
        <w:ind w:right="-1"/>
        <w:jc w:val="both"/>
        <w:rPr>
          <w:sz w:val="28"/>
          <w:szCs w:val="28"/>
          <w:lang w:val="uk-UA"/>
        </w:rPr>
      </w:pPr>
      <w:r w:rsidRPr="001A3288">
        <w:rPr>
          <w:sz w:val="28"/>
          <w:szCs w:val="28"/>
          <w:lang w:val="uk-UA"/>
        </w:rPr>
        <w:t>Селищний голова</w:t>
      </w:r>
      <w:r w:rsidRPr="001A3288">
        <w:rPr>
          <w:sz w:val="28"/>
          <w:szCs w:val="28"/>
          <w:lang w:val="uk-UA"/>
        </w:rPr>
        <w:tab/>
      </w:r>
      <w:r w:rsidRPr="001A3288">
        <w:rPr>
          <w:sz w:val="28"/>
          <w:szCs w:val="28"/>
          <w:lang w:val="uk-UA"/>
        </w:rPr>
        <w:tab/>
      </w:r>
      <w:r w:rsidRPr="001A3288">
        <w:rPr>
          <w:sz w:val="28"/>
          <w:szCs w:val="28"/>
          <w:lang w:val="uk-UA"/>
        </w:rPr>
        <w:tab/>
      </w:r>
      <w:r w:rsidRPr="001A3288">
        <w:rPr>
          <w:sz w:val="28"/>
          <w:szCs w:val="28"/>
          <w:lang w:val="uk-UA"/>
        </w:rPr>
        <w:tab/>
      </w:r>
      <w:r w:rsidRPr="001A3288">
        <w:rPr>
          <w:sz w:val="28"/>
          <w:szCs w:val="28"/>
          <w:lang w:val="uk-UA"/>
        </w:rPr>
        <w:tab/>
      </w:r>
      <w:r w:rsidRPr="001A3288">
        <w:rPr>
          <w:sz w:val="28"/>
          <w:szCs w:val="28"/>
          <w:lang w:val="uk-UA"/>
        </w:rPr>
        <w:tab/>
        <w:t>Петро ЗБАРОВСЬКИЙ</w:t>
      </w:r>
    </w:p>
    <w:p w14:paraId="172850AC" w14:textId="77777777" w:rsidR="003D4924" w:rsidRPr="00E536BC" w:rsidRDefault="006E7D50" w:rsidP="006E7D50">
      <w:pPr>
        <w:spacing w:line="276" w:lineRule="auto"/>
        <w:jc w:val="both"/>
        <w:rPr>
          <w:color w:val="FF0000"/>
          <w:lang w:val="uk-UA"/>
        </w:rPr>
      </w:pPr>
      <w:r w:rsidRPr="00E536BC">
        <w:rPr>
          <w:color w:val="FF0000"/>
          <w:lang w:val="uk-UA"/>
        </w:rPr>
        <w:tab/>
      </w:r>
      <w:r w:rsidRPr="00E536BC">
        <w:rPr>
          <w:color w:val="FF0000"/>
          <w:lang w:val="uk-UA"/>
        </w:rPr>
        <w:tab/>
      </w:r>
      <w:r w:rsidRPr="00E536BC">
        <w:rPr>
          <w:color w:val="FF0000"/>
          <w:lang w:val="uk-UA"/>
        </w:rPr>
        <w:tab/>
      </w:r>
      <w:r w:rsidRPr="00E536BC">
        <w:rPr>
          <w:color w:val="FF0000"/>
          <w:lang w:val="uk-UA"/>
        </w:rPr>
        <w:tab/>
      </w:r>
      <w:r w:rsidRPr="00E536BC">
        <w:rPr>
          <w:color w:val="FF0000"/>
          <w:lang w:val="uk-UA"/>
        </w:rPr>
        <w:tab/>
      </w:r>
      <w:r w:rsidRPr="00E536BC">
        <w:rPr>
          <w:color w:val="FF0000"/>
          <w:lang w:val="uk-UA"/>
        </w:rPr>
        <w:tab/>
      </w:r>
    </w:p>
    <w:p w14:paraId="710F2736" w14:textId="77777777" w:rsidR="003D4924" w:rsidRPr="001A3288" w:rsidRDefault="003D4924" w:rsidP="006E7D50">
      <w:pPr>
        <w:spacing w:line="276" w:lineRule="auto"/>
        <w:jc w:val="both"/>
        <w:rPr>
          <w:lang w:val="uk-UA"/>
        </w:rPr>
      </w:pPr>
    </w:p>
    <w:p w14:paraId="2CD9B520" w14:textId="77777777" w:rsidR="001A3288" w:rsidRDefault="001A3288" w:rsidP="001A3288">
      <w:pPr>
        <w:spacing w:line="276" w:lineRule="auto"/>
        <w:ind w:left="4956"/>
        <w:jc w:val="both"/>
        <w:rPr>
          <w:sz w:val="28"/>
          <w:szCs w:val="28"/>
          <w:lang w:val="uk-UA"/>
        </w:rPr>
      </w:pPr>
      <w:r>
        <w:rPr>
          <w:sz w:val="28"/>
          <w:szCs w:val="28"/>
          <w:lang w:val="uk-UA"/>
        </w:rPr>
        <w:br w:type="column"/>
      </w:r>
      <w:r w:rsidR="006E7D50" w:rsidRPr="001A3288">
        <w:rPr>
          <w:sz w:val="28"/>
          <w:szCs w:val="28"/>
          <w:lang w:val="uk-UA"/>
        </w:rPr>
        <w:lastRenderedPageBreak/>
        <w:t xml:space="preserve">Додаток </w:t>
      </w:r>
    </w:p>
    <w:p w14:paraId="3E6F3C5F" w14:textId="60A81FD2" w:rsidR="006E7D50" w:rsidRPr="001A3288" w:rsidRDefault="006E7D50" w:rsidP="001A3288">
      <w:pPr>
        <w:spacing w:line="276" w:lineRule="auto"/>
        <w:ind w:left="4248" w:firstLine="708"/>
        <w:jc w:val="both"/>
        <w:rPr>
          <w:sz w:val="28"/>
          <w:szCs w:val="28"/>
          <w:lang w:val="uk-UA"/>
        </w:rPr>
      </w:pPr>
      <w:r w:rsidRPr="001A3288">
        <w:rPr>
          <w:sz w:val="28"/>
          <w:szCs w:val="28"/>
          <w:lang w:val="uk-UA"/>
        </w:rPr>
        <w:t>до рішення сесії селищної ради</w:t>
      </w:r>
    </w:p>
    <w:p w14:paraId="4C6BEA71" w14:textId="74BD8631" w:rsidR="006E7D50" w:rsidRPr="001A3288" w:rsidRDefault="006E7D50" w:rsidP="00A63DD2">
      <w:pPr>
        <w:spacing w:line="276" w:lineRule="auto"/>
        <w:jc w:val="both"/>
        <w:rPr>
          <w:sz w:val="28"/>
          <w:szCs w:val="28"/>
          <w:lang w:val="uk-UA"/>
        </w:rPr>
      </w:pPr>
      <w:r w:rsidRPr="001A3288">
        <w:rPr>
          <w:sz w:val="28"/>
          <w:szCs w:val="28"/>
          <w:lang w:val="uk-UA"/>
        </w:rPr>
        <w:tab/>
      </w:r>
      <w:r w:rsidRPr="001A3288">
        <w:rPr>
          <w:sz w:val="28"/>
          <w:szCs w:val="28"/>
          <w:lang w:val="uk-UA"/>
        </w:rPr>
        <w:tab/>
      </w:r>
      <w:r w:rsidRPr="001A3288">
        <w:rPr>
          <w:sz w:val="28"/>
          <w:szCs w:val="28"/>
          <w:lang w:val="uk-UA"/>
        </w:rPr>
        <w:tab/>
      </w:r>
      <w:r w:rsidRPr="001A3288">
        <w:rPr>
          <w:sz w:val="28"/>
          <w:szCs w:val="28"/>
          <w:lang w:val="uk-UA"/>
        </w:rPr>
        <w:tab/>
      </w:r>
      <w:r w:rsidRPr="001A3288">
        <w:rPr>
          <w:sz w:val="28"/>
          <w:szCs w:val="28"/>
          <w:lang w:val="uk-UA"/>
        </w:rPr>
        <w:tab/>
      </w:r>
      <w:r w:rsidRPr="001A3288">
        <w:rPr>
          <w:sz w:val="28"/>
          <w:szCs w:val="28"/>
          <w:lang w:val="uk-UA"/>
        </w:rPr>
        <w:tab/>
      </w:r>
      <w:r w:rsidR="001A3288">
        <w:rPr>
          <w:sz w:val="28"/>
          <w:szCs w:val="28"/>
          <w:lang w:val="uk-UA"/>
        </w:rPr>
        <w:tab/>
      </w:r>
      <w:r w:rsidR="00A63DD2">
        <w:rPr>
          <w:sz w:val="28"/>
          <w:szCs w:val="28"/>
          <w:lang w:val="uk-UA"/>
        </w:rPr>
        <w:t>від 12.02.2021 р. № 200</w:t>
      </w:r>
    </w:p>
    <w:p w14:paraId="630DDA66" w14:textId="77777777" w:rsidR="006E7D50" w:rsidRPr="001A3288" w:rsidRDefault="006E7D50" w:rsidP="006E7D50">
      <w:pPr>
        <w:spacing w:line="276" w:lineRule="auto"/>
        <w:jc w:val="both"/>
        <w:rPr>
          <w:lang w:val="uk-UA"/>
        </w:rPr>
      </w:pPr>
    </w:p>
    <w:p w14:paraId="258063BB" w14:textId="77777777" w:rsidR="006E7D50" w:rsidRPr="001A3288" w:rsidRDefault="006E7D50" w:rsidP="006E7D50">
      <w:pPr>
        <w:jc w:val="both"/>
        <w:rPr>
          <w:lang w:val="uk-UA"/>
        </w:rPr>
      </w:pPr>
    </w:p>
    <w:p w14:paraId="497ECD42" w14:textId="77777777" w:rsidR="006E7D50" w:rsidRPr="001A3288" w:rsidRDefault="006E7D50" w:rsidP="006E7D50">
      <w:pPr>
        <w:jc w:val="both"/>
        <w:rPr>
          <w:lang w:val="uk-UA"/>
        </w:rPr>
      </w:pPr>
    </w:p>
    <w:p w14:paraId="20952C07" w14:textId="77777777" w:rsidR="006E7D50" w:rsidRPr="001A3288" w:rsidRDefault="006E7D50" w:rsidP="006E7D50">
      <w:pPr>
        <w:jc w:val="both"/>
        <w:rPr>
          <w:lang w:val="uk-UA"/>
        </w:rPr>
      </w:pPr>
    </w:p>
    <w:p w14:paraId="15C6D439" w14:textId="77777777" w:rsidR="006E7D50" w:rsidRPr="001A3288" w:rsidRDefault="006E7D50" w:rsidP="006E7D50">
      <w:pPr>
        <w:jc w:val="both"/>
        <w:rPr>
          <w:lang w:val="uk-UA"/>
        </w:rPr>
      </w:pPr>
    </w:p>
    <w:p w14:paraId="07C853B8" w14:textId="77777777" w:rsidR="006E7D50" w:rsidRPr="001A3288" w:rsidRDefault="006E7D50" w:rsidP="006E7D50">
      <w:pPr>
        <w:jc w:val="both"/>
        <w:rPr>
          <w:lang w:val="uk-UA"/>
        </w:rPr>
      </w:pPr>
    </w:p>
    <w:p w14:paraId="2B40787C" w14:textId="77777777" w:rsidR="006E7D50" w:rsidRPr="001A3288" w:rsidRDefault="006E7D50" w:rsidP="006E7D50">
      <w:pPr>
        <w:jc w:val="both"/>
        <w:rPr>
          <w:lang w:val="uk-UA"/>
        </w:rPr>
      </w:pPr>
    </w:p>
    <w:p w14:paraId="635B0131" w14:textId="77777777" w:rsidR="006E7D50" w:rsidRPr="001A3288" w:rsidRDefault="006E7D50" w:rsidP="006E7D50">
      <w:pPr>
        <w:jc w:val="both"/>
        <w:rPr>
          <w:lang w:val="uk-UA"/>
        </w:rPr>
      </w:pPr>
    </w:p>
    <w:p w14:paraId="35498DF7" w14:textId="77777777" w:rsidR="006E7D50" w:rsidRPr="001A3288" w:rsidRDefault="006E7D50" w:rsidP="006E7D50">
      <w:pPr>
        <w:jc w:val="both"/>
        <w:rPr>
          <w:lang w:val="uk-UA"/>
        </w:rPr>
      </w:pPr>
    </w:p>
    <w:p w14:paraId="61D81C6A" w14:textId="77777777" w:rsidR="006E7D50" w:rsidRPr="001A3288" w:rsidRDefault="006E7D50" w:rsidP="006E7D50">
      <w:pPr>
        <w:jc w:val="both"/>
        <w:rPr>
          <w:lang w:val="uk-UA"/>
        </w:rPr>
      </w:pPr>
    </w:p>
    <w:p w14:paraId="3AC6E6A0" w14:textId="77777777" w:rsidR="006E7D50" w:rsidRPr="001A3288" w:rsidRDefault="006E7D50" w:rsidP="006E7D50">
      <w:pPr>
        <w:jc w:val="center"/>
        <w:rPr>
          <w:sz w:val="96"/>
          <w:szCs w:val="96"/>
          <w:lang w:val="uk-UA"/>
        </w:rPr>
      </w:pPr>
      <w:r w:rsidRPr="001A3288">
        <w:rPr>
          <w:sz w:val="96"/>
          <w:szCs w:val="96"/>
          <w:lang w:val="uk-UA"/>
        </w:rPr>
        <w:t>СТАТУТ</w:t>
      </w:r>
    </w:p>
    <w:p w14:paraId="49BCB0DF" w14:textId="0DFA8FED" w:rsidR="003D4924" w:rsidRPr="001A3288" w:rsidRDefault="003D4924" w:rsidP="006E7D50">
      <w:pPr>
        <w:jc w:val="center"/>
        <w:rPr>
          <w:sz w:val="56"/>
          <w:szCs w:val="56"/>
          <w:lang w:val="uk-UA"/>
        </w:rPr>
      </w:pPr>
      <w:r w:rsidRPr="001A3288">
        <w:rPr>
          <w:sz w:val="56"/>
          <w:szCs w:val="56"/>
          <w:lang w:val="uk-UA"/>
        </w:rPr>
        <w:t>Новотроїцько</w:t>
      </w:r>
      <w:r w:rsidR="001A3288">
        <w:rPr>
          <w:sz w:val="56"/>
          <w:szCs w:val="56"/>
          <w:lang w:val="uk-UA"/>
        </w:rPr>
        <w:t>го міжшкільного навчально-виробничого комбінату</w:t>
      </w:r>
      <w:r w:rsidRPr="001A3288">
        <w:rPr>
          <w:sz w:val="56"/>
          <w:szCs w:val="56"/>
          <w:lang w:val="uk-UA"/>
        </w:rPr>
        <w:t xml:space="preserve"> </w:t>
      </w:r>
    </w:p>
    <w:p w14:paraId="049E2C45" w14:textId="57469486" w:rsidR="006E7D50" w:rsidRPr="001A3288" w:rsidRDefault="006E7D50" w:rsidP="006E7D50">
      <w:pPr>
        <w:jc w:val="center"/>
        <w:rPr>
          <w:sz w:val="56"/>
          <w:szCs w:val="56"/>
          <w:lang w:val="uk-UA"/>
        </w:rPr>
      </w:pPr>
      <w:r w:rsidRPr="001A3288">
        <w:rPr>
          <w:sz w:val="56"/>
          <w:szCs w:val="56"/>
          <w:lang w:val="uk-UA"/>
        </w:rPr>
        <w:t>(нова редакція)</w:t>
      </w:r>
    </w:p>
    <w:p w14:paraId="431518D3" w14:textId="77777777" w:rsidR="006E7D50" w:rsidRPr="001A3288" w:rsidRDefault="006E7D50" w:rsidP="006E7D50">
      <w:pPr>
        <w:jc w:val="center"/>
        <w:rPr>
          <w:sz w:val="56"/>
          <w:szCs w:val="56"/>
          <w:lang w:val="uk-UA"/>
        </w:rPr>
      </w:pPr>
    </w:p>
    <w:p w14:paraId="1B66349D" w14:textId="77777777" w:rsidR="006E7D50" w:rsidRPr="001A3288" w:rsidRDefault="006E7D50" w:rsidP="006E7D50">
      <w:pPr>
        <w:jc w:val="both"/>
        <w:rPr>
          <w:sz w:val="56"/>
          <w:szCs w:val="56"/>
          <w:lang w:val="uk-UA"/>
        </w:rPr>
      </w:pPr>
    </w:p>
    <w:p w14:paraId="3AFD3C55" w14:textId="77777777" w:rsidR="006E7D50" w:rsidRPr="001A3288" w:rsidRDefault="006E7D50" w:rsidP="006E7D50">
      <w:pPr>
        <w:jc w:val="both"/>
        <w:rPr>
          <w:sz w:val="56"/>
          <w:szCs w:val="56"/>
          <w:lang w:val="uk-UA"/>
        </w:rPr>
      </w:pPr>
    </w:p>
    <w:p w14:paraId="200065CB" w14:textId="77777777" w:rsidR="006E7D50" w:rsidRPr="001A3288" w:rsidRDefault="006E7D50" w:rsidP="006E7D50">
      <w:pPr>
        <w:jc w:val="both"/>
        <w:rPr>
          <w:sz w:val="56"/>
          <w:szCs w:val="56"/>
          <w:lang w:val="uk-UA"/>
        </w:rPr>
      </w:pPr>
    </w:p>
    <w:p w14:paraId="4A4DD937" w14:textId="77777777" w:rsidR="006E7D50" w:rsidRPr="001A3288" w:rsidRDefault="006E7D50" w:rsidP="006E7D50">
      <w:pPr>
        <w:jc w:val="both"/>
        <w:rPr>
          <w:sz w:val="56"/>
          <w:szCs w:val="56"/>
          <w:lang w:val="uk-UA"/>
        </w:rPr>
      </w:pPr>
    </w:p>
    <w:p w14:paraId="2792DCDD" w14:textId="77777777" w:rsidR="006E7D50" w:rsidRPr="001A3288" w:rsidRDefault="006E7D50" w:rsidP="006E7D50">
      <w:pPr>
        <w:jc w:val="both"/>
        <w:rPr>
          <w:sz w:val="56"/>
          <w:szCs w:val="56"/>
          <w:lang w:val="uk-UA"/>
        </w:rPr>
      </w:pPr>
    </w:p>
    <w:p w14:paraId="482FC182" w14:textId="77777777" w:rsidR="006E7D50" w:rsidRPr="001A3288" w:rsidRDefault="006E7D50" w:rsidP="006E7D50">
      <w:pPr>
        <w:jc w:val="both"/>
        <w:rPr>
          <w:sz w:val="56"/>
          <w:szCs w:val="56"/>
          <w:lang w:val="uk-UA"/>
        </w:rPr>
      </w:pPr>
    </w:p>
    <w:p w14:paraId="6B1F6D0B" w14:textId="77777777" w:rsidR="006E7D50" w:rsidRPr="001A3288" w:rsidRDefault="006E7D50" w:rsidP="006E7D50">
      <w:pPr>
        <w:jc w:val="both"/>
        <w:rPr>
          <w:sz w:val="56"/>
          <w:szCs w:val="56"/>
          <w:lang w:val="uk-UA"/>
        </w:rPr>
      </w:pPr>
    </w:p>
    <w:p w14:paraId="71F4A037" w14:textId="3EA71227" w:rsidR="006E7D50" w:rsidRDefault="006E7D50" w:rsidP="006E7D50">
      <w:pPr>
        <w:jc w:val="both"/>
        <w:rPr>
          <w:sz w:val="56"/>
          <w:szCs w:val="56"/>
          <w:lang w:val="uk-UA"/>
        </w:rPr>
      </w:pPr>
    </w:p>
    <w:p w14:paraId="2A7028E7" w14:textId="2BDDEB61" w:rsidR="00BC224E" w:rsidRDefault="00BC224E" w:rsidP="006E7D50">
      <w:pPr>
        <w:jc w:val="both"/>
        <w:rPr>
          <w:sz w:val="56"/>
          <w:szCs w:val="56"/>
          <w:lang w:val="uk-UA"/>
        </w:rPr>
      </w:pPr>
    </w:p>
    <w:p w14:paraId="7B9BAA52" w14:textId="77777777" w:rsidR="00BC224E" w:rsidRPr="001A3288" w:rsidRDefault="00BC224E" w:rsidP="006E7D50">
      <w:pPr>
        <w:jc w:val="both"/>
        <w:rPr>
          <w:sz w:val="56"/>
          <w:szCs w:val="56"/>
          <w:lang w:val="uk-UA"/>
        </w:rPr>
      </w:pPr>
    </w:p>
    <w:p w14:paraId="50B351BE" w14:textId="40D73596" w:rsidR="00BC224E" w:rsidRDefault="006E7D50" w:rsidP="006E7D50">
      <w:pPr>
        <w:jc w:val="center"/>
        <w:rPr>
          <w:sz w:val="28"/>
          <w:szCs w:val="28"/>
          <w:lang w:val="uk-UA"/>
        </w:rPr>
      </w:pPr>
      <w:r w:rsidRPr="001A3288">
        <w:rPr>
          <w:sz w:val="28"/>
          <w:szCs w:val="28"/>
          <w:lang w:val="uk-UA"/>
        </w:rPr>
        <w:t>2021 рік</w:t>
      </w:r>
    </w:p>
    <w:p w14:paraId="6229EA48" w14:textId="5FAA9B8A" w:rsidR="00BC224E" w:rsidRDefault="00BC224E" w:rsidP="00BC224E">
      <w:pPr>
        <w:shd w:val="clear" w:color="auto" w:fill="FFFFFF"/>
        <w:tabs>
          <w:tab w:val="left" w:pos="555"/>
          <w:tab w:val="center" w:pos="4803"/>
        </w:tabs>
        <w:ind w:right="34" w:firstLine="567"/>
        <w:rPr>
          <w:b/>
          <w:bCs/>
          <w:iCs/>
          <w:caps/>
          <w:spacing w:val="-8"/>
          <w:sz w:val="28"/>
          <w:szCs w:val="28"/>
          <w:lang w:val="uk-UA"/>
        </w:rPr>
      </w:pPr>
      <w:r>
        <w:rPr>
          <w:sz w:val="28"/>
          <w:szCs w:val="28"/>
          <w:lang w:val="uk-UA"/>
        </w:rPr>
        <w:br w:type="column"/>
      </w:r>
      <w:r w:rsidRPr="00BC224E">
        <w:rPr>
          <w:b/>
          <w:bCs/>
          <w:spacing w:val="-8"/>
          <w:sz w:val="36"/>
          <w:szCs w:val="36"/>
          <w:lang w:val="uk-UA"/>
        </w:rPr>
        <w:lastRenderedPageBreak/>
        <w:tab/>
      </w:r>
      <w:r>
        <w:rPr>
          <w:b/>
          <w:bCs/>
          <w:caps/>
          <w:spacing w:val="-8"/>
          <w:sz w:val="28"/>
          <w:szCs w:val="28"/>
          <w:lang w:val="uk-UA"/>
        </w:rPr>
        <w:t>І</w:t>
      </w:r>
      <w:r w:rsidRPr="005529CB">
        <w:rPr>
          <w:b/>
          <w:bCs/>
          <w:caps/>
          <w:spacing w:val="-8"/>
          <w:sz w:val="28"/>
          <w:szCs w:val="28"/>
          <w:lang w:val="uk-UA"/>
        </w:rPr>
        <w:t xml:space="preserve">. </w:t>
      </w:r>
      <w:r>
        <w:rPr>
          <w:b/>
          <w:bCs/>
          <w:iCs/>
          <w:caps/>
          <w:spacing w:val="-8"/>
          <w:sz w:val="28"/>
          <w:szCs w:val="28"/>
          <w:lang w:val="uk-UA"/>
        </w:rPr>
        <w:t>Загальні положення</w:t>
      </w:r>
    </w:p>
    <w:p w14:paraId="7D0DAAB6" w14:textId="77777777" w:rsidR="00BC224E" w:rsidRDefault="00BC224E" w:rsidP="00BC224E">
      <w:pPr>
        <w:shd w:val="clear" w:color="auto" w:fill="FFFFFF"/>
        <w:ind w:right="34" w:firstLine="567"/>
        <w:jc w:val="center"/>
        <w:rPr>
          <w:b/>
          <w:bCs/>
          <w:iCs/>
          <w:caps/>
          <w:spacing w:val="-8"/>
          <w:sz w:val="28"/>
          <w:szCs w:val="28"/>
          <w:lang w:val="uk-UA"/>
        </w:rPr>
      </w:pPr>
    </w:p>
    <w:p w14:paraId="105B112A" w14:textId="530FF753" w:rsidR="00BC224E" w:rsidRDefault="00BC224E" w:rsidP="00BC224E">
      <w:pPr>
        <w:shd w:val="clear" w:color="auto" w:fill="FFFFFF"/>
        <w:ind w:firstLine="567"/>
        <w:jc w:val="both"/>
        <w:rPr>
          <w:spacing w:val="-22"/>
          <w:sz w:val="28"/>
          <w:szCs w:val="28"/>
          <w:lang w:val="uk-UA"/>
        </w:rPr>
      </w:pPr>
      <w:r>
        <w:rPr>
          <w:spacing w:val="-1"/>
          <w:sz w:val="28"/>
          <w:szCs w:val="28"/>
          <w:lang w:val="uk-UA"/>
        </w:rPr>
        <w:t>1</w:t>
      </w:r>
      <w:r w:rsidRPr="00AB24B7">
        <w:rPr>
          <w:spacing w:val="-1"/>
          <w:sz w:val="28"/>
          <w:szCs w:val="28"/>
          <w:lang w:val="uk-UA"/>
        </w:rPr>
        <w:t xml:space="preserve">.1. </w:t>
      </w:r>
      <w:r>
        <w:rPr>
          <w:spacing w:val="-1"/>
          <w:sz w:val="28"/>
          <w:szCs w:val="28"/>
          <w:lang w:val="uk-UA"/>
        </w:rPr>
        <w:t xml:space="preserve">НОВОТРОЇЦЬКИЙ МІЖШКІЛЬНИЙ НАВЧАЛЬНО-ВИРОБНИЧИЙ  КОМБІНАТ (далі </w:t>
      </w:r>
      <w:r w:rsidR="00AB0C25">
        <w:rPr>
          <w:spacing w:val="-1"/>
          <w:sz w:val="28"/>
          <w:szCs w:val="28"/>
          <w:lang w:val="uk-UA"/>
        </w:rPr>
        <w:t xml:space="preserve">МНВК </w:t>
      </w:r>
      <w:r w:rsidRPr="00AB24B7">
        <w:rPr>
          <w:spacing w:val="-1"/>
          <w:lang w:val="uk-UA"/>
        </w:rPr>
        <w:t>)</w:t>
      </w:r>
      <w:r>
        <w:rPr>
          <w:spacing w:val="-1"/>
          <w:lang w:val="uk-UA"/>
        </w:rPr>
        <w:t xml:space="preserve"> </w:t>
      </w:r>
      <w:r w:rsidRPr="00AB24B7">
        <w:rPr>
          <w:sz w:val="28"/>
          <w:szCs w:val="28"/>
          <w:lang w:val="uk-UA"/>
        </w:rPr>
        <w:t>-</w:t>
      </w:r>
      <w:r>
        <w:rPr>
          <w:sz w:val="28"/>
          <w:szCs w:val="28"/>
          <w:lang w:val="uk-UA"/>
        </w:rPr>
        <w:t xml:space="preserve"> це навчальний заклад, який</w:t>
      </w:r>
      <w:r w:rsidRPr="00B9491F">
        <w:rPr>
          <w:color w:val="000000"/>
          <w:lang w:val="uk-UA"/>
        </w:rPr>
        <w:t xml:space="preserve"> </w:t>
      </w:r>
      <w:r w:rsidRPr="00B9491F">
        <w:rPr>
          <w:color w:val="000000"/>
          <w:sz w:val="28"/>
          <w:szCs w:val="28"/>
          <w:lang w:val="uk-UA"/>
        </w:rPr>
        <w:t>у  системі загальної середньої освіти</w:t>
      </w:r>
      <w:r w:rsidRPr="00B9491F">
        <w:rPr>
          <w:color w:val="000000"/>
          <w:lang w:val="uk-UA"/>
        </w:rPr>
        <w:t xml:space="preserve"> </w:t>
      </w:r>
      <w:r>
        <w:rPr>
          <w:sz w:val="28"/>
          <w:szCs w:val="28"/>
          <w:lang w:val="uk-UA"/>
        </w:rPr>
        <w:t>здійснює трудову, профільну, початкову професійну,</w:t>
      </w:r>
      <w:r w:rsidRPr="001658C0">
        <w:rPr>
          <w:lang w:val="uk-UA"/>
        </w:rPr>
        <w:t xml:space="preserve"> </w:t>
      </w:r>
      <w:r w:rsidRPr="001658C0">
        <w:rPr>
          <w:sz w:val="28"/>
          <w:szCs w:val="28"/>
          <w:lang w:val="uk-UA"/>
        </w:rPr>
        <w:t>профорієнтаційну, допрофесійну</w:t>
      </w:r>
      <w:r>
        <w:rPr>
          <w:sz w:val="28"/>
          <w:szCs w:val="28"/>
          <w:lang w:val="uk-UA"/>
        </w:rPr>
        <w:t xml:space="preserve">, підприємницьку підготовку учнівської молоді, забезпечує задоволення освітніх запитів з профільного і професійного навчання на підвищеному рівні та адаптацію молоді в умовах ринкової економіки одночасно з отриманням загальноосвітньої підготовки у </w:t>
      </w:r>
      <w:bookmarkStart w:id="1" w:name="_Hlk62640842"/>
      <w:r>
        <w:rPr>
          <w:sz w:val="28"/>
          <w:szCs w:val="28"/>
          <w:lang w:val="uk-UA"/>
        </w:rPr>
        <w:t>закладах загальної середньої освіти</w:t>
      </w:r>
      <w:bookmarkEnd w:id="1"/>
      <w:r>
        <w:rPr>
          <w:sz w:val="28"/>
          <w:szCs w:val="28"/>
          <w:lang w:val="uk-UA"/>
        </w:rPr>
        <w:t>.</w:t>
      </w:r>
    </w:p>
    <w:p w14:paraId="10AE3447" w14:textId="443FDFAB" w:rsidR="00BC224E" w:rsidRDefault="00BC224E" w:rsidP="00BC224E">
      <w:pPr>
        <w:shd w:val="clear" w:color="auto" w:fill="FFFFFF"/>
        <w:ind w:firstLine="567"/>
        <w:rPr>
          <w:sz w:val="28"/>
          <w:szCs w:val="28"/>
          <w:lang w:val="uk-UA"/>
        </w:rPr>
      </w:pPr>
      <w:r>
        <w:rPr>
          <w:spacing w:val="-22"/>
          <w:sz w:val="28"/>
          <w:szCs w:val="28"/>
          <w:lang w:val="uk-UA"/>
        </w:rPr>
        <w:t>1</w:t>
      </w:r>
      <w:r>
        <w:rPr>
          <w:spacing w:val="-22"/>
          <w:sz w:val="28"/>
          <w:szCs w:val="28"/>
        </w:rPr>
        <w:t>.</w:t>
      </w:r>
      <w:r>
        <w:rPr>
          <w:spacing w:val="-22"/>
          <w:sz w:val="28"/>
          <w:szCs w:val="28"/>
          <w:lang w:val="uk-UA"/>
        </w:rPr>
        <w:t xml:space="preserve"> </w:t>
      </w:r>
      <w:r>
        <w:rPr>
          <w:spacing w:val="-22"/>
          <w:sz w:val="28"/>
          <w:szCs w:val="28"/>
        </w:rPr>
        <w:t>2</w:t>
      </w:r>
      <w:r>
        <w:rPr>
          <w:spacing w:val="-22"/>
          <w:sz w:val="28"/>
          <w:szCs w:val="28"/>
          <w:lang w:val="uk-UA"/>
        </w:rPr>
        <w:t>.</w:t>
      </w:r>
      <w:r>
        <w:rPr>
          <w:sz w:val="28"/>
          <w:szCs w:val="28"/>
          <w:lang w:val="uk-UA"/>
        </w:rPr>
        <w:t xml:space="preserve"> </w:t>
      </w:r>
      <w:r>
        <w:rPr>
          <w:spacing w:val="-1"/>
          <w:sz w:val="28"/>
          <w:szCs w:val="28"/>
          <w:lang w:val="uk-UA"/>
        </w:rPr>
        <w:t xml:space="preserve">Основні завдання </w:t>
      </w:r>
      <w:r w:rsidR="00AB0C25">
        <w:rPr>
          <w:spacing w:val="-1"/>
          <w:sz w:val="28"/>
          <w:szCs w:val="28"/>
          <w:lang w:val="uk-UA"/>
        </w:rPr>
        <w:t xml:space="preserve">МНВК </w:t>
      </w:r>
      <w:r>
        <w:rPr>
          <w:spacing w:val="-1"/>
          <w:sz w:val="28"/>
          <w:szCs w:val="28"/>
          <w:lang w:val="uk-UA"/>
        </w:rPr>
        <w:t>:</w:t>
      </w:r>
    </w:p>
    <w:p w14:paraId="06184E3B" w14:textId="77777777" w:rsidR="00BC224E" w:rsidRDefault="00BC224E" w:rsidP="00BC224E">
      <w:pPr>
        <w:widowControl w:val="0"/>
        <w:numPr>
          <w:ilvl w:val="0"/>
          <w:numId w:val="8"/>
        </w:numPr>
        <w:shd w:val="clear" w:color="auto" w:fill="FFFFFF"/>
        <w:tabs>
          <w:tab w:val="left" w:pos="370"/>
        </w:tabs>
        <w:suppressAutoHyphens/>
        <w:autoSpaceDE w:val="0"/>
        <w:ind w:firstLine="567"/>
        <w:rPr>
          <w:sz w:val="28"/>
          <w:szCs w:val="28"/>
          <w:lang w:val="uk-UA"/>
        </w:rPr>
      </w:pPr>
      <w:r>
        <w:rPr>
          <w:sz w:val="28"/>
          <w:szCs w:val="28"/>
          <w:lang w:val="uk-UA"/>
        </w:rPr>
        <w:t>ознайомлення учнів з трудовим процесом і змістом праці;</w:t>
      </w:r>
    </w:p>
    <w:p w14:paraId="6D7DD704" w14:textId="77777777" w:rsidR="00BC224E" w:rsidRDefault="00BC224E" w:rsidP="00BC224E">
      <w:pPr>
        <w:widowControl w:val="0"/>
        <w:numPr>
          <w:ilvl w:val="0"/>
          <w:numId w:val="9"/>
        </w:numPr>
        <w:shd w:val="clear" w:color="auto" w:fill="FFFFFF"/>
        <w:tabs>
          <w:tab w:val="left" w:pos="370"/>
        </w:tabs>
        <w:suppressAutoHyphens/>
        <w:autoSpaceDE w:val="0"/>
        <w:ind w:firstLine="567"/>
        <w:jc w:val="both"/>
        <w:rPr>
          <w:spacing w:val="-1"/>
          <w:sz w:val="28"/>
          <w:szCs w:val="28"/>
          <w:lang w:val="uk-UA"/>
        </w:rPr>
      </w:pPr>
      <w:r>
        <w:rPr>
          <w:sz w:val="28"/>
          <w:szCs w:val="28"/>
          <w:lang w:val="uk-UA"/>
        </w:rPr>
        <w:t>здійснення профорієнтації учнів закладів загальної середньої освіти з метою підготовки їх до вибору майбутньої професії</w:t>
      </w:r>
      <w:r w:rsidRPr="00AB24B7">
        <w:rPr>
          <w:sz w:val="28"/>
          <w:szCs w:val="28"/>
          <w:lang w:val="uk-UA"/>
        </w:rPr>
        <w:t>;</w:t>
      </w:r>
    </w:p>
    <w:p w14:paraId="0FAEAD64" w14:textId="77777777" w:rsidR="00BC224E" w:rsidRDefault="00BC224E" w:rsidP="00BC224E">
      <w:pPr>
        <w:widowControl w:val="0"/>
        <w:numPr>
          <w:ilvl w:val="0"/>
          <w:numId w:val="8"/>
        </w:numPr>
        <w:shd w:val="clear" w:color="auto" w:fill="FFFFFF"/>
        <w:tabs>
          <w:tab w:val="left" w:pos="370"/>
        </w:tabs>
        <w:suppressAutoHyphens/>
        <w:autoSpaceDE w:val="0"/>
        <w:ind w:firstLine="567"/>
        <w:jc w:val="both"/>
        <w:rPr>
          <w:spacing w:val="-26"/>
          <w:sz w:val="28"/>
          <w:szCs w:val="28"/>
          <w:lang w:val="uk-UA"/>
        </w:rPr>
      </w:pPr>
      <w:r>
        <w:rPr>
          <w:spacing w:val="-1"/>
          <w:sz w:val="28"/>
          <w:szCs w:val="28"/>
          <w:lang w:val="uk-UA"/>
        </w:rPr>
        <w:t>допрофесійна та професійна підготовка учнів та незайнятої частини населення.</w:t>
      </w:r>
    </w:p>
    <w:p w14:paraId="3B3E8F66" w14:textId="682C711D" w:rsidR="00BC224E" w:rsidRDefault="00BC224E" w:rsidP="00BC224E">
      <w:pPr>
        <w:shd w:val="clear" w:color="auto" w:fill="FFFFFF"/>
        <w:tabs>
          <w:tab w:val="left" w:pos="744"/>
        </w:tabs>
        <w:ind w:right="19" w:firstLine="567"/>
        <w:jc w:val="both"/>
        <w:rPr>
          <w:spacing w:val="-1"/>
          <w:sz w:val="28"/>
          <w:szCs w:val="28"/>
          <w:lang w:val="uk-UA"/>
        </w:rPr>
      </w:pPr>
      <w:r>
        <w:rPr>
          <w:spacing w:val="-26"/>
          <w:sz w:val="28"/>
          <w:szCs w:val="28"/>
          <w:lang w:val="uk-UA"/>
        </w:rPr>
        <w:t xml:space="preserve">1.3. </w:t>
      </w:r>
      <w:r w:rsidR="00AB0C25">
        <w:rPr>
          <w:spacing w:val="-1"/>
          <w:sz w:val="28"/>
          <w:szCs w:val="28"/>
          <w:lang w:val="uk-UA"/>
        </w:rPr>
        <w:t xml:space="preserve">МНВК </w:t>
      </w:r>
      <w:r>
        <w:rPr>
          <w:sz w:val="28"/>
          <w:szCs w:val="28"/>
          <w:lang w:val="uk-UA"/>
        </w:rPr>
        <w:t>створений відповідно до соціально-економічних, освітніх потреб і за наявності необхідної матеріально-технічної, методичної бази, педагогічних кадрів.</w:t>
      </w:r>
    </w:p>
    <w:p w14:paraId="6A100D20" w14:textId="6834AABE" w:rsidR="00BC224E" w:rsidRDefault="00AB0C25" w:rsidP="00BC224E">
      <w:pPr>
        <w:shd w:val="clear" w:color="auto" w:fill="FFFFFF"/>
        <w:ind w:right="5" w:firstLine="567"/>
        <w:jc w:val="both"/>
        <w:rPr>
          <w:sz w:val="28"/>
          <w:szCs w:val="28"/>
          <w:lang w:val="uk-UA"/>
        </w:rPr>
      </w:pPr>
      <w:r>
        <w:rPr>
          <w:spacing w:val="-1"/>
          <w:sz w:val="28"/>
          <w:szCs w:val="28"/>
          <w:lang w:val="uk-UA"/>
        </w:rPr>
        <w:t xml:space="preserve">МНВК </w:t>
      </w:r>
      <w:r w:rsidR="00BC224E">
        <w:rPr>
          <w:sz w:val="28"/>
          <w:szCs w:val="28"/>
          <w:lang w:val="uk-UA"/>
        </w:rPr>
        <w:t>є центром трудової підготовки учнів закладів загальної середньої освіти і може охоплювати різними формами навчання, трудової діяльності не тільки школярів, а й незайнятої частини молоді.</w:t>
      </w:r>
    </w:p>
    <w:p w14:paraId="04D47300" w14:textId="26407C8D" w:rsidR="00BC224E" w:rsidRDefault="00BC224E" w:rsidP="00BC224E">
      <w:pPr>
        <w:shd w:val="clear" w:color="auto" w:fill="FFFFFF"/>
        <w:tabs>
          <w:tab w:val="left" w:pos="744"/>
        </w:tabs>
        <w:ind w:right="5" w:firstLine="567"/>
        <w:jc w:val="both"/>
        <w:rPr>
          <w:sz w:val="28"/>
          <w:szCs w:val="28"/>
          <w:lang w:val="uk-UA"/>
        </w:rPr>
      </w:pPr>
      <w:r>
        <w:rPr>
          <w:sz w:val="28"/>
          <w:szCs w:val="28"/>
          <w:lang w:val="uk-UA"/>
        </w:rPr>
        <w:t>1.4.</w:t>
      </w:r>
      <w:r w:rsidR="00D20AE9">
        <w:rPr>
          <w:sz w:val="28"/>
          <w:szCs w:val="28"/>
          <w:lang w:val="uk-UA"/>
        </w:rPr>
        <w:t xml:space="preserve"> </w:t>
      </w:r>
      <w:r>
        <w:rPr>
          <w:sz w:val="28"/>
          <w:szCs w:val="28"/>
          <w:lang w:val="uk-UA"/>
        </w:rPr>
        <w:t xml:space="preserve">Засновником </w:t>
      </w:r>
      <w:r w:rsidR="00AB0C25">
        <w:rPr>
          <w:spacing w:val="-1"/>
          <w:sz w:val="28"/>
          <w:szCs w:val="28"/>
          <w:lang w:val="uk-UA"/>
        </w:rPr>
        <w:t xml:space="preserve">МНВК </w:t>
      </w:r>
      <w:r w:rsidRPr="008E5F5E">
        <w:rPr>
          <w:sz w:val="28"/>
          <w:szCs w:val="28"/>
          <w:lang w:val="uk-UA"/>
        </w:rPr>
        <w:t>є Новотроїцька селищна рада (</w:t>
      </w:r>
      <w:r w:rsidR="00D20AE9">
        <w:rPr>
          <w:sz w:val="28"/>
          <w:szCs w:val="28"/>
          <w:lang w:val="uk-UA"/>
        </w:rPr>
        <w:t>далі «</w:t>
      </w:r>
      <w:r>
        <w:rPr>
          <w:sz w:val="28"/>
          <w:szCs w:val="28"/>
          <w:lang w:val="uk-UA"/>
        </w:rPr>
        <w:t>Засновник</w:t>
      </w:r>
      <w:r w:rsidR="00D20AE9">
        <w:rPr>
          <w:sz w:val="28"/>
          <w:szCs w:val="28"/>
          <w:lang w:val="uk-UA"/>
        </w:rPr>
        <w:t>»</w:t>
      </w:r>
      <w:r>
        <w:rPr>
          <w:sz w:val="28"/>
          <w:szCs w:val="28"/>
          <w:lang w:val="uk-UA"/>
        </w:rPr>
        <w:t xml:space="preserve">). </w:t>
      </w:r>
    </w:p>
    <w:p w14:paraId="654C6977" w14:textId="77777777" w:rsidR="00BC224E" w:rsidRDefault="00BC224E" w:rsidP="00BC224E">
      <w:pPr>
        <w:shd w:val="clear" w:color="auto" w:fill="FFFFFF"/>
        <w:tabs>
          <w:tab w:val="left" w:pos="744"/>
        </w:tabs>
        <w:ind w:right="5" w:firstLine="567"/>
        <w:jc w:val="both"/>
        <w:rPr>
          <w:sz w:val="28"/>
          <w:szCs w:val="28"/>
          <w:lang w:val="uk-UA"/>
        </w:rPr>
      </w:pPr>
      <w:r>
        <w:rPr>
          <w:sz w:val="28"/>
          <w:szCs w:val="28"/>
          <w:lang w:val="uk-UA"/>
        </w:rPr>
        <w:t xml:space="preserve">1.5. Майно комунальної установи становлять фонди та оборотні кошти, а також </w:t>
      </w:r>
      <w:r>
        <w:rPr>
          <w:spacing w:val="-1"/>
          <w:sz w:val="28"/>
          <w:szCs w:val="28"/>
          <w:lang w:val="uk-UA"/>
        </w:rPr>
        <w:t xml:space="preserve">інші цінності, вартість яких відображається в бухгалтерському обліку, який може </w:t>
      </w:r>
      <w:r>
        <w:rPr>
          <w:sz w:val="28"/>
          <w:szCs w:val="28"/>
          <w:lang w:val="uk-UA"/>
        </w:rPr>
        <w:t xml:space="preserve">проводитись як самостійно, так і через </w:t>
      </w:r>
      <w:r w:rsidRPr="008E5F5E">
        <w:rPr>
          <w:sz w:val="28"/>
          <w:szCs w:val="28"/>
          <w:lang w:val="uk-UA"/>
        </w:rPr>
        <w:t>Центр з обслуговування закладів та установ освіти Новотроїцької селищної ради.</w:t>
      </w:r>
    </w:p>
    <w:p w14:paraId="3F76E959" w14:textId="77777777" w:rsidR="00BC224E" w:rsidRDefault="00BC224E" w:rsidP="00BC224E">
      <w:pPr>
        <w:shd w:val="clear" w:color="auto" w:fill="FFFFFF"/>
        <w:ind w:right="14" w:firstLine="567"/>
        <w:jc w:val="both"/>
        <w:rPr>
          <w:sz w:val="28"/>
          <w:szCs w:val="28"/>
          <w:lang w:val="uk-UA"/>
        </w:rPr>
      </w:pPr>
      <w:r>
        <w:rPr>
          <w:sz w:val="28"/>
          <w:szCs w:val="28"/>
          <w:lang w:val="uk-UA"/>
        </w:rPr>
        <w:t xml:space="preserve">Майно, що є власністю </w:t>
      </w:r>
      <w:r w:rsidRPr="008E5F5E">
        <w:rPr>
          <w:sz w:val="28"/>
          <w:szCs w:val="28"/>
          <w:lang w:val="uk-UA"/>
        </w:rPr>
        <w:t>Новотроїцької селищної територіальної громади</w:t>
      </w:r>
      <w:r>
        <w:rPr>
          <w:sz w:val="28"/>
          <w:szCs w:val="28"/>
          <w:lang w:val="uk-UA"/>
        </w:rPr>
        <w:t xml:space="preserve"> і закріплене за установою, належить йому на праві оперативного управління або користування. Будь які дії по відчуженню майна проводяться тільки за згодою Засновника.</w:t>
      </w:r>
    </w:p>
    <w:p w14:paraId="4FE2E37B" w14:textId="2CD6039B" w:rsidR="00BC224E" w:rsidRDefault="00BC224E" w:rsidP="00BC224E">
      <w:pPr>
        <w:shd w:val="clear" w:color="auto" w:fill="FFFFFF"/>
        <w:tabs>
          <w:tab w:val="left" w:pos="672"/>
        </w:tabs>
        <w:ind w:firstLine="567"/>
        <w:jc w:val="both"/>
        <w:rPr>
          <w:sz w:val="28"/>
          <w:szCs w:val="28"/>
          <w:lang w:val="uk-UA"/>
        </w:rPr>
      </w:pPr>
      <w:r w:rsidRPr="001740BE">
        <w:rPr>
          <w:spacing w:val="-20"/>
          <w:sz w:val="28"/>
          <w:szCs w:val="28"/>
          <w:lang w:val="uk-UA"/>
        </w:rPr>
        <w:t>1.6</w:t>
      </w:r>
      <w:r>
        <w:rPr>
          <w:spacing w:val="-20"/>
          <w:sz w:val="28"/>
          <w:szCs w:val="28"/>
          <w:lang w:val="uk-UA"/>
        </w:rPr>
        <w:t xml:space="preserve">. </w:t>
      </w:r>
      <w:r w:rsidR="00D20AE9">
        <w:rPr>
          <w:spacing w:val="-20"/>
          <w:sz w:val="28"/>
          <w:szCs w:val="28"/>
          <w:lang w:val="uk-UA"/>
        </w:rPr>
        <w:t xml:space="preserve"> </w:t>
      </w:r>
      <w:r w:rsidR="00AB0C25">
        <w:rPr>
          <w:spacing w:val="-1"/>
          <w:sz w:val="28"/>
          <w:szCs w:val="28"/>
          <w:lang w:val="uk-UA"/>
        </w:rPr>
        <w:t xml:space="preserve">МНВК </w:t>
      </w:r>
      <w:r>
        <w:rPr>
          <w:sz w:val="28"/>
          <w:szCs w:val="28"/>
          <w:lang w:val="uk-UA"/>
        </w:rPr>
        <w:t>здійснює свою діяльність</w:t>
      </w:r>
      <w:r w:rsidR="00D20AE9">
        <w:rPr>
          <w:sz w:val="28"/>
          <w:szCs w:val="28"/>
          <w:lang w:val="uk-UA"/>
        </w:rPr>
        <w:t xml:space="preserve"> відповідно до Законів України «</w:t>
      </w:r>
      <w:r>
        <w:rPr>
          <w:sz w:val="28"/>
          <w:szCs w:val="28"/>
          <w:lang w:val="uk-UA"/>
        </w:rPr>
        <w:t>Про освіту</w:t>
      </w:r>
      <w:r w:rsidR="00D20AE9">
        <w:rPr>
          <w:sz w:val="28"/>
          <w:szCs w:val="28"/>
          <w:lang w:val="uk-UA"/>
        </w:rPr>
        <w:t>», «</w:t>
      </w:r>
      <w:r>
        <w:rPr>
          <w:sz w:val="28"/>
          <w:szCs w:val="28"/>
          <w:lang w:val="uk-UA"/>
        </w:rPr>
        <w:t>Про загальну середню освіту</w:t>
      </w:r>
      <w:r w:rsidR="00D20AE9">
        <w:rPr>
          <w:sz w:val="28"/>
          <w:szCs w:val="28"/>
          <w:lang w:val="uk-UA"/>
        </w:rPr>
        <w:t>», «</w:t>
      </w:r>
      <w:r>
        <w:rPr>
          <w:sz w:val="28"/>
          <w:szCs w:val="28"/>
          <w:lang w:val="uk-UA"/>
        </w:rPr>
        <w:t>Про дошкільну освіту</w:t>
      </w:r>
      <w:r w:rsidR="00D20AE9">
        <w:rPr>
          <w:sz w:val="28"/>
          <w:szCs w:val="28"/>
          <w:lang w:val="uk-UA"/>
        </w:rPr>
        <w:t>», «</w:t>
      </w:r>
      <w:r>
        <w:rPr>
          <w:sz w:val="28"/>
          <w:szCs w:val="28"/>
          <w:lang w:val="uk-UA"/>
        </w:rPr>
        <w:t>Про професійно-технічну освіту</w:t>
      </w:r>
      <w:r w:rsidR="00D20AE9">
        <w:rPr>
          <w:sz w:val="28"/>
          <w:szCs w:val="28"/>
          <w:lang w:val="uk-UA"/>
        </w:rPr>
        <w:t>»</w:t>
      </w:r>
      <w:r>
        <w:rPr>
          <w:sz w:val="28"/>
          <w:szCs w:val="28"/>
          <w:lang w:val="uk-UA"/>
        </w:rPr>
        <w:t xml:space="preserve">, Положення про середній загальноосвітній навчально-виховний заклад, Положення про позашкільний </w:t>
      </w:r>
      <w:r>
        <w:rPr>
          <w:spacing w:val="-1"/>
          <w:sz w:val="28"/>
          <w:szCs w:val="28"/>
          <w:lang w:val="uk-UA"/>
        </w:rPr>
        <w:t>навчальний заклад, інших законодавчих актів України з питань освіти, та власного С</w:t>
      </w:r>
      <w:r>
        <w:rPr>
          <w:sz w:val="28"/>
          <w:szCs w:val="28"/>
          <w:lang w:val="uk-UA"/>
        </w:rPr>
        <w:t>татуту.</w:t>
      </w:r>
    </w:p>
    <w:p w14:paraId="4E3DD1F4" w14:textId="3FE72AB2" w:rsidR="00BC224E" w:rsidRDefault="00BC224E" w:rsidP="00BC224E">
      <w:pPr>
        <w:shd w:val="clear" w:color="auto" w:fill="FFFFFF"/>
        <w:tabs>
          <w:tab w:val="left" w:pos="547"/>
        </w:tabs>
        <w:ind w:firstLine="567"/>
        <w:jc w:val="both"/>
        <w:rPr>
          <w:sz w:val="28"/>
          <w:szCs w:val="28"/>
          <w:lang w:val="uk-UA"/>
        </w:rPr>
      </w:pPr>
      <w:r>
        <w:rPr>
          <w:sz w:val="28"/>
          <w:szCs w:val="28"/>
          <w:lang w:val="uk-UA"/>
        </w:rPr>
        <w:t xml:space="preserve">1.7. При </w:t>
      </w:r>
      <w:r w:rsidR="00AB0C25">
        <w:rPr>
          <w:spacing w:val="-1"/>
          <w:sz w:val="28"/>
          <w:szCs w:val="28"/>
          <w:lang w:val="uk-UA"/>
        </w:rPr>
        <w:t xml:space="preserve">МНВК </w:t>
      </w:r>
      <w:r>
        <w:rPr>
          <w:sz w:val="28"/>
          <w:szCs w:val="28"/>
          <w:lang w:val="uk-UA"/>
        </w:rPr>
        <w:t>можуть створюватись структурні підрозділи, відділення, філії.</w:t>
      </w:r>
    </w:p>
    <w:p w14:paraId="34AC698A" w14:textId="05295449" w:rsidR="00BC224E" w:rsidRDefault="00BC224E" w:rsidP="00BC224E">
      <w:pPr>
        <w:shd w:val="clear" w:color="auto" w:fill="FFFFFF"/>
        <w:tabs>
          <w:tab w:val="left" w:pos="547"/>
        </w:tabs>
        <w:ind w:right="48" w:firstLine="567"/>
        <w:jc w:val="both"/>
        <w:rPr>
          <w:sz w:val="28"/>
          <w:szCs w:val="28"/>
          <w:lang w:val="uk-UA"/>
        </w:rPr>
      </w:pPr>
      <w:r>
        <w:rPr>
          <w:sz w:val="28"/>
          <w:szCs w:val="28"/>
          <w:lang w:val="uk-UA"/>
        </w:rPr>
        <w:t xml:space="preserve">1.8. </w:t>
      </w:r>
      <w:r w:rsidR="00AB0C25">
        <w:rPr>
          <w:spacing w:val="-1"/>
          <w:sz w:val="28"/>
          <w:szCs w:val="28"/>
          <w:lang w:val="uk-UA"/>
        </w:rPr>
        <w:t xml:space="preserve">МНВК </w:t>
      </w:r>
      <w:r>
        <w:rPr>
          <w:sz w:val="28"/>
          <w:szCs w:val="28"/>
          <w:lang w:val="uk-UA"/>
        </w:rPr>
        <w:t>має печатку зі своїм найменуванням, може мати самостійний баланс, має право відкривати рахунки в органах Державного казначейства України.</w:t>
      </w:r>
    </w:p>
    <w:p w14:paraId="55599C30" w14:textId="327D8748" w:rsidR="00BC224E" w:rsidRDefault="00BC224E" w:rsidP="00BC224E">
      <w:pPr>
        <w:shd w:val="clear" w:color="auto" w:fill="FFFFFF"/>
        <w:tabs>
          <w:tab w:val="left" w:pos="547"/>
        </w:tabs>
        <w:ind w:right="48" w:firstLine="567"/>
        <w:jc w:val="both"/>
        <w:rPr>
          <w:spacing w:val="-18"/>
          <w:sz w:val="28"/>
          <w:szCs w:val="28"/>
        </w:rPr>
      </w:pPr>
      <w:r>
        <w:rPr>
          <w:sz w:val="28"/>
          <w:szCs w:val="28"/>
          <w:lang w:val="uk-UA"/>
        </w:rPr>
        <w:t xml:space="preserve">1.9. </w:t>
      </w:r>
      <w:r w:rsidR="00AB0C25">
        <w:rPr>
          <w:spacing w:val="-1"/>
          <w:sz w:val="28"/>
          <w:szCs w:val="28"/>
          <w:lang w:val="uk-UA"/>
        </w:rPr>
        <w:t xml:space="preserve">МНВК </w:t>
      </w:r>
      <w:r>
        <w:rPr>
          <w:sz w:val="28"/>
          <w:szCs w:val="28"/>
          <w:lang w:val="uk-UA"/>
        </w:rPr>
        <w:t>може мати свої базові підприємства (організації), відносини з якими регулюються на основі договорів.</w:t>
      </w:r>
    </w:p>
    <w:p w14:paraId="69C9BB18" w14:textId="7F325E6F" w:rsidR="00BC224E" w:rsidRDefault="00BC224E" w:rsidP="00BC224E">
      <w:pPr>
        <w:shd w:val="clear" w:color="auto" w:fill="FFFFFF"/>
        <w:tabs>
          <w:tab w:val="left" w:pos="662"/>
        </w:tabs>
        <w:ind w:firstLine="567"/>
        <w:rPr>
          <w:sz w:val="28"/>
          <w:szCs w:val="28"/>
          <w:lang w:val="uk-UA"/>
        </w:rPr>
      </w:pPr>
      <w:r>
        <w:rPr>
          <w:spacing w:val="-18"/>
          <w:sz w:val="28"/>
          <w:szCs w:val="28"/>
        </w:rPr>
        <w:t>1.10</w:t>
      </w:r>
      <w:r>
        <w:rPr>
          <w:spacing w:val="-18"/>
          <w:sz w:val="28"/>
          <w:szCs w:val="28"/>
          <w:lang w:val="uk-UA"/>
        </w:rPr>
        <w:t xml:space="preserve">. </w:t>
      </w:r>
      <w:r w:rsidR="00AB0C25">
        <w:rPr>
          <w:spacing w:val="-1"/>
          <w:sz w:val="28"/>
          <w:szCs w:val="28"/>
          <w:lang w:val="uk-UA"/>
        </w:rPr>
        <w:t xml:space="preserve">МНВК </w:t>
      </w:r>
      <w:r>
        <w:rPr>
          <w:sz w:val="28"/>
          <w:szCs w:val="28"/>
          <w:lang w:val="uk-UA"/>
        </w:rPr>
        <w:t>має право</w:t>
      </w:r>
      <w:r>
        <w:rPr>
          <w:sz w:val="28"/>
          <w:szCs w:val="28"/>
        </w:rPr>
        <w:t>:</w:t>
      </w:r>
    </w:p>
    <w:p w14:paraId="7B1B89DE" w14:textId="77777777" w:rsidR="00BC224E" w:rsidRDefault="00BC224E" w:rsidP="00BC224E">
      <w:pPr>
        <w:widowControl w:val="0"/>
        <w:numPr>
          <w:ilvl w:val="0"/>
          <w:numId w:val="10"/>
        </w:numPr>
        <w:shd w:val="clear" w:color="auto" w:fill="FFFFFF"/>
        <w:tabs>
          <w:tab w:val="clear" w:pos="720"/>
          <w:tab w:val="left" w:pos="725"/>
        </w:tabs>
        <w:suppressAutoHyphens/>
        <w:autoSpaceDE w:val="0"/>
        <w:ind w:firstLine="567"/>
        <w:rPr>
          <w:sz w:val="28"/>
          <w:szCs w:val="28"/>
          <w:lang w:val="uk-UA"/>
        </w:rPr>
      </w:pPr>
      <w:r>
        <w:rPr>
          <w:sz w:val="28"/>
          <w:szCs w:val="28"/>
          <w:lang w:val="uk-UA"/>
        </w:rPr>
        <w:t>визначати контингент і форми трудової підготовки учнів;</w:t>
      </w:r>
    </w:p>
    <w:p w14:paraId="6A84F70B" w14:textId="77777777" w:rsidR="00BC224E" w:rsidRDefault="00BC224E" w:rsidP="00BC224E">
      <w:pPr>
        <w:widowControl w:val="0"/>
        <w:numPr>
          <w:ilvl w:val="0"/>
          <w:numId w:val="10"/>
        </w:numPr>
        <w:shd w:val="clear" w:color="auto" w:fill="FFFFFF"/>
        <w:tabs>
          <w:tab w:val="clear" w:pos="720"/>
          <w:tab w:val="left" w:pos="725"/>
        </w:tabs>
        <w:suppressAutoHyphens/>
        <w:autoSpaceDE w:val="0"/>
        <w:ind w:firstLine="567"/>
        <w:rPr>
          <w:sz w:val="28"/>
          <w:szCs w:val="28"/>
          <w:lang w:val="uk-UA"/>
        </w:rPr>
      </w:pPr>
      <w:r>
        <w:rPr>
          <w:sz w:val="28"/>
          <w:szCs w:val="28"/>
          <w:lang w:val="uk-UA"/>
        </w:rPr>
        <w:t>організовувати курси, гуртки, клуби, секції, студії тощо;</w:t>
      </w:r>
    </w:p>
    <w:p w14:paraId="0A064255" w14:textId="77777777" w:rsidR="00BC224E" w:rsidRDefault="00BC224E" w:rsidP="00BC224E">
      <w:pPr>
        <w:widowControl w:val="0"/>
        <w:numPr>
          <w:ilvl w:val="0"/>
          <w:numId w:val="10"/>
        </w:numPr>
        <w:shd w:val="clear" w:color="auto" w:fill="FFFFFF"/>
        <w:tabs>
          <w:tab w:val="clear" w:pos="720"/>
          <w:tab w:val="left" w:pos="725"/>
        </w:tabs>
        <w:suppressAutoHyphens/>
        <w:autoSpaceDE w:val="0"/>
        <w:ind w:right="34" w:firstLine="567"/>
        <w:jc w:val="both"/>
        <w:rPr>
          <w:sz w:val="28"/>
          <w:szCs w:val="28"/>
          <w:lang w:val="uk-UA"/>
        </w:rPr>
      </w:pPr>
      <w:r>
        <w:rPr>
          <w:sz w:val="28"/>
          <w:szCs w:val="28"/>
          <w:lang w:val="uk-UA"/>
        </w:rPr>
        <w:lastRenderedPageBreak/>
        <w:t>виробляти товари народного споживання, вирощувати сільськогосподарську продукцію, проводити ремонтно-будівельні та інші види робіт;</w:t>
      </w:r>
    </w:p>
    <w:p w14:paraId="2D2B687C" w14:textId="77777777" w:rsidR="00BC224E" w:rsidRDefault="00BC224E" w:rsidP="00BC224E">
      <w:pPr>
        <w:widowControl w:val="0"/>
        <w:numPr>
          <w:ilvl w:val="0"/>
          <w:numId w:val="10"/>
        </w:numPr>
        <w:shd w:val="clear" w:color="auto" w:fill="FFFFFF"/>
        <w:tabs>
          <w:tab w:val="clear" w:pos="720"/>
          <w:tab w:val="left" w:pos="725"/>
        </w:tabs>
        <w:suppressAutoHyphens/>
        <w:autoSpaceDE w:val="0"/>
        <w:ind w:firstLine="567"/>
        <w:rPr>
          <w:sz w:val="28"/>
          <w:szCs w:val="28"/>
          <w:lang w:val="uk-UA"/>
        </w:rPr>
      </w:pPr>
      <w:r>
        <w:rPr>
          <w:sz w:val="28"/>
          <w:szCs w:val="28"/>
          <w:lang w:val="uk-UA"/>
        </w:rPr>
        <w:t>надавати платні послуги населенню.</w:t>
      </w:r>
    </w:p>
    <w:p w14:paraId="755419F6" w14:textId="6C456C85" w:rsidR="00BC224E" w:rsidRDefault="00BC224E" w:rsidP="00BC224E">
      <w:pPr>
        <w:shd w:val="clear" w:color="auto" w:fill="FFFFFF"/>
        <w:tabs>
          <w:tab w:val="left" w:pos="662"/>
        </w:tabs>
        <w:ind w:right="14" w:firstLine="567"/>
        <w:jc w:val="both"/>
        <w:rPr>
          <w:spacing w:val="-2"/>
          <w:sz w:val="28"/>
          <w:szCs w:val="28"/>
          <w:lang w:val="uk-UA"/>
        </w:rPr>
      </w:pPr>
      <w:r w:rsidRPr="00AB24B7">
        <w:rPr>
          <w:spacing w:val="-20"/>
          <w:sz w:val="28"/>
          <w:szCs w:val="28"/>
          <w:lang w:val="uk-UA"/>
        </w:rPr>
        <w:t>1.11</w:t>
      </w:r>
      <w:r>
        <w:rPr>
          <w:spacing w:val="-20"/>
          <w:sz w:val="28"/>
          <w:szCs w:val="28"/>
          <w:lang w:val="uk-UA"/>
        </w:rPr>
        <w:t>.</w:t>
      </w:r>
      <w:r w:rsidR="00CF7AAB">
        <w:rPr>
          <w:sz w:val="28"/>
          <w:szCs w:val="28"/>
          <w:lang w:val="uk-UA"/>
        </w:rPr>
        <w:t xml:space="preserve"> </w:t>
      </w:r>
      <w:r>
        <w:rPr>
          <w:sz w:val="28"/>
          <w:szCs w:val="28"/>
          <w:lang w:val="uk-UA"/>
        </w:rPr>
        <w:t xml:space="preserve">Навчально-методичне та кадрове забезпечення, організація підвищення кваліфікації педагогічних працівників, їх перепідготовки здійснюється </w:t>
      </w:r>
      <w:r w:rsidR="00AB0C25">
        <w:rPr>
          <w:spacing w:val="-1"/>
          <w:sz w:val="28"/>
          <w:szCs w:val="28"/>
          <w:lang w:val="uk-UA"/>
        </w:rPr>
        <w:t xml:space="preserve">МНВК </w:t>
      </w:r>
      <w:r>
        <w:rPr>
          <w:sz w:val="28"/>
          <w:szCs w:val="28"/>
          <w:lang w:val="uk-UA"/>
        </w:rPr>
        <w:t>самостійно або за його замовленням структурним підрозділом місцевого органу державної виконавчої влади або органів місцевого самоврядування.</w:t>
      </w:r>
    </w:p>
    <w:p w14:paraId="3674E60F" w14:textId="4B8BF82C" w:rsidR="00BC224E" w:rsidRDefault="00BC224E" w:rsidP="00BC224E">
      <w:pPr>
        <w:shd w:val="clear" w:color="auto" w:fill="FFFFFF"/>
        <w:tabs>
          <w:tab w:val="left" w:pos="1310"/>
        </w:tabs>
        <w:ind w:right="538" w:firstLine="567"/>
        <w:jc w:val="both"/>
        <w:rPr>
          <w:spacing w:val="-2"/>
          <w:sz w:val="28"/>
          <w:szCs w:val="28"/>
          <w:lang w:val="uk-UA"/>
        </w:rPr>
      </w:pPr>
      <w:r>
        <w:rPr>
          <w:spacing w:val="-2"/>
          <w:sz w:val="28"/>
          <w:szCs w:val="28"/>
          <w:lang w:val="uk-UA"/>
        </w:rPr>
        <w:t xml:space="preserve">1.12. Мова навчання і виховання у </w:t>
      </w:r>
      <w:r w:rsidR="00AB0C25">
        <w:rPr>
          <w:spacing w:val="-1"/>
          <w:sz w:val="28"/>
          <w:szCs w:val="28"/>
          <w:lang w:val="uk-UA"/>
        </w:rPr>
        <w:t xml:space="preserve">МНВК </w:t>
      </w:r>
      <w:r>
        <w:rPr>
          <w:spacing w:val="-2"/>
          <w:sz w:val="28"/>
          <w:szCs w:val="28"/>
          <w:lang w:val="uk-UA"/>
        </w:rPr>
        <w:t xml:space="preserve">визначається Конституцією </w:t>
      </w:r>
      <w:r>
        <w:rPr>
          <w:sz w:val="28"/>
          <w:szCs w:val="28"/>
          <w:lang w:val="uk-UA"/>
        </w:rPr>
        <w:t>України та відповідним законом України.</w:t>
      </w:r>
    </w:p>
    <w:p w14:paraId="3DAA924F" w14:textId="77777777" w:rsidR="00BC224E" w:rsidRDefault="00BC224E" w:rsidP="00BC224E">
      <w:pPr>
        <w:shd w:val="clear" w:color="auto" w:fill="FFFFFF"/>
        <w:tabs>
          <w:tab w:val="left" w:pos="1310"/>
        </w:tabs>
        <w:ind w:right="2" w:firstLine="567"/>
        <w:jc w:val="both"/>
        <w:rPr>
          <w:sz w:val="28"/>
          <w:szCs w:val="28"/>
          <w:lang w:val="uk-UA"/>
        </w:rPr>
      </w:pPr>
      <w:r>
        <w:rPr>
          <w:spacing w:val="-2"/>
          <w:sz w:val="28"/>
          <w:szCs w:val="28"/>
          <w:lang w:val="uk-UA"/>
        </w:rPr>
        <w:t xml:space="preserve">1.13. Повне найменування закладу: </w:t>
      </w:r>
      <w:r>
        <w:rPr>
          <w:spacing w:val="-1"/>
          <w:sz w:val="28"/>
          <w:szCs w:val="28"/>
          <w:lang w:val="uk-UA"/>
        </w:rPr>
        <w:t>НОВОТРОЇЦЬКИЙ МІЖШКІЛЬНИЙ НАВЧАЛЬНО-ВИРОБНИЧИЙ  КОМБІНАТ</w:t>
      </w:r>
      <w:r w:rsidRPr="005F4608">
        <w:rPr>
          <w:sz w:val="28"/>
          <w:szCs w:val="28"/>
          <w:lang w:eastAsia="en-US"/>
        </w:rPr>
        <w:t>.</w:t>
      </w:r>
    </w:p>
    <w:p w14:paraId="53BBB7C4" w14:textId="4A703248" w:rsidR="00BC224E" w:rsidRDefault="00BC224E" w:rsidP="00CF7AAB">
      <w:pPr>
        <w:pStyle w:val="Just"/>
        <w:spacing w:before="0" w:after="0"/>
        <w:ind w:firstLine="567"/>
        <w:rPr>
          <w:spacing w:val="-2"/>
          <w:sz w:val="28"/>
          <w:szCs w:val="28"/>
          <w:lang w:val="uk-UA" w:eastAsia="en-US"/>
        </w:rPr>
      </w:pPr>
      <w:r>
        <w:rPr>
          <w:sz w:val="28"/>
          <w:szCs w:val="28"/>
          <w:lang w:val="uk-UA"/>
        </w:rPr>
        <w:t xml:space="preserve">1.13.1. Скорочена назва закладу: </w:t>
      </w:r>
      <w:r w:rsidR="00AB0C25">
        <w:rPr>
          <w:sz w:val="28"/>
          <w:szCs w:val="28"/>
          <w:lang w:val="uk-UA"/>
        </w:rPr>
        <w:t xml:space="preserve">МНВК </w:t>
      </w:r>
      <w:r>
        <w:rPr>
          <w:sz w:val="28"/>
          <w:szCs w:val="28"/>
          <w:lang w:val="uk-UA"/>
        </w:rPr>
        <w:t>.</w:t>
      </w:r>
      <w:r>
        <w:rPr>
          <w:spacing w:val="-11"/>
          <w:sz w:val="28"/>
          <w:szCs w:val="28"/>
          <w:lang w:val="uk-UA"/>
        </w:rPr>
        <w:t xml:space="preserve"> </w:t>
      </w:r>
    </w:p>
    <w:p w14:paraId="6385B696" w14:textId="01DAFFA6" w:rsidR="00BC224E" w:rsidRDefault="00BC224E" w:rsidP="00BC224E">
      <w:pPr>
        <w:shd w:val="clear" w:color="auto" w:fill="FFFFFF"/>
        <w:tabs>
          <w:tab w:val="left" w:pos="1310"/>
        </w:tabs>
        <w:ind w:right="2" w:firstLine="567"/>
        <w:jc w:val="both"/>
        <w:rPr>
          <w:b/>
          <w:i/>
          <w:iCs/>
          <w:spacing w:val="-12"/>
          <w:sz w:val="28"/>
          <w:szCs w:val="28"/>
          <w:lang w:val="uk-UA"/>
        </w:rPr>
      </w:pPr>
      <w:r>
        <w:rPr>
          <w:spacing w:val="-2"/>
          <w:sz w:val="28"/>
          <w:szCs w:val="28"/>
          <w:lang w:val="uk-UA" w:eastAsia="en-US"/>
        </w:rPr>
        <w:t>1.1</w:t>
      </w:r>
      <w:r>
        <w:rPr>
          <w:spacing w:val="-2"/>
          <w:sz w:val="28"/>
          <w:szCs w:val="28"/>
          <w:lang w:val="uk-UA"/>
        </w:rPr>
        <w:t>3.2. Місце знаходження закладу: 75300, Україна, Херсонська обл., Генічеський район, смт Новотроїцьке, вул. Шевченка, 79.</w:t>
      </w:r>
    </w:p>
    <w:p w14:paraId="1BBA9746" w14:textId="77777777" w:rsidR="00BC224E" w:rsidRDefault="00BC224E" w:rsidP="00BC224E">
      <w:pPr>
        <w:shd w:val="clear" w:color="auto" w:fill="FFFFFF"/>
        <w:ind w:firstLine="567"/>
        <w:jc w:val="center"/>
        <w:rPr>
          <w:b/>
          <w:i/>
          <w:iCs/>
          <w:spacing w:val="-12"/>
          <w:sz w:val="28"/>
          <w:szCs w:val="28"/>
          <w:lang w:val="uk-UA"/>
        </w:rPr>
      </w:pPr>
    </w:p>
    <w:p w14:paraId="604A18CB" w14:textId="77777777" w:rsidR="00BC224E" w:rsidRDefault="00BC224E" w:rsidP="00BC224E">
      <w:pPr>
        <w:shd w:val="clear" w:color="auto" w:fill="FFFFFF"/>
        <w:ind w:firstLine="567"/>
        <w:jc w:val="center"/>
        <w:rPr>
          <w:b/>
          <w:iCs/>
          <w:caps/>
          <w:sz w:val="28"/>
          <w:szCs w:val="28"/>
          <w:lang w:val="uk-UA"/>
        </w:rPr>
      </w:pPr>
      <w:r>
        <w:rPr>
          <w:b/>
          <w:iCs/>
          <w:caps/>
          <w:sz w:val="28"/>
          <w:szCs w:val="28"/>
          <w:lang w:val="en-US"/>
        </w:rPr>
        <w:t>II</w:t>
      </w:r>
      <w:r>
        <w:rPr>
          <w:b/>
          <w:iCs/>
          <w:caps/>
          <w:sz w:val="28"/>
          <w:szCs w:val="28"/>
          <w:lang w:val="uk-UA"/>
        </w:rPr>
        <w:t>. Організація і Основи діяльності</w:t>
      </w:r>
    </w:p>
    <w:p w14:paraId="1C29533A" w14:textId="1C1B69C3" w:rsidR="00BC224E" w:rsidRDefault="00BC224E" w:rsidP="00BC224E">
      <w:pPr>
        <w:shd w:val="clear" w:color="auto" w:fill="FFFFFF"/>
        <w:ind w:firstLine="567"/>
        <w:jc w:val="both"/>
        <w:rPr>
          <w:sz w:val="28"/>
          <w:szCs w:val="28"/>
          <w:lang w:val="uk-UA"/>
        </w:rPr>
      </w:pPr>
      <w:r>
        <w:rPr>
          <w:sz w:val="28"/>
          <w:szCs w:val="28"/>
          <w:lang w:val="uk-UA"/>
        </w:rPr>
        <w:t xml:space="preserve">2.1. </w:t>
      </w:r>
      <w:r w:rsidR="00AB0C25">
        <w:rPr>
          <w:spacing w:val="-1"/>
          <w:sz w:val="28"/>
          <w:szCs w:val="28"/>
          <w:lang w:val="uk-UA"/>
        </w:rPr>
        <w:t xml:space="preserve">МНВК </w:t>
      </w:r>
      <w:r>
        <w:rPr>
          <w:sz w:val="28"/>
          <w:szCs w:val="28"/>
          <w:lang w:val="uk-UA"/>
        </w:rPr>
        <w:t xml:space="preserve">створено відповідно до Законів України «Про освіту», «Про загальну середню освіту», </w:t>
      </w:r>
      <w:r w:rsidRPr="00F5359A">
        <w:rPr>
          <w:sz w:val="28"/>
          <w:szCs w:val="28"/>
          <w:lang w:val="uk-UA"/>
        </w:rPr>
        <w:t>Положення про міжшкільний навчально-виробничий комбінат.</w:t>
      </w:r>
      <w:r>
        <w:rPr>
          <w:sz w:val="28"/>
          <w:szCs w:val="28"/>
          <w:lang w:val="uk-UA"/>
        </w:rPr>
        <w:t xml:space="preserve"> </w:t>
      </w:r>
      <w:r w:rsidR="00AB0C25">
        <w:rPr>
          <w:spacing w:val="-1"/>
          <w:sz w:val="28"/>
          <w:szCs w:val="28"/>
          <w:lang w:val="uk-UA"/>
        </w:rPr>
        <w:t xml:space="preserve">МНВК </w:t>
      </w:r>
      <w:r>
        <w:rPr>
          <w:sz w:val="28"/>
          <w:szCs w:val="28"/>
          <w:lang w:val="uk-UA"/>
        </w:rPr>
        <w:t xml:space="preserve">проводить профорієнтаційну роботу з метою підготовки молоді до вибору майбутньої професії, здійснює </w:t>
      </w:r>
      <w:r>
        <w:rPr>
          <w:spacing w:val="-1"/>
          <w:sz w:val="28"/>
          <w:szCs w:val="28"/>
          <w:lang w:val="uk-UA"/>
        </w:rPr>
        <w:t xml:space="preserve">професійну підготовку учнів та незайнятої частини населення при наявності відповідної </w:t>
      </w:r>
      <w:r>
        <w:rPr>
          <w:sz w:val="28"/>
          <w:szCs w:val="28"/>
          <w:lang w:val="uk-UA"/>
        </w:rPr>
        <w:t xml:space="preserve">навчально-матеріальної бази і кадрового забезпечення, ліцензійних профілів. </w:t>
      </w:r>
    </w:p>
    <w:p w14:paraId="786A9A01" w14:textId="4BA130D4" w:rsidR="00BC224E" w:rsidRDefault="00BC224E" w:rsidP="00BC224E">
      <w:pPr>
        <w:shd w:val="clear" w:color="auto" w:fill="FFFFFF"/>
        <w:ind w:firstLine="567"/>
        <w:jc w:val="both"/>
        <w:rPr>
          <w:sz w:val="28"/>
          <w:szCs w:val="28"/>
          <w:lang w:val="uk-UA"/>
        </w:rPr>
      </w:pPr>
      <w:r>
        <w:rPr>
          <w:sz w:val="28"/>
          <w:szCs w:val="28"/>
          <w:lang w:val="uk-UA"/>
        </w:rPr>
        <w:t xml:space="preserve">2.2. Організація трудової підготовки учнів у </w:t>
      </w:r>
      <w:r w:rsidR="00AB0C25">
        <w:rPr>
          <w:spacing w:val="-1"/>
          <w:sz w:val="28"/>
          <w:szCs w:val="28"/>
          <w:lang w:val="uk-UA"/>
        </w:rPr>
        <w:t xml:space="preserve">МНВК </w:t>
      </w:r>
      <w:r>
        <w:rPr>
          <w:sz w:val="28"/>
          <w:szCs w:val="28"/>
          <w:lang w:val="uk-UA"/>
        </w:rPr>
        <w:t>здійснюється на основі навчального плану, який складається комбінатом на основі базових навчальних планів, розроблених Міністерством освіти і науки України.</w:t>
      </w:r>
    </w:p>
    <w:p w14:paraId="2CA31293" w14:textId="3AF8486A" w:rsidR="00BC224E" w:rsidRPr="00CE5F58" w:rsidRDefault="00BC224E" w:rsidP="00BC224E">
      <w:pPr>
        <w:shd w:val="clear" w:color="auto" w:fill="FFFFFF"/>
        <w:ind w:firstLine="567"/>
        <w:jc w:val="both"/>
        <w:rPr>
          <w:sz w:val="28"/>
          <w:szCs w:val="28"/>
          <w:lang w:val="uk-UA"/>
        </w:rPr>
      </w:pPr>
      <w:r>
        <w:rPr>
          <w:sz w:val="28"/>
          <w:szCs w:val="28"/>
          <w:lang w:val="uk-UA"/>
        </w:rPr>
        <w:t xml:space="preserve">Навчальний план </w:t>
      </w:r>
      <w:r w:rsidR="00AB0C25">
        <w:rPr>
          <w:spacing w:val="-1"/>
          <w:sz w:val="28"/>
          <w:szCs w:val="28"/>
          <w:lang w:val="uk-UA"/>
        </w:rPr>
        <w:t xml:space="preserve">МНВК </w:t>
      </w:r>
      <w:r>
        <w:rPr>
          <w:sz w:val="28"/>
          <w:szCs w:val="28"/>
          <w:lang w:val="uk-UA"/>
        </w:rPr>
        <w:t>затверджує місцевий орган управління освітою.</w:t>
      </w:r>
    </w:p>
    <w:p w14:paraId="070C4EC6" w14:textId="3B0272E0" w:rsidR="00BC224E" w:rsidRPr="00CE5F58" w:rsidRDefault="00BC224E" w:rsidP="00BC224E">
      <w:pPr>
        <w:shd w:val="clear" w:color="auto" w:fill="FFFFFF"/>
        <w:ind w:right="19" w:firstLine="567"/>
        <w:jc w:val="both"/>
        <w:rPr>
          <w:spacing w:val="-1"/>
          <w:sz w:val="28"/>
          <w:szCs w:val="28"/>
          <w:lang w:val="uk-UA"/>
        </w:rPr>
      </w:pPr>
      <w:r>
        <w:rPr>
          <w:spacing w:val="-1"/>
          <w:sz w:val="28"/>
          <w:szCs w:val="28"/>
          <w:lang w:val="uk-UA"/>
        </w:rPr>
        <w:t xml:space="preserve">2.3. </w:t>
      </w:r>
      <w:r w:rsidR="00D20AE9">
        <w:rPr>
          <w:spacing w:val="-1"/>
          <w:sz w:val="28"/>
          <w:szCs w:val="28"/>
          <w:lang w:val="uk-UA"/>
        </w:rPr>
        <w:t xml:space="preserve">Для організації </w:t>
      </w:r>
      <w:r w:rsidRPr="00CE5F58">
        <w:rPr>
          <w:spacing w:val="-1"/>
          <w:sz w:val="28"/>
          <w:szCs w:val="28"/>
          <w:lang w:val="uk-UA"/>
        </w:rPr>
        <w:t>здобуття освіти комбінат та заклади загальної середньої освіти укладають цивільно-правові угоди в якому зазначають навчальні предмети, кількість годин педагогічного навантаження,  обов’язки та права сторін, розклад, порядок взаємодії.</w:t>
      </w:r>
    </w:p>
    <w:p w14:paraId="7E36AC56" w14:textId="77777777" w:rsidR="00BC224E" w:rsidRPr="00CE5F58" w:rsidRDefault="00BC224E" w:rsidP="00BC224E">
      <w:pPr>
        <w:shd w:val="clear" w:color="auto" w:fill="FFFFFF"/>
        <w:ind w:right="19" w:firstLine="567"/>
        <w:jc w:val="both"/>
        <w:rPr>
          <w:spacing w:val="-1"/>
          <w:sz w:val="28"/>
          <w:szCs w:val="28"/>
          <w:lang w:val="uk-UA"/>
        </w:rPr>
      </w:pPr>
      <w:r w:rsidRPr="00CE5F58">
        <w:rPr>
          <w:spacing w:val="-1"/>
          <w:sz w:val="28"/>
          <w:szCs w:val="28"/>
          <w:lang w:val="uk-UA"/>
        </w:rPr>
        <w:t>Заклади загальної середньої освіти, які направляють учнів до комбінату для навчання,</w:t>
      </w:r>
      <w:r>
        <w:rPr>
          <w:spacing w:val="-1"/>
          <w:sz w:val="28"/>
          <w:szCs w:val="28"/>
          <w:lang w:val="uk-UA"/>
        </w:rPr>
        <w:t xml:space="preserve"> </w:t>
      </w:r>
      <w:r w:rsidRPr="00CE5F58">
        <w:rPr>
          <w:spacing w:val="-1"/>
          <w:sz w:val="28"/>
          <w:szCs w:val="28"/>
          <w:lang w:val="uk-UA"/>
        </w:rPr>
        <w:t xml:space="preserve">передають комбінату педагогічне навантаження з предметів з інваріантної чи варіативної частини у обсязі, який забезпечує якісне оволодіння учнями навчальної програми за напрямом профільної та професійної підготовки. </w:t>
      </w:r>
    </w:p>
    <w:p w14:paraId="127E581B" w14:textId="77777777" w:rsidR="00BC224E" w:rsidRDefault="00BC224E" w:rsidP="00BC224E">
      <w:pPr>
        <w:shd w:val="clear" w:color="auto" w:fill="FFFFFF"/>
        <w:ind w:right="19" w:firstLine="567"/>
        <w:jc w:val="both"/>
        <w:rPr>
          <w:spacing w:val="-1"/>
          <w:sz w:val="28"/>
          <w:szCs w:val="28"/>
          <w:lang w:val="uk-UA"/>
        </w:rPr>
      </w:pPr>
      <w:r w:rsidRPr="00CE5F58">
        <w:rPr>
          <w:spacing w:val="-1"/>
          <w:sz w:val="28"/>
          <w:szCs w:val="28"/>
          <w:lang w:val="uk-UA"/>
        </w:rPr>
        <w:t xml:space="preserve">Передача годин педагогічного навантаження не передбачається для груп, яким надаються платні освітні послуги.   </w:t>
      </w:r>
    </w:p>
    <w:p w14:paraId="1406B6D6" w14:textId="1F063162" w:rsidR="00BC224E" w:rsidRDefault="00BC224E" w:rsidP="00BC224E">
      <w:pPr>
        <w:shd w:val="clear" w:color="auto" w:fill="FFFFFF"/>
        <w:ind w:right="19" w:firstLine="567"/>
        <w:jc w:val="both"/>
        <w:rPr>
          <w:spacing w:val="-1"/>
          <w:sz w:val="28"/>
          <w:szCs w:val="28"/>
          <w:lang w:val="uk-UA"/>
        </w:rPr>
      </w:pPr>
      <w:r>
        <w:rPr>
          <w:spacing w:val="-1"/>
          <w:sz w:val="28"/>
          <w:szCs w:val="28"/>
          <w:lang w:val="uk-UA"/>
        </w:rPr>
        <w:t>2.4.</w:t>
      </w:r>
      <w:r w:rsidRPr="00CE5F58">
        <w:rPr>
          <w:spacing w:val="-1"/>
          <w:sz w:val="28"/>
          <w:szCs w:val="28"/>
          <w:lang w:val="uk-UA"/>
        </w:rPr>
        <w:t xml:space="preserve"> Комбінат може формувати навчальні групи з числа учнів старшої школи поза навчальним планом у разі залишку акредитованого  обсягу прийому визначеного сертифікатом акредитації з підготовки водіїв транспортних засобів, який виникає після комплектації навчальних груп з використанням годин переданого педагогічного навантаження і комплектування навчальних груп з числа учнів шкіл з якими ук</w:t>
      </w:r>
      <w:r w:rsidR="00CF7AAB">
        <w:rPr>
          <w:spacing w:val="-1"/>
          <w:sz w:val="28"/>
          <w:szCs w:val="28"/>
          <w:lang w:val="uk-UA"/>
        </w:rPr>
        <w:t xml:space="preserve">ладені цивільно-правові угоди. </w:t>
      </w:r>
      <w:r w:rsidRPr="00CE5F58">
        <w:rPr>
          <w:spacing w:val="-1"/>
          <w:sz w:val="28"/>
          <w:szCs w:val="28"/>
          <w:lang w:val="uk-UA"/>
        </w:rPr>
        <w:t xml:space="preserve">Навчання учнів в таких групах проводиться  у вільний, </w:t>
      </w:r>
      <w:r w:rsidRPr="00CE5F58">
        <w:rPr>
          <w:spacing w:val="-1"/>
          <w:sz w:val="28"/>
          <w:szCs w:val="28"/>
          <w:lang w:val="uk-UA"/>
        </w:rPr>
        <w:lastRenderedPageBreak/>
        <w:t xml:space="preserve">від уроків в основній школі, час і не потребує узгодження розкладу занять з адміністраціями шкіл. </w:t>
      </w:r>
    </w:p>
    <w:p w14:paraId="60A0FDF7" w14:textId="08D60FAA" w:rsidR="00BC224E" w:rsidRDefault="00BC224E" w:rsidP="00BC224E">
      <w:pPr>
        <w:shd w:val="clear" w:color="auto" w:fill="FFFFFF"/>
        <w:ind w:right="19" w:firstLine="567"/>
        <w:jc w:val="both"/>
        <w:rPr>
          <w:sz w:val="28"/>
          <w:szCs w:val="28"/>
          <w:lang w:val="uk-UA"/>
        </w:rPr>
      </w:pPr>
      <w:r>
        <w:rPr>
          <w:spacing w:val="-1"/>
          <w:sz w:val="28"/>
          <w:szCs w:val="28"/>
          <w:lang w:val="uk-UA"/>
        </w:rPr>
        <w:t xml:space="preserve">2.5. Навчальний рік у </w:t>
      </w:r>
      <w:r w:rsidR="00AB0C25">
        <w:rPr>
          <w:spacing w:val="-1"/>
          <w:sz w:val="28"/>
          <w:szCs w:val="28"/>
          <w:lang w:val="uk-UA"/>
        </w:rPr>
        <w:t xml:space="preserve">МНВК </w:t>
      </w:r>
      <w:r>
        <w:rPr>
          <w:spacing w:val="-1"/>
          <w:sz w:val="28"/>
          <w:szCs w:val="28"/>
          <w:lang w:val="uk-UA"/>
        </w:rPr>
        <w:t xml:space="preserve">починається </w:t>
      </w:r>
      <w:r w:rsidR="00D20AE9">
        <w:rPr>
          <w:spacing w:val="-1"/>
          <w:sz w:val="28"/>
          <w:szCs w:val="28"/>
          <w:lang w:val="uk-UA"/>
        </w:rPr>
        <w:t>0</w:t>
      </w:r>
      <w:r>
        <w:rPr>
          <w:spacing w:val="-1"/>
          <w:sz w:val="28"/>
          <w:szCs w:val="28"/>
        </w:rPr>
        <w:t xml:space="preserve">1 </w:t>
      </w:r>
      <w:r>
        <w:rPr>
          <w:spacing w:val="-1"/>
          <w:sz w:val="28"/>
          <w:szCs w:val="28"/>
          <w:lang w:val="uk-UA"/>
        </w:rPr>
        <w:t xml:space="preserve">вересня. Комплектування гуртків, груп </w:t>
      </w:r>
      <w:r>
        <w:rPr>
          <w:sz w:val="28"/>
          <w:szCs w:val="28"/>
          <w:lang w:val="uk-UA"/>
        </w:rPr>
        <w:t xml:space="preserve">та інших творчих об'єднань здійснюються </w:t>
      </w:r>
      <w:r w:rsidRPr="00AB24B7">
        <w:rPr>
          <w:bCs/>
          <w:sz w:val="28"/>
          <w:szCs w:val="28"/>
          <w:lang w:val="uk-UA"/>
        </w:rPr>
        <w:t>в період з першого до п'ятнадцятого вересня</w:t>
      </w:r>
      <w:r>
        <w:rPr>
          <w:sz w:val="28"/>
          <w:szCs w:val="28"/>
          <w:lang w:val="uk-UA"/>
        </w:rPr>
        <w:t>, який вважається робочим часом керівника гуртка, групи або іншого творчого об'єднання комбінату.</w:t>
      </w:r>
    </w:p>
    <w:p w14:paraId="1B3BDED9" w14:textId="4E989A84" w:rsidR="00BC224E" w:rsidRDefault="00BC224E" w:rsidP="00BC224E">
      <w:pPr>
        <w:shd w:val="clear" w:color="auto" w:fill="FFFFFF"/>
        <w:ind w:firstLine="567"/>
        <w:jc w:val="both"/>
        <w:rPr>
          <w:sz w:val="28"/>
          <w:szCs w:val="28"/>
          <w:lang w:val="uk-UA"/>
        </w:rPr>
      </w:pPr>
      <w:r>
        <w:rPr>
          <w:sz w:val="28"/>
          <w:szCs w:val="28"/>
          <w:lang w:val="uk-UA"/>
        </w:rPr>
        <w:t xml:space="preserve">В канікулярні, вихідні та святкові дні </w:t>
      </w:r>
      <w:r w:rsidR="00AB0C25">
        <w:rPr>
          <w:spacing w:val="-1"/>
          <w:sz w:val="28"/>
          <w:szCs w:val="28"/>
          <w:lang w:val="uk-UA"/>
        </w:rPr>
        <w:t xml:space="preserve">МНВК </w:t>
      </w:r>
      <w:r>
        <w:rPr>
          <w:sz w:val="28"/>
          <w:szCs w:val="28"/>
          <w:lang w:val="uk-UA"/>
        </w:rPr>
        <w:t>може працювати за окремим планом, затвердженим керівником закладу відповідно до чинного законодавства.</w:t>
      </w:r>
    </w:p>
    <w:p w14:paraId="62E0F6CF" w14:textId="278F90D7" w:rsidR="00BC224E" w:rsidRDefault="00BC224E" w:rsidP="00BC224E">
      <w:pPr>
        <w:shd w:val="clear" w:color="auto" w:fill="FFFFFF"/>
        <w:ind w:firstLine="567"/>
        <w:jc w:val="both"/>
        <w:rPr>
          <w:sz w:val="28"/>
          <w:szCs w:val="28"/>
          <w:lang w:val="uk-UA"/>
        </w:rPr>
      </w:pPr>
      <w:r>
        <w:rPr>
          <w:sz w:val="28"/>
          <w:szCs w:val="28"/>
          <w:lang w:val="uk-UA"/>
        </w:rPr>
        <w:t xml:space="preserve">Тривалість одного заняття (уроку) в </w:t>
      </w:r>
      <w:r w:rsidR="00AB0C25">
        <w:rPr>
          <w:spacing w:val="-1"/>
          <w:sz w:val="28"/>
          <w:szCs w:val="28"/>
          <w:lang w:val="uk-UA"/>
        </w:rPr>
        <w:t xml:space="preserve">МНВК </w:t>
      </w:r>
      <w:r>
        <w:rPr>
          <w:sz w:val="28"/>
          <w:szCs w:val="28"/>
          <w:lang w:val="uk-UA"/>
        </w:rPr>
        <w:t>визначається навчальним планом і програмами.</w:t>
      </w:r>
    </w:p>
    <w:p w14:paraId="6B694414" w14:textId="77777777" w:rsidR="00BC224E" w:rsidRDefault="00BC224E" w:rsidP="00BC224E">
      <w:pPr>
        <w:shd w:val="clear" w:color="auto" w:fill="FFFFFF"/>
        <w:ind w:right="10" w:firstLine="567"/>
        <w:jc w:val="both"/>
        <w:rPr>
          <w:sz w:val="28"/>
          <w:szCs w:val="28"/>
          <w:lang w:val="uk-UA"/>
        </w:rPr>
      </w:pPr>
      <w:r>
        <w:rPr>
          <w:sz w:val="28"/>
          <w:szCs w:val="28"/>
          <w:lang w:val="uk-UA"/>
        </w:rPr>
        <w:t>2</w:t>
      </w:r>
      <w:r>
        <w:rPr>
          <w:sz w:val="28"/>
          <w:szCs w:val="28"/>
        </w:rPr>
        <w:t>.6</w:t>
      </w:r>
      <w:r>
        <w:rPr>
          <w:sz w:val="28"/>
          <w:szCs w:val="28"/>
          <w:lang w:val="uk-UA"/>
        </w:rPr>
        <w:t>. Для навчання і проведення практичних занять в комбінаті створюються навчальні групи в кількості до 30 учнів. У групах навчаються учні з різних навчальних закладів.</w:t>
      </w:r>
    </w:p>
    <w:p w14:paraId="4065AE26" w14:textId="0A8DE778" w:rsidR="00BC224E" w:rsidRDefault="00BC224E" w:rsidP="00BC224E">
      <w:pPr>
        <w:shd w:val="clear" w:color="auto" w:fill="FFFFFF"/>
        <w:ind w:right="14" w:firstLine="567"/>
        <w:jc w:val="both"/>
        <w:rPr>
          <w:spacing w:val="-29"/>
          <w:sz w:val="28"/>
          <w:szCs w:val="28"/>
          <w:lang w:val="uk-UA"/>
        </w:rPr>
      </w:pPr>
      <w:r>
        <w:rPr>
          <w:sz w:val="28"/>
          <w:szCs w:val="28"/>
          <w:lang w:val="uk-UA"/>
        </w:rPr>
        <w:t xml:space="preserve">2.7. Направлення учнів </w:t>
      </w:r>
      <w:bookmarkStart w:id="2" w:name="_Hlk62641711"/>
      <w:r>
        <w:rPr>
          <w:sz w:val="28"/>
          <w:szCs w:val="28"/>
          <w:lang w:val="uk-UA"/>
        </w:rPr>
        <w:t>закладів загальної середньої освіти</w:t>
      </w:r>
      <w:bookmarkEnd w:id="2"/>
      <w:r>
        <w:rPr>
          <w:sz w:val="28"/>
          <w:szCs w:val="28"/>
          <w:lang w:val="uk-UA"/>
        </w:rPr>
        <w:t xml:space="preserve"> до </w:t>
      </w:r>
      <w:r w:rsidR="00AB0C25">
        <w:rPr>
          <w:spacing w:val="-1"/>
          <w:sz w:val="28"/>
          <w:szCs w:val="28"/>
          <w:lang w:val="uk-UA"/>
        </w:rPr>
        <w:t>МНВК</w:t>
      </w:r>
      <w:r>
        <w:rPr>
          <w:spacing w:val="-1"/>
          <w:sz w:val="28"/>
          <w:szCs w:val="28"/>
          <w:lang w:val="uk-UA"/>
        </w:rPr>
        <w:t xml:space="preserve"> та їх зарахування проводиться відповідно до правил прийому з </w:t>
      </w:r>
      <w:r>
        <w:rPr>
          <w:sz w:val="28"/>
          <w:szCs w:val="28"/>
          <w:lang w:val="uk-UA"/>
        </w:rPr>
        <w:t>урахуванням профвідбору, який здійснюється профорієнтаційною службою комбінату та психологічними службами закладів загальної середньої освіти.</w:t>
      </w:r>
    </w:p>
    <w:p w14:paraId="17D6BD73" w14:textId="77777777" w:rsidR="00BC224E" w:rsidRDefault="00BC224E" w:rsidP="00BC224E">
      <w:pPr>
        <w:shd w:val="clear" w:color="auto" w:fill="FFFFFF"/>
        <w:tabs>
          <w:tab w:val="left" w:pos="667"/>
        </w:tabs>
        <w:ind w:right="5" w:firstLine="567"/>
        <w:jc w:val="both"/>
        <w:rPr>
          <w:spacing w:val="-29"/>
          <w:sz w:val="28"/>
          <w:szCs w:val="28"/>
          <w:lang w:val="uk-UA"/>
        </w:rPr>
      </w:pPr>
      <w:r>
        <w:rPr>
          <w:spacing w:val="-26"/>
          <w:sz w:val="28"/>
          <w:szCs w:val="28"/>
          <w:lang w:val="uk-UA"/>
        </w:rPr>
        <w:t>2.8.</w:t>
      </w:r>
      <w:r>
        <w:rPr>
          <w:sz w:val="28"/>
          <w:szCs w:val="28"/>
          <w:lang w:val="uk-UA"/>
        </w:rPr>
        <w:t xml:space="preserve"> Мережа та наповнюваність навчальних груп визначається з урахуванням потреб місцевого населення, можливостей матеріальної бази, санітарно-гігієнічних вимог.</w:t>
      </w:r>
    </w:p>
    <w:p w14:paraId="242EAFDC" w14:textId="783A43DE" w:rsidR="00BC224E" w:rsidRDefault="00BC224E" w:rsidP="00BC224E">
      <w:pPr>
        <w:shd w:val="clear" w:color="auto" w:fill="FFFFFF"/>
        <w:tabs>
          <w:tab w:val="left" w:pos="581"/>
        </w:tabs>
        <w:ind w:right="5" w:firstLine="567"/>
        <w:jc w:val="both"/>
        <w:rPr>
          <w:sz w:val="28"/>
          <w:szCs w:val="28"/>
          <w:lang w:val="uk-UA"/>
        </w:rPr>
      </w:pPr>
      <w:r>
        <w:rPr>
          <w:spacing w:val="-29"/>
          <w:sz w:val="28"/>
          <w:szCs w:val="28"/>
          <w:lang w:val="uk-UA"/>
        </w:rPr>
        <w:t>2..9.</w:t>
      </w:r>
      <w:r>
        <w:rPr>
          <w:sz w:val="28"/>
          <w:szCs w:val="28"/>
          <w:lang w:val="uk-UA"/>
        </w:rPr>
        <w:t xml:space="preserve"> Навчання учнів може здійснюватися в кабінетах, навчально-виробничих майстернях, лабораторіях </w:t>
      </w:r>
      <w:r w:rsidR="00AB0C25">
        <w:rPr>
          <w:spacing w:val="-1"/>
          <w:sz w:val="28"/>
          <w:szCs w:val="28"/>
          <w:lang w:val="uk-UA"/>
        </w:rPr>
        <w:t xml:space="preserve">МНВК </w:t>
      </w:r>
      <w:r>
        <w:rPr>
          <w:sz w:val="28"/>
          <w:szCs w:val="28"/>
          <w:lang w:val="uk-UA"/>
        </w:rPr>
        <w:t>та на основі відповідних договорів, у виробничих майстернях інших навчальних закладів Міністерства освіти і науки України, навчальних господарствах, цехах підприємств, на будівельних майданчиках, полях, фермах тощо, що відповідають вимогам навчальних планів і програм та санітарно-гігієнічним нормам.</w:t>
      </w:r>
    </w:p>
    <w:p w14:paraId="2E1D3E8D" w14:textId="77777777" w:rsidR="00BC224E" w:rsidRDefault="00BC224E" w:rsidP="00BC224E">
      <w:pPr>
        <w:shd w:val="clear" w:color="auto" w:fill="FFFFFF"/>
        <w:tabs>
          <w:tab w:val="left" w:pos="470"/>
        </w:tabs>
        <w:ind w:right="10" w:firstLine="567"/>
        <w:jc w:val="both"/>
        <w:rPr>
          <w:spacing w:val="-1"/>
          <w:sz w:val="28"/>
          <w:szCs w:val="28"/>
          <w:lang w:val="uk-UA"/>
        </w:rPr>
      </w:pPr>
      <w:r>
        <w:rPr>
          <w:sz w:val="28"/>
          <w:szCs w:val="28"/>
          <w:lang w:val="uk-UA"/>
        </w:rPr>
        <w:t>2.10. Навчально-виробнича практика учнів може проводитися на підприємствах, в установах, організаціях, для яких здійснюється підготовка кадрів.</w:t>
      </w:r>
    </w:p>
    <w:p w14:paraId="32F56078" w14:textId="77777777" w:rsidR="00BC224E" w:rsidRDefault="00BC224E" w:rsidP="00BC224E">
      <w:pPr>
        <w:shd w:val="clear" w:color="auto" w:fill="FFFFFF"/>
        <w:tabs>
          <w:tab w:val="left" w:pos="470"/>
        </w:tabs>
        <w:ind w:right="14" w:firstLine="567"/>
        <w:jc w:val="both"/>
        <w:rPr>
          <w:spacing w:val="-22"/>
          <w:sz w:val="28"/>
          <w:szCs w:val="28"/>
          <w:lang w:val="uk-UA"/>
        </w:rPr>
      </w:pPr>
      <w:r>
        <w:rPr>
          <w:spacing w:val="-1"/>
          <w:sz w:val="28"/>
          <w:szCs w:val="28"/>
          <w:lang w:val="uk-UA"/>
        </w:rPr>
        <w:t xml:space="preserve">2.11. Комбінат здійснює освітню діяльність за рівнем професійно-технічної освіти з </w:t>
      </w:r>
      <w:r>
        <w:rPr>
          <w:sz w:val="28"/>
          <w:szCs w:val="28"/>
          <w:lang w:val="uk-UA"/>
        </w:rPr>
        <w:t>наданням робітничих професій згідно ліцензій ДАК.</w:t>
      </w:r>
    </w:p>
    <w:p w14:paraId="0A82ACBF" w14:textId="3E529711" w:rsidR="00BC224E" w:rsidRDefault="00BC224E" w:rsidP="00BC224E">
      <w:pPr>
        <w:shd w:val="clear" w:color="auto" w:fill="FFFFFF"/>
        <w:tabs>
          <w:tab w:val="left" w:pos="869"/>
        </w:tabs>
        <w:ind w:right="5" w:firstLine="567"/>
        <w:jc w:val="both"/>
        <w:rPr>
          <w:spacing w:val="-27"/>
          <w:sz w:val="28"/>
          <w:szCs w:val="28"/>
          <w:lang w:val="uk-UA"/>
        </w:rPr>
      </w:pPr>
      <w:r>
        <w:rPr>
          <w:spacing w:val="-22"/>
          <w:sz w:val="28"/>
          <w:szCs w:val="28"/>
          <w:lang w:val="uk-UA"/>
        </w:rPr>
        <w:t xml:space="preserve">2.12. </w:t>
      </w:r>
      <w:r>
        <w:rPr>
          <w:sz w:val="28"/>
          <w:szCs w:val="28"/>
          <w:lang w:val="uk-UA"/>
        </w:rPr>
        <w:t xml:space="preserve">Відповідно до напрямків професійної, допрофесійної підготовки </w:t>
      </w:r>
      <w:r w:rsidR="00AB0C25">
        <w:rPr>
          <w:spacing w:val="-1"/>
          <w:sz w:val="28"/>
          <w:szCs w:val="28"/>
          <w:lang w:val="uk-UA"/>
        </w:rPr>
        <w:t xml:space="preserve">МНВК </w:t>
      </w:r>
      <w:r>
        <w:rPr>
          <w:sz w:val="28"/>
          <w:szCs w:val="28"/>
          <w:lang w:val="uk-UA"/>
        </w:rPr>
        <w:t>обладнано кабінетами, лабораторіям</w:t>
      </w:r>
      <w:r w:rsidR="00D20AE9">
        <w:rPr>
          <w:sz w:val="28"/>
          <w:szCs w:val="28"/>
          <w:lang w:val="uk-UA"/>
        </w:rPr>
        <w:t>и, майстернями, полігонами і т.п</w:t>
      </w:r>
      <w:r>
        <w:rPr>
          <w:sz w:val="28"/>
          <w:szCs w:val="28"/>
          <w:lang w:val="uk-UA"/>
        </w:rPr>
        <w:t>. відповідно до вимог навчальних планів та програм державних стандартів.</w:t>
      </w:r>
    </w:p>
    <w:p w14:paraId="5229C3FF" w14:textId="5402CD61" w:rsidR="00BC224E" w:rsidRDefault="00BC224E" w:rsidP="00BC224E">
      <w:pPr>
        <w:shd w:val="clear" w:color="auto" w:fill="FFFFFF"/>
        <w:tabs>
          <w:tab w:val="left" w:pos="653"/>
        </w:tabs>
        <w:ind w:right="24" w:firstLine="567"/>
        <w:jc w:val="both"/>
        <w:rPr>
          <w:spacing w:val="-23"/>
          <w:sz w:val="28"/>
          <w:szCs w:val="28"/>
          <w:lang w:val="uk-UA"/>
        </w:rPr>
      </w:pPr>
      <w:r>
        <w:rPr>
          <w:spacing w:val="-27"/>
          <w:sz w:val="28"/>
          <w:szCs w:val="28"/>
          <w:lang w:val="uk-UA"/>
        </w:rPr>
        <w:t xml:space="preserve">2.13. </w:t>
      </w:r>
      <w:r>
        <w:rPr>
          <w:sz w:val="28"/>
          <w:szCs w:val="28"/>
          <w:lang w:val="uk-UA"/>
        </w:rPr>
        <w:t>У позанавчальний час комбінат може організовувати роботу учнів з технічної творчості, сільськогосподарського дослідництва, раціоналізаторства, підприємницької діяльності.</w:t>
      </w:r>
    </w:p>
    <w:p w14:paraId="2750F8B6" w14:textId="3ACE85C8" w:rsidR="00BC224E" w:rsidRDefault="00BC224E" w:rsidP="00BC224E">
      <w:pPr>
        <w:shd w:val="clear" w:color="auto" w:fill="FFFFFF"/>
        <w:tabs>
          <w:tab w:val="left" w:pos="1051"/>
        </w:tabs>
        <w:ind w:right="24" w:firstLine="567"/>
        <w:jc w:val="both"/>
        <w:rPr>
          <w:sz w:val="28"/>
          <w:szCs w:val="28"/>
          <w:lang w:val="uk-UA"/>
        </w:rPr>
      </w:pPr>
      <w:r>
        <w:rPr>
          <w:spacing w:val="-23"/>
          <w:sz w:val="28"/>
          <w:szCs w:val="28"/>
          <w:lang w:val="uk-UA"/>
        </w:rPr>
        <w:t xml:space="preserve">2.14. </w:t>
      </w:r>
      <w:r>
        <w:rPr>
          <w:sz w:val="28"/>
          <w:szCs w:val="28"/>
          <w:lang w:val="uk-UA"/>
        </w:rPr>
        <w:t xml:space="preserve">Профорієнтація, професійне навчання незайнятого населення </w:t>
      </w:r>
      <w:r>
        <w:rPr>
          <w:spacing w:val="-1"/>
          <w:sz w:val="28"/>
          <w:szCs w:val="28"/>
          <w:lang w:val="uk-UA"/>
        </w:rPr>
        <w:t xml:space="preserve">здійснюється </w:t>
      </w:r>
      <w:r w:rsidR="00793A73">
        <w:rPr>
          <w:spacing w:val="-1"/>
          <w:sz w:val="28"/>
          <w:szCs w:val="28"/>
          <w:lang w:val="uk-UA"/>
        </w:rPr>
        <w:t xml:space="preserve">МНВК </w:t>
      </w:r>
      <w:r>
        <w:rPr>
          <w:spacing w:val="-1"/>
          <w:sz w:val="28"/>
          <w:szCs w:val="28"/>
          <w:lang w:val="uk-UA"/>
        </w:rPr>
        <w:t xml:space="preserve">спільно місцевими </w:t>
      </w:r>
      <w:r>
        <w:rPr>
          <w:sz w:val="28"/>
          <w:szCs w:val="28"/>
          <w:lang w:val="uk-UA"/>
        </w:rPr>
        <w:t>центрами зайнятості, а також за договорами з підприємствами та фізичними особами.</w:t>
      </w:r>
    </w:p>
    <w:p w14:paraId="6862273F" w14:textId="77243ADC" w:rsidR="00BC224E" w:rsidRDefault="00BC224E" w:rsidP="00BC224E">
      <w:pPr>
        <w:shd w:val="clear" w:color="auto" w:fill="FFFFFF"/>
        <w:tabs>
          <w:tab w:val="left" w:pos="1051"/>
        </w:tabs>
        <w:ind w:right="24" w:firstLine="567"/>
        <w:jc w:val="both"/>
        <w:rPr>
          <w:sz w:val="28"/>
          <w:szCs w:val="28"/>
          <w:lang w:val="uk-UA"/>
        </w:rPr>
      </w:pPr>
      <w:r>
        <w:rPr>
          <w:sz w:val="28"/>
          <w:szCs w:val="28"/>
          <w:lang w:val="uk-UA"/>
        </w:rPr>
        <w:t xml:space="preserve">2.15. </w:t>
      </w:r>
      <w:r>
        <w:rPr>
          <w:spacing w:val="-1"/>
          <w:sz w:val="28"/>
          <w:szCs w:val="28"/>
          <w:lang w:val="uk-UA"/>
        </w:rPr>
        <w:t>Випускникам, які успішно закінчили</w:t>
      </w:r>
      <w:r w:rsidR="00AB0C25">
        <w:rPr>
          <w:spacing w:val="-1"/>
          <w:sz w:val="28"/>
          <w:szCs w:val="28"/>
          <w:lang w:val="uk-UA"/>
        </w:rPr>
        <w:t xml:space="preserve"> повний курс навчання у МНВК</w:t>
      </w:r>
      <w:r>
        <w:rPr>
          <w:sz w:val="28"/>
          <w:szCs w:val="28"/>
          <w:lang w:val="uk-UA"/>
        </w:rPr>
        <w:t>, надається право складати екзамен на присвоєння кваліфікації, розряду з видачею відповідного документа, за зразком, встановленим Кабінетом Міністрів України.</w:t>
      </w:r>
    </w:p>
    <w:p w14:paraId="18888085" w14:textId="77777777" w:rsidR="00BC224E" w:rsidRDefault="00BC224E" w:rsidP="00BC224E">
      <w:pPr>
        <w:shd w:val="clear" w:color="auto" w:fill="FFFFFF"/>
        <w:tabs>
          <w:tab w:val="left" w:pos="624"/>
        </w:tabs>
        <w:ind w:right="14" w:firstLine="567"/>
        <w:jc w:val="both"/>
        <w:rPr>
          <w:spacing w:val="-22"/>
          <w:sz w:val="28"/>
          <w:szCs w:val="28"/>
          <w:lang w:val="uk-UA"/>
        </w:rPr>
      </w:pPr>
      <w:r>
        <w:rPr>
          <w:sz w:val="28"/>
          <w:szCs w:val="28"/>
          <w:lang w:val="uk-UA"/>
        </w:rPr>
        <w:t xml:space="preserve">2.16. Відносини між адміністрацією комбінату з однієї сторони, дирекцією закладів загальної середньої освіти, окремими особами та </w:t>
      </w:r>
      <w:r>
        <w:rPr>
          <w:sz w:val="28"/>
          <w:szCs w:val="28"/>
          <w:lang w:val="uk-UA"/>
        </w:rPr>
        <w:lastRenderedPageBreak/>
        <w:t>керівниками підприємств з другої сторони, можуть закріплюватись договором, контрактом, складеними на певний період.</w:t>
      </w:r>
    </w:p>
    <w:p w14:paraId="47B71F9E" w14:textId="77777777" w:rsidR="00BC224E" w:rsidRDefault="00BC224E" w:rsidP="00BC224E">
      <w:pPr>
        <w:shd w:val="clear" w:color="auto" w:fill="FFFFFF"/>
        <w:tabs>
          <w:tab w:val="left" w:pos="624"/>
        </w:tabs>
        <w:ind w:right="14" w:firstLine="567"/>
        <w:jc w:val="both"/>
        <w:rPr>
          <w:spacing w:val="-22"/>
          <w:sz w:val="28"/>
          <w:szCs w:val="28"/>
          <w:lang w:val="uk-UA"/>
        </w:rPr>
      </w:pPr>
    </w:p>
    <w:p w14:paraId="5744DE2B" w14:textId="77777777" w:rsidR="00BC224E" w:rsidRDefault="00BC224E" w:rsidP="00BC224E">
      <w:pPr>
        <w:shd w:val="clear" w:color="auto" w:fill="FFFFFF"/>
        <w:ind w:firstLine="567"/>
        <w:jc w:val="center"/>
        <w:rPr>
          <w:b/>
          <w:caps/>
          <w:sz w:val="28"/>
          <w:szCs w:val="28"/>
          <w:lang w:val="uk-UA"/>
        </w:rPr>
      </w:pPr>
      <w:r>
        <w:rPr>
          <w:b/>
          <w:caps/>
          <w:sz w:val="28"/>
          <w:szCs w:val="28"/>
          <w:lang w:val="en-US"/>
        </w:rPr>
        <w:t>III</w:t>
      </w:r>
      <w:r>
        <w:rPr>
          <w:b/>
          <w:caps/>
          <w:sz w:val="28"/>
          <w:szCs w:val="28"/>
          <w:lang w:val="uk-UA"/>
        </w:rPr>
        <w:t>. Навчально-виховна робота</w:t>
      </w:r>
    </w:p>
    <w:p w14:paraId="4DD366AF" w14:textId="586A0A91" w:rsidR="00BC224E" w:rsidRDefault="00793A73" w:rsidP="00BC224E">
      <w:pPr>
        <w:shd w:val="clear" w:color="auto" w:fill="FFFFFF"/>
        <w:ind w:firstLine="567"/>
        <w:jc w:val="both"/>
        <w:rPr>
          <w:spacing w:val="-2"/>
          <w:sz w:val="28"/>
          <w:szCs w:val="28"/>
          <w:lang w:val="uk-UA"/>
        </w:rPr>
      </w:pPr>
      <w:r>
        <w:rPr>
          <w:sz w:val="28"/>
          <w:szCs w:val="28"/>
          <w:lang w:val="uk-UA"/>
        </w:rPr>
        <w:t xml:space="preserve">3.1.Допрофесійне </w:t>
      </w:r>
      <w:r w:rsidR="00BC224E">
        <w:rPr>
          <w:sz w:val="28"/>
          <w:szCs w:val="28"/>
          <w:lang w:val="uk-UA"/>
        </w:rPr>
        <w:t>та професійне навчання проводиться згідно з програмами,</w:t>
      </w:r>
      <w:r w:rsidR="00BC224E">
        <w:rPr>
          <w:lang w:val="uk-UA"/>
        </w:rPr>
        <w:t xml:space="preserve"> </w:t>
      </w:r>
      <w:r w:rsidR="00BC224E">
        <w:rPr>
          <w:sz w:val="28"/>
          <w:szCs w:val="28"/>
          <w:lang w:val="uk-UA"/>
        </w:rPr>
        <w:t>затвердженими Міністерством освіти України.</w:t>
      </w:r>
    </w:p>
    <w:p w14:paraId="42172CBA" w14:textId="38E7A77C" w:rsidR="00BC224E" w:rsidRDefault="00793A73" w:rsidP="00BC224E">
      <w:pPr>
        <w:shd w:val="clear" w:color="auto" w:fill="FFFFFF"/>
        <w:ind w:firstLine="567"/>
        <w:jc w:val="both"/>
        <w:rPr>
          <w:sz w:val="28"/>
          <w:szCs w:val="28"/>
          <w:lang w:val="uk-UA"/>
        </w:rPr>
      </w:pPr>
      <w:r>
        <w:rPr>
          <w:sz w:val="28"/>
          <w:szCs w:val="28"/>
          <w:lang w:val="uk-UA"/>
        </w:rPr>
        <w:t xml:space="preserve">3.2. </w:t>
      </w:r>
      <w:r w:rsidR="00BC224E">
        <w:rPr>
          <w:sz w:val="28"/>
          <w:szCs w:val="28"/>
          <w:lang w:val="uk-UA"/>
        </w:rPr>
        <w:t xml:space="preserve">На базі </w:t>
      </w:r>
      <w:r w:rsidR="00AB0C25">
        <w:rPr>
          <w:spacing w:val="-1"/>
          <w:sz w:val="28"/>
          <w:szCs w:val="28"/>
          <w:lang w:val="uk-UA"/>
        </w:rPr>
        <w:t xml:space="preserve">МНВК </w:t>
      </w:r>
      <w:r w:rsidR="00BC224E">
        <w:rPr>
          <w:sz w:val="28"/>
          <w:szCs w:val="28"/>
          <w:lang w:val="uk-UA"/>
        </w:rPr>
        <w:t>може організовуватися робота гуртків технічної творчості.</w:t>
      </w:r>
    </w:p>
    <w:p w14:paraId="0E1BBDA8" w14:textId="42AA776A" w:rsidR="00BC224E" w:rsidRDefault="00BC224E" w:rsidP="00BC224E">
      <w:pPr>
        <w:shd w:val="clear" w:color="auto" w:fill="FFFFFF"/>
        <w:tabs>
          <w:tab w:val="left" w:pos="701"/>
        </w:tabs>
        <w:ind w:firstLine="567"/>
        <w:jc w:val="both"/>
        <w:rPr>
          <w:sz w:val="28"/>
          <w:szCs w:val="28"/>
          <w:lang w:val="uk-UA"/>
        </w:rPr>
      </w:pPr>
      <w:r>
        <w:rPr>
          <w:sz w:val="28"/>
          <w:szCs w:val="28"/>
          <w:lang w:val="uk-UA"/>
        </w:rPr>
        <w:t xml:space="preserve">3.3. </w:t>
      </w:r>
      <w:r w:rsidR="00AB0C25">
        <w:rPr>
          <w:spacing w:val="-1"/>
          <w:sz w:val="28"/>
          <w:szCs w:val="28"/>
          <w:lang w:val="uk-UA"/>
        </w:rPr>
        <w:t xml:space="preserve">МНВК </w:t>
      </w:r>
      <w:r>
        <w:rPr>
          <w:sz w:val="28"/>
          <w:szCs w:val="28"/>
          <w:lang w:val="uk-UA"/>
        </w:rPr>
        <w:t>є центром профорієнтаційної та професійної підготовки учнів навчальних закладів Новотроїцької селищної територіальної громади</w:t>
      </w:r>
      <w:r w:rsidRPr="00AB24B7">
        <w:rPr>
          <w:sz w:val="28"/>
          <w:szCs w:val="28"/>
          <w:lang w:val="uk-UA"/>
        </w:rPr>
        <w:t>,</w:t>
      </w:r>
      <w:r>
        <w:rPr>
          <w:sz w:val="28"/>
          <w:szCs w:val="28"/>
          <w:lang w:val="uk-UA"/>
        </w:rPr>
        <w:t xml:space="preserve"> може організовувати екскурсії на підприємства та організації, зустрічі учнів з представниками різних професій допомагати органам освіти у підвищенні кваліфікації працівників навчальних закладів з питань профорієнтації.</w:t>
      </w:r>
    </w:p>
    <w:p w14:paraId="59478097" w14:textId="3C6E75BE" w:rsidR="00BC224E" w:rsidRDefault="00BC224E" w:rsidP="00BC224E">
      <w:pPr>
        <w:shd w:val="clear" w:color="auto" w:fill="FFFFFF"/>
        <w:tabs>
          <w:tab w:val="left" w:pos="701"/>
          <w:tab w:val="left" w:pos="3720"/>
        </w:tabs>
        <w:ind w:firstLine="567"/>
        <w:jc w:val="both"/>
        <w:rPr>
          <w:sz w:val="28"/>
          <w:szCs w:val="28"/>
          <w:lang w:val="uk-UA"/>
        </w:rPr>
      </w:pPr>
      <w:r>
        <w:rPr>
          <w:sz w:val="28"/>
          <w:szCs w:val="28"/>
          <w:lang w:val="uk-UA"/>
        </w:rPr>
        <w:t>3.4. Комбінат надає методичну допомогу навчальним закладам Новотроїцької селищної територіальної громади в організації трудового</w:t>
      </w:r>
      <w:r>
        <w:rPr>
          <w:rFonts w:ascii="Arial" w:hAnsi="Arial" w:cs="Arial"/>
          <w:sz w:val="28"/>
          <w:szCs w:val="28"/>
          <w:lang w:val="uk-UA"/>
        </w:rPr>
        <w:t xml:space="preserve"> </w:t>
      </w:r>
      <w:r>
        <w:rPr>
          <w:sz w:val="28"/>
          <w:szCs w:val="28"/>
          <w:lang w:val="uk-UA"/>
        </w:rPr>
        <w:t>навчання та виховання учнів, проведенні профорієнтаційної роботи з учнями шкіл, сприяє закріпленню зв'язків між навчальними закладами та організаціями різних форм власності.</w:t>
      </w:r>
    </w:p>
    <w:p w14:paraId="271D014A" w14:textId="31B213B0" w:rsidR="00BC224E" w:rsidRDefault="00BC224E" w:rsidP="00BC224E">
      <w:pPr>
        <w:shd w:val="clear" w:color="auto" w:fill="FFFFFF"/>
        <w:tabs>
          <w:tab w:val="left" w:pos="701"/>
        </w:tabs>
        <w:ind w:right="5" w:firstLine="567"/>
        <w:jc w:val="both"/>
        <w:rPr>
          <w:sz w:val="28"/>
          <w:szCs w:val="28"/>
          <w:lang w:val="uk-UA"/>
        </w:rPr>
      </w:pPr>
      <w:r>
        <w:rPr>
          <w:sz w:val="28"/>
          <w:szCs w:val="28"/>
          <w:lang w:val="uk-UA"/>
        </w:rPr>
        <w:t xml:space="preserve">3.5. Адміністрація </w:t>
      </w:r>
      <w:r w:rsidR="00AB0C25">
        <w:rPr>
          <w:spacing w:val="-1"/>
          <w:sz w:val="28"/>
          <w:szCs w:val="28"/>
          <w:lang w:val="uk-UA"/>
        </w:rPr>
        <w:t xml:space="preserve">МНВК </w:t>
      </w:r>
      <w:r>
        <w:rPr>
          <w:sz w:val="28"/>
          <w:szCs w:val="28"/>
          <w:lang w:val="uk-UA"/>
        </w:rPr>
        <w:t>разом з класними керівниками та дирекціями навчальних закладів здійснюють контроль за станом професійної підготовки учнів, відвідуванням занять, за поведінкою та успішністю учнів.</w:t>
      </w:r>
    </w:p>
    <w:p w14:paraId="1EC744F5" w14:textId="77777777" w:rsidR="00BC224E" w:rsidRDefault="00BC224E" w:rsidP="00BC224E">
      <w:pPr>
        <w:shd w:val="clear" w:color="auto" w:fill="FFFFFF"/>
        <w:tabs>
          <w:tab w:val="left" w:pos="701"/>
        </w:tabs>
        <w:ind w:right="5" w:firstLine="567"/>
        <w:jc w:val="both"/>
        <w:rPr>
          <w:sz w:val="28"/>
          <w:szCs w:val="28"/>
          <w:lang w:val="uk-UA"/>
        </w:rPr>
      </w:pPr>
      <w:r>
        <w:rPr>
          <w:sz w:val="28"/>
          <w:szCs w:val="28"/>
          <w:lang w:val="uk-UA"/>
        </w:rPr>
        <w:t>3.6. Діяльність учнівського колективу в комбінаті організовується з використанням елементів самоуправління. Вона спрямовується на підвищення якості навчання, зміцнення дисципліни та розвитку творчої самодіяльності учнів.</w:t>
      </w:r>
    </w:p>
    <w:p w14:paraId="5DAD3302" w14:textId="73D52E2E" w:rsidR="00BC224E" w:rsidRDefault="00BC224E" w:rsidP="00BC224E">
      <w:pPr>
        <w:shd w:val="clear" w:color="auto" w:fill="FFFFFF"/>
        <w:tabs>
          <w:tab w:val="left" w:pos="701"/>
          <w:tab w:val="left" w:leader="hyphen" w:pos="6797"/>
          <w:tab w:val="left" w:leader="dot" w:pos="7589"/>
        </w:tabs>
        <w:ind w:firstLine="567"/>
        <w:jc w:val="both"/>
        <w:rPr>
          <w:sz w:val="28"/>
          <w:szCs w:val="28"/>
          <w:lang w:val="uk-UA"/>
        </w:rPr>
      </w:pPr>
      <w:r>
        <w:rPr>
          <w:sz w:val="28"/>
          <w:szCs w:val="28"/>
          <w:lang w:val="uk-UA"/>
        </w:rPr>
        <w:t xml:space="preserve">3.7. По закінченню навчання в </w:t>
      </w:r>
      <w:r w:rsidR="00AB0C25">
        <w:rPr>
          <w:spacing w:val="-1"/>
          <w:sz w:val="28"/>
          <w:szCs w:val="28"/>
          <w:lang w:val="uk-UA"/>
        </w:rPr>
        <w:t xml:space="preserve">МНВК </w:t>
      </w:r>
      <w:r>
        <w:rPr>
          <w:sz w:val="28"/>
          <w:szCs w:val="28"/>
          <w:lang w:val="uk-UA"/>
        </w:rPr>
        <w:t xml:space="preserve">учні складають внутрішні екзамени та </w:t>
      </w:r>
      <w:r>
        <w:rPr>
          <w:spacing w:val="-2"/>
          <w:sz w:val="28"/>
          <w:szCs w:val="28"/>
          <w:lang w:val="uk-UA"/>
        </w:rPr>
        <w:t>отримують посвідчення встановленого зразка.</w:t>
      </w:r>
    </w:p>
    <w:p w14:paraId="588AC2EB" w14:textId="4566CD2F" w:rsidR="00BC224E" w:rsidRDefault="00BC224E" w:rsidP="00BC224E">
      <w:pPr>
        <w:shd w:val="clear" w:color="auto" w:fill="FFFFFF"/>
        <w:ind w:firstLine="567"/>
        <w:jc w:val="both"/>
        <w:rPr>
          <w:sz w:val="28"/>
          <w:szCs w:val="28"/>
          <w:lang w:val="uk-UA"/>
        </w:rPr>
      </w:pPr>
      <w:r>
        <w:rPr>
          <w:sz w:val="28"/>
          <w:szCs w:val="28"/>
          <w:lang w:val="uk-UA"/>
        </w:rPr>
        <w:t>Допуск учнів до кваліфікаційних екзаменів та їх проведення здійснюються згідно з діючими нормативними документами.</w:t>
      </w:r>
    </w:p>
    <w:p w14:paraId="5E64A07D" w14:textId="0993979F" w:rsidR="00BC224E" w:rsidRDefault="00BC224E" w:rsidP="00BC224E">
      <w:pPr>
        <w:shd w:val="clear" w:color="auto" w:fill="FFFFFF"/>
        <w:ind w:firstLine="567"/>
        <w:jc w:val="both"/>
        <w:rPr>
          <w:sz w:val="28"/>
          <w:szCs w:val="28"/>
          <w:lang w:val="uk-UA"/>
        </w:rPr>
      </w:pPr>
      <w:r>
        <w:rPr>
          <w:sz w:val="28"/>
          <w:szCs w:val="28"/>
          <w:lang w:val="uk-UA"/>
        </w:rPr>
        <w:t xml:space="preserve">3.8. Педагогічні колективи закладів загальної середньої освіти і </w:t>
      </w:r>
      <w:r w:rsidR="00AB0C25">
        <w:rPr>
          <w:spacing w:val="-1"/>
          <w:sz w:val="28"/>
          <w:szCs w:val="28"/>
          <w:lang w:val="uk-UA"/>
        </w:rPr>
        <w:t xml:space="preserve">МНВК </w:t>
      </w:r>
      <w:r>
        <w:rPr>
          <w:sz w:val="28"/>
          <w:szCs w:val="28"/>
          <w:lang w:val="uk-UA"/>
        </w:rPr>
        <w:t>забезпечують наступність у профорієнтаційній роботі, навчально-виробничому процесі, узгоджують спільну роботу, розклад занять, навчальне навантаження.</w:t>
      </w:r>
    </w:p>
    <w:p w14:paraId="603CB2D9" w14:textId="77777777" w:rsidR="00D912B8" w:rsidRDefault="00D912B8" w:rsidP="00BC224E">
      <w:pPr>
        <w:shd w:val="clear" w:color="auto" w:fill="FFFFFF"/>
        <w:ind w:firstLine="567"/>
        <w:jc w:val="both"/>
        <w:rPr>
          <w:b/>
          <w:bCs/>
          <w:sz w:val="28"/>
          <w:szCs w:val="28"/>
          <w:lang w:val="uk-UA"/>
        </w:rPr>
      </w:pPr>
    </w:p>
    <w:p w14:paraId="556DC38F" w14:textId="77777777" w:rsidR="00BC224E" w:rsidRDefault="00BC224E" w:rsidP="00BC224E">
      <w:pPr>
        <w:shd w:val="clear" w:color="auto" w:fill="FFFFFF"/>
        <w:ind w:firstLine="567"/>
        <w:jc w:val="both"/>
        <w:rPr>
          <w:b/>
          <w:bCs/>
          <w:sz w:val="28"/>
          <w:szCs w:val="28"/>
          <w:lang w:val="uk-UA"/>
        </w:rPr>
      </w:pPr>
    </w:p>
    <w:p w14:paraId="6EF43138" w14:textId="77777777" w:rsidR="00BC224E" w:rsidRDefault="00BC224E" w:rsidP="00BC224E">
      <w:pPr>
        <w:shd w:val="clear" w:color="auto" w:fill="FFFFFF"/>
        <w:ind w:firstLine="567"/>
        <w:jc w:val="center"/>
        <w:rPr>
          <w:b/>
          <w:bCs/>
          <w:sz w:val="28"/>
          <w:szCs w:val="28"/>
          <w:lang w:val="uk-UA"/>
        </w:rPr>
      </w:pPr>
      <w:r>
        <w:rPr>
          <w:b/>
          <w:bCs/>
          <w:sz w:val="28"/>
          <w:szCs w:val="28"/>
          <w:lang w:val="en-US"/>
        </w:rPr>
        <w:t>IV</w:t>
      </w:r>
      <w:r>
        <w:rPr>
          <w:b/>
          <w:bCs/>
          <w:sz w:val="28"/>
          <w:szCs w:val="28"/>
          <w:lang w:val="uk-UA"/>
        </w:rPr>
        <w:t>. УЧАСНИКИ ОСВІТНЬОГО, ВИРОБНИЧОГО</w:t>
      </w:r>
    </w:p>
    <w:p w14:paraId="29111D3E" w14:textId="77777777" w:rsidR="00BC224E" w:rsidRDefault="00BC224E" w:rsidP="00BC224E">
      <w:pPr>
        <w:shd w:val="clear" w:color="auto" w:fill="FFFFFF"/>
        <w:ind w:firstLine="567"/>
        <w:jc w:val="center"/>
        <w:rPr>
          <w:sz w:val="28"/>
          <w:szCs w:val="28"/>
          <w:lang w:val="uk-UA"/>
        </w:rPr>
      </w:pPr>
      <w:r>
        <w:rPr>
          <w:b/>
          <w:bCs/>
          <w:sz w:val="28"/>
          <w:szCs w:val="28"/>
          <w:lang w:val="uk-UA"/>
        </w:rPr>
        <w:t xml:space="preserve">ПРОЦЕСУ, </w:t>
      </w:r>
      <w:r>
        <w:rPr>
          <w:b/>
          <w:bCs/>
          <w:spacing w:val="-2"/>
          <w:sz w:val="28"/>
          <w:szCs w:val="28"/>
          <w:lang w:val="uk-UA"/>
        </w:rPr>
        <w:t>УПРАВЛІННЯ НОВОТРОЇЦЬКИМ  МІЖШКІЛЬНИМ НАВЧАЛЬНО - ВИРОБНИЧИМ</w:t>
      </w:r>
      <w:r>
        <w:rPr>
          <w:b/>
          <w:bCs/>
          <w:sz w:val="28"/>
          <w:szCs w:val="28"/>
          <w:lang w:val="uk-UA"/>
        </w:rPr>
        <w:t xml:space="preserve"> КОМБІНАТОМ</w:t>
      </w:r>
    </w:p>
    <w:p w14:paraId="3CD2B76D" w14:textId="092E9F69" w:rsidR="00BC224E" w:rsidRDefault="00BC224E" w:rsidP="00BC224E">
      <w:pPr>
        <w:shd w:val="clear" w:color="auto" w:fill="FFFFFF"/>
        <w:ind w:firstLine="567"/>
        <w:jc w:val="both"/>
        <w:rPr>
          <w:sz w:val="28"/>
          <w:szCs w:val="28"/>
          <w:lang w:val="uk-UA"/>
        </w:rPr>
      </w:pPr>
      <w:r>
        <w:rPr>
          <w:sz w:val="28"/>
          <w:szCs w:val="28"/>
          <w:lang w:val="uk-UA"/>
        </w:rPr>
        <w:t xml:space="preserve">4.1. Учасниками освітнього, виробничого процесу у </w:t>
      </w:r>
      <w:r w:rsidR="00AB0C25">
        <w:rPr>
          <w:spacing w:val="-1"/>
          <w:sz w:val="28"/>
          <w:szCs w:val="28"/>
          <w:lang w:val="uk-UA"/>
        </w:rPr>
        <w:t xml:space="preserve">МНВК </w:t>
      </w:r>
      <w:r>
        <w:rPr>
          <w:sz w:val="28"/>
          <w:szCs w:val="28"/>
          <w:lang w:val="uk-UA"/>
        </w:rPr>
        <w:t xml:space="preserve">є: </w:t>
      </w:r>
    </w:p>
    <w:p w14:paraId="7AD3AC62" w14:textId="77777777" w:rsidR="00BC224E" w:rsidRDefault="00BC224E" w:rsidP="00BC224E">
      <w:pPr>
        <w:shd w:val="clear" w:color="auto" w:fill="FFFFFF"/>
        <w:ind w:firstLine="567"/>
        <w:rPr>
          <w:sz w:val="28"/>
          <w:szCs w:val="28"/>
          <w:lang w:val="uk-UA"/>
        </w:rPr>
      </w:pPr>
      <w:r>
        <w:rPr>
          <w:sz w:val="28"/>
          <w:szCs w:val="28"/>
          <w:lang w:val="uk-UA"/>
        </w:rPr>
        <w:t>- учні;</w:t>
      </w:r>
    </w:p>
    <w:p w14:paraId="491A11A1" w14:textId="77777777" w:rsidR="00793A73" w:rsidRDefault="00BC224E" w:rsidP="00793A73">
      <w:pPr>
        <w:shd w:val="clear" w:color="auto" w:fill="FFFFFF"/>
        <w:ind w:firstLine="567"/>
        <w:rPr>
          <w:sz w:val="28"/>
          <w:szCs w:val="28"/>
          <w:lang w:val="uk-UA"/>
        </w:rPr>
      </w:pPr>
      <w:r>
        <w:rPr>
          <w:sz w:val="28"/>
          <w:szCs w:val="28"/>
          <w:lang w:val="uk-UA"/>
        </w:rPr>
        <w:t>- директор, заступник директора;</w:t>
      </w:r>
    </w:p>
    <w:p w14:paraId="1790CFF9" w14:textId="5F473070" w:rsidR="00BC224E" w:rsidRDefault="00BC224E" w:rsidP="00793A73">
      <w:pPr>
        <w:shd w:val="clear" w:color="auto" w:fill="FFFFFF"/>
        <w:ind w:firstLine="567"/>
        <w:rPr>
          <w:sz w:val="28"/>
          <w:szCs w:val="28"/>
          <w:lang w:val="uk-UA"/>
        </w:rPr>
      </w:pPr>
      <w:r>
        <w:rPr>
          <w:sz w:val="28"/>
          <w:szCs w:val="28"/>
          <w:lang w:val="uk-UA"/>
        </w:rPr>
        <w:t>- педагогічні працівники;</w:t>
      </w:r>
    </w:p>
    <w:p w14:paraId="29873510" w14:textId="77777777" w:rsidR="00BC224E" w:rsidRDefault="00BC224E" w:rsidP="00BC224E">
      <w:pPr>
        <w:widowControl w:val="0"/>
        <w:numPr>
          <w:ilvl w:val="0"/>
          <w:numId w:val="11"/>
        </w:numPr>
        <w:shd w:val="clear" w:color="auto" w:fill="FFFFFF"/>
        <w:tabs>
          <w:tab w:val="left" w:pos="418"/>
        </w:tabs>
        <w:suppressAutoHyphens/>
        <w:autoSpaceDE w:val="0"/>
        <w:ind w:firstLine="567"/>
        <w:rPr>
          <w:sz w:val="28"/>
          <w:szCs w:val="28"/>
          <w:lang w:val="uk-UA"/>
        </w:rPr>
      </w:pPr>
      <w:r>
        <w:rPr>
          <w:sz w:val="28"/>
          <w:szCs w:val="28"/>
          <w:lang w:val="uk-UA"/>
        </w:rPr>
        <w:t>психологи, бібліотекарі;</w:t>
      </w:r>
    </w:p>
    <w:p w14:paraId="430B63BB" w14:textId="77777777" w:rsidR="00BC224E" w:rsidRDefault="00BC224E" w:rsidP="00BC224E">
      <w:pPr>
        <w:widowControl w:val="0"/>
        <w:numPr>
          <w:ilvl w:val="0"/>
          <w:numId w:val="11"/>
        </w:numPr>
        <w:shd w:val="clear" w:color="auto" w:fill="FFFFFF"/>
        <w:tabs>
          <w:tab w:val="left" w:pos="418"/>
        </w:tabs>
        <w:suppressAutoHyphens/>
        <w:autoSpaceDE w:val="0"/>
        <w:ind w:firstLine="567"/>
        <w:rPr>
          <w:sz w:val="28"/>
          <w:szCs w:val="28"/>
          <w:lang w:val="uk-UA"/>
        </w:rPr>
      </w:pPr>
      <w:r>
        <w:rPr>
          <w:sz w:val="28"/>
          <w:szCs w:val="28"/>
          <w:lang w:val="uk-UA"/>
        </w:rPr>
        <w:t>інженерно-технічні працівники та навчально-допоміжний персонал;</w:t>
      </w:r>
    </w:p>
    <w:p w14:paraId="26FDCA43" w14:textId="77777777" w:rsidR="00BC224E" w:rsidRDefault="00BC224E" w:rsidP="00BC224E">
      <w:pPr>
        <w:widowControl w:val="0"/>
        <w:numPr>
          <w:ilvl w:val="0"/>
          <w:numId w:val="11"/>
        </w:numPr>
        <w:shd w:val="clear" w:color="auto" w:fill="FFFFFF"/>
        <w:tabs>
          <w:tab w:val="left" w:pos="418"/>
        </w:tabs>
        <w:suppressAutoHyphens/>
        <w:autoSpaceDE w:val="0"/>
        <w:ind w:firstLine="567"/>
        <w:rPr>
          <w:sz w:val="28"/>
          <w:szCs w:val="28"/>
          <w:lang w:val="uk-UA"/>
        </w:rPr>
      </w:pPr>
      <w:r>
        <w:rPr>
          <w:sz w:val="28"/>
          <w:szCs w:val="28"/>
          <w:lang w:val="uk-UA"/>
        </w:rPr>
        <w:t>батьки, опікуни (особи, які їх замінюють);</w:t>
      </w:r>
    </w:p>
    <w:p w14:paraId="71453132" w14:textId="77777777" w:rsidR="00BC224E" w:rsidRDefault="00BC224E" w:rsidP="00BC224E">
      <w:pPr>
        <w:widowControl w:val="0"/>
        <w:numPr>
          <w:ilvl w:val="0"/>
          <w:numId w:val="11"/>
        </w:numPr>
        <w:shd w:val="clear" w:color="auto" w:fill="FFFFFF"/>
        <w:tabs>
          <w:tab w:val="left" w:pos="418"/>
        </w:tabs>
        <w:suppressAutoHyphens/>
        <w:autoSpaceDE w:val="0"/>
        <w:ind w:firstLine="567"/>
        <w:rPr>
          <w:sz w:val="28"/>
          <w:szCs w:val="28"/>
          <w:lang w:val="uk-UA"/>
        </w:rPr>
      </w:pPr>
      <w:r>
        <w:rPr>
          <w:sz w:val="28"/>
          <w:szCs w:val="28"/>
          <w:lang w:val="uk-UA"/>
        </w:rPr>
        <w:t>представники підприємств, установ, кооперативних, громадських організацій, фондів, асоціацій, які беруть участь у роботі комбінату;</w:t>
      </w:r>
    </w:p>
    <w:p w14:paraId="067D4899" w14:textId="77777777" w:rsidR="00BC224E" w:rsidRDefault="00BC224E" w:rsidP="00BC224E">
      <w:pPr>
        <w:widowControl w:val="0"/>
        <w:numPr>
          <w:ilvl w:val="0"/>
          <w:numId w:val="11"/>
        </w:numPr>
        <w:shd w:val="clear" w:color="auto" w:fill="FFFFFF"/>
        <w:tabs>
          <w:tab w:val="left" w:pos="418"/>
        </w:tabs>
        <w:suppressAutoHyphens/>
        <w:autoSpaceDE w:val="0"/>
        <w:ind w:firstLine="567"/>
        <w:rPr>
          <w:sz w:val="28"/>
          <w:szCs w:val="28"/>
          <w:lang w:val="uk-UA"/>
        </w:rPr>
      </w:pPr>
      <w:r>
        <w:rPr>
          <w:sz w:val="28"/>
          <w:szCs w:val="28"/>
          <w:lang w:val="uk-UA"/>
        </w:rPr>
        <w:lastRenderedPageBreak/>
        <w:t>інші спеціалісти.</w:t>
      </w:r>
    </w:p>
    <w:p w14:paraId="0F56CBC2" w14:textId="256A426D" w:rsidR="00BC224E" w:rsidRDefault="00BC224E" w:rsidP="00BC224E">
      <w:pPr>
        <w:shd w:val="clear" w:color="auto" w:fill="FFFFFF"/>
        <w:ind w:right="10" w:firstLine="567"/>
        <w:jc w:val="both"/>
        <w:rPr>
          <w:sz w:val="28"/>
          <w:szCs w:val="28"/>
          <w:lang w:val="uk-UA"/>
        </w:rPr>
      </w:pPr>
      <w:r>
        <w:rPr>
          <w:sz w:val="28"/>
          <w:szCs w:val="28"/>
          <w:lang w:val="uk-UA"/>
        </w:rPr>
        <w:t>4</w:t>
      </w:r>
      <w:r>
        <w:rPr>
          <w:sz w:val="28"/>
          <w:szCs w:val="28"/>
        </w:rPr>
        <w:t>.2</w:t>
      </w:r>
      <w:r>
        <w:rPr>
          <w:sz w:val="28"/>
          <w:szCs w:val="28"/>
          <w:lang w:val="uk-UA"/>
        </w:rPr>
        <w:t>.</w:t>
      </w:r>
      <w:r>
        <w:rPr>
          <w:sz w:val="28"/>
          <w:szCs w:val="28"/>
        </w:rPr>
        <w:t xml:space="preserve"> </w:t>
      </w:r>
      <w:r>
        <w:rPr>
          <w:sz w:val="28"/>
          <w:szCs w:val="28"/>
          <w:lang w:val="uk-UA"/>
        </w:rPr>
        <w:t>Статус учасників освітнього, виробничого процесу, їхні права і обов'</w:t>
      </w:r>
      <w:r w:rsidR="00D20AE9">
        <w:rPr>
          <w:sz w:val="28"/>
          <w:szCs w:val="28"/>
          <w:lang w:val="uk-UA"/>
        </w:rPr>
        <w:t>язки визначено Законом України «</w:t>
      </w:r>
      <w:r>
        <w:rPr>
          <w:sz w:val="28"/>
          <w:szCs w:val="28"/>
          <w:lang w:val="uk-UA"/>
        </w:rPr>
        <w:t>Про освіту</w:t>
      </w:r>
      <w:r w:rsidR="00D20AE9">
        <w:rPr>
          <w:sz w:val="28"/>
          <w:szCs w:val="28"/>
          <w:lang w:val="uk-UA"/>
        </w:rPr>
        <w:t>»</w:t>
      </w:r>
      <w:r>
        <w:rPr>
          <w:sz w:val="28"/>
          <w:szCs w:val="28"/>
          <w:lang w:val="uk-UA"/>
        </w:rPr>
        <w:t>.</w:t>
      </w:r>
    </w:p>
    <w:p w14:paraId="0FD39178" w14:textId="768BB06C" w:rsidR="00BC224E" w:rsidRDefault="00BC224E" w:rsidP="00BC224E">
      <w:pPr>
        <w:shd w:val="clear" w:color="auto" w:fill="FFFFFF"/>
        <w:ind w:right="5" w:firstLine="567"/>
        <w:jc w:val="both"/>
        <w:rPr>
          <w:spacing w:val="-3"/>
          <w:sz w:val="28"/>
          <w:szCs w:val="28"/>
          <w:lang w:val="uk-UA"/>
        </w:rPr>
      </w:pPr>
      <w:r>
        <w:rPr>
          <w:sz w:val="28"/>
          <w:szCs w:val="28"/>
          <w:lang w:val="uk-UA"/>
        </w:rPr>
        <w:t>4</w:t>
      </w:r>
      <w:r w:rsidRPr="00382730">
        <w:rPr>
          <w:sz w:val="28"/>
          <w:szCs w:val="28"/>
          <w:lang w:val="uk-UA"/>
        </w:rPr>
        <w:t>.3</w:t>
      </w:r>
      <w:r>
        <w:rPr>
          <w:sz w:val="28"/>
          <w:szCs w:val="28"/>
          <w:lang w:val="uk-UA"/>
        </w:rPr>
        <w:t>.</w:t>
      </w:r>
      <w:r w:rsidRPr="00382730">
        <w:rPr>
          <w:sz w:val="28"/>
          <w:szCs w:val="28"/>
          <w:lang w:val="uk-UA"/>
        </w:rPr>
        <w:t xml:space="preserve"> </w:t>
      </w:r>
      <w:r>
        <w:rPr>
          <w:sz w:val="28"/>
          <w:szCs w:val="28"/>
          <w:lang w:val="uk-UA"/>
        </w:rPr>
        <w:t xml:space="preserve">Управління </w:t>
      </w:r>
      <w:r w:rsidR="00AB0C25">
        <w:rPr>
          <w:spacing w:val="-1"/>
          <w:sz w:val="28"/>
          <w:szCs w:val="28"/>
          <w:lang w:val="uk-UA"/>
        </w:rPr>
        <w:t xml:space="preserve">МНВК </w:t>
      </w:r>
      <w:r>
        <w:rPr>
          <w:sz w:val="28"/>
          <w:szCs w:val="28"/>
          <w:lang w:val="uk-UA"/>
        </w:rPr>
        <w:t>в системі освіти здійснюється його Засновником, управлінням гуманітарної політики, відділом освіти управління гуманітарної політики Новотроїцької селищної ради.</w:t>
      </w:r>
    </w:p>
    <w:p w14:paraId="428060B7" w14:textId="13770CDF" w:rsidR="00BC224E" w:rsidRDefault="00BC224E" w:rsidP="00BC224E">
      <w:pPr>
        <w:shd w:val="clear" w:color="auto" w:fill="FFFFFF"/>
        <w:ind w:firstLine="567"/>
        <w:jc w:val="both"/>
        <w:rPr>
          <w:sz w:val="28"/>
          <w:szCs w:val="28"/>
          <w:lang w:val="uk-UA"/>
        </w:rPr>
      </w:pPr>
      <w:r>
        <w:rPr>
          <w:spacing w:val="-3"/>
          <w:sz w:val="28"/>
          <w:szCs w:val="28"/>
          <w:lang w:val="uk-UA"/>
        </w:rPr>
        <w:t xml:space="preserve">4.4. Безпосереднє управління </w:t>
      </w:r>
      <w:r w:rsidR="00AB0C25">
        <w:rPr>
          <w:spacing w:val="-1"/>
          <w:sz w:val="28"/>
          <w:szCs w:val="28"/>
          <w:lang w:val="uk-UA"/>
        </w:rPr>
        <w:t xml:space="preserve">МНВК </w:t>
      </w:r>
      <w:r>
        <w:rPr>
          <w:sz w:val="28"/>
          <w:szCs w:val="28"/>
          <w:lang w:val="uk-UA"/>
        </w:rPr>
        <w:t xml:space="preserve">здійснює його директор, який призначається і звільняється з </w:t>
      </w:r>
      <w:r w:rsidRPr="00B50AED">
        <w:rPr>
          <w:sz w:val="28"/>
          <w:szCs w:val="28"/>
          <w:lang w:val="uk-UA"/>
        </w:rPr>
        <w:t>посади засновником або уповноваженим ним органом з дотриманням вимог законодавства.</w:t>
      </w:r>
    </w:p>
    <w:p w14:paraId="520B2831" w14:textId="06ADEA8C" w:rsidR="00BC224E" w:rsidRDefault="00BC224E" w:rsidP="00BC224E">
      <w:pPr>
        <w:shd w:val="clear" w:color="auto" w:fill="FFFFFF"/>
        <w:ind w:firstLine="567"/>
        <w:jc w:val="both"/>
        <w:rPr>
          <w:sz w:val="28"/>
          <w:szCs w:val="28"/>
          <w:lang w:val="uk-UA"/>
        </w:rPr>
      </w:pPr>
      <w:r>
        <w:rPr>
          <w:sz w:val="28"/>
          <w:szCs w:val="28"/>
          <w:lang w:val="uk-UA"/>
        </w:rPr>
        <w:t>4</w:t>
      </w:r>
      <w:r>
        <w:rPr>
          <w:sz w:val="28"/>
          <w:szCs w:val="28"/>
        </w:rPr>
        <w:t>.</w:t>
      </w:r>
      <w:r>
        <w:rPr>
          <w:sz w:val="28"/>
          <w:szCs w:val="28"/>
          <w:lang w:val="uk-UA"/>
        </w:rPr>
        <w:t xml:space="preserve">5. Вищим органом громадського самоврядування в </w:t>
      </w:r>
      <w:r w:rsidR="00AB0C25">
        <w:rPr>
          <w:spacing w:val="-1"/>
          <w:sz w:val="28"/>
          <w:szCs w:val="28"/>
          <w:lang w:val="uk-UA"/>
        </w:rPr>
        <w:t>МНВК</w:t>
      </w:r>
      <w:r>
        <w:rPr>
          <w:sz w:val="28"/>
          <w:szCs w:val="28"/>
          <w:lang w:val="uk-UA"/>
        </w:rPr>
        <w:t xml:space="preserve"> загальні збори (ко</w:t>
      </w:r>
      <w:r w:rsidR="00793A73">
        <w:rPr>
          <w:sz w:val="28"/>
          <w:szCs w:val="28"/>
          <w:lang w:val="uk-UA"/>
        </w:rPr>
        <w:t xml:space="preserve">нференція) колективу. Делегати загальних </w:t>
      </w:r>
      <w:r>
        <w:rPr>
          <w:sz w:val="28"/>
          <w:szCs w:val="28"/>
          <w:lang w:val="uk-UA"/>
        </w:rPr>
        <w:t>зборів (конференції) з правом вирішального голосу обираються від таких категорій:</w:t>
      </w:r>
    </w:p>
    <w:p w14:paraId="1111C63B" w14:textId="77777777" w:rsidR="00BC224E" w:rsidRDefault="00BC224E" w:rsidP="00BC224E">
      <w:pPr>
        <w:widowControl w:val="0"/>
        <w:numPr>
          <w:ilvl w:val="0"/>
          <w:numId w:val="12"/>
        </w:numPr>
        <w:shd w:val="clear" w:color="auto" w:fill="FFFFFF"/>
        <w:tabs>
          <w:tab w:val="left" w:pos="173"/>
        </w:tabs>
        <w:suppressAutoHyphens/>
        <w:autoSpaceDE w:val="0"/>
        <w:ind w:firstLine="567"/>
        <w:rPr>
          <w:sz w:val="28"/>
          <w:szCs w:val="28"/>
          <w:lang w:val="uk-UA"/>
        </w:rPr>
      </w:pPr>
      <w:r>
        <w:rPr>
          <w:sz w:val="28"/>
          <w:szCs w:val="28"/>
          <w:lang w:val="uk-UA"/>
        </w:rPr>
        <w:t xml:space="preserve">від працівників комбінату </w:t>
      </w:r>
      <w:r>
        <w:rPr>
          <w:sz w:val="28"/>
          <w:szCs w:val="28"/>
        </w:rPr>
        <w:t xml:space="preserve">- </w:t>
      </w:r>
      <w:r>
        <w:rPr>
          <w:sz w:val="28"/>
          <w:szCs w:val="28"/>
          <w:lang w:val="uk-UA"/>
        </w:rPr>
        <w:t>зборами трудового колективу;</w:t>
      </w:r>
    </w:p>
    <w:p w14:paraId="71EE8485" w14:textId="77777777" w:rsidR="00BC224E" w:rsidRDefault="00BC224E" w:rsidP="00BC224E">
      <w:pPr>
        <w:widowControl w:val="0"/>
        <w:numPr>
          <w:ilvl w:val="0"/>
          <w:numId w:val="12"/>
        </w:numPr>
        <w:shd w:val="clear" w:color="auto" w:fill="FFFFFF"/>
        <w:tabs>
          <w:tab w:val="left" w:pos="173"/>
        </w:tabs>
        <w:suppressAutoHyphens/>
        <w:autoSpaceDE w:val="0"/>
        <w:ind w:firstLine="567"/>
        <w:rPr>
          <w:sz w:val="28"/>
          <w:szCs w:val="28"/>
          <w:lang w:val="uk-UA"/>
        </w:rPr>
      </w:pPr>
      <w:r>
        <w:rPr>
          <w:sz w:val="28"/>
          <w:szCs w:val="28"/>
          <w:lang w:val="uk-UA"/>
        </w:rPr>
        <w:t xml:space="preserve">від учнів комбінату </w:t>
      </w:r>
      <w:r>
        <w:rPr>
          <w:sz w:val="28"/>
          <w:szCs w:val="28"/>
        </w:rPr>
        <w:t xml:space="preserve">- </w:t>
      </w:r>
      <w:r>
        <w:rPr>
          <w:sz w:val="28"/>
          <w:szCs w:val="28"/>
          <w:lang w:val="uk-UA"/>
        </w:rPr>
        <w:t>зборами навчальних груп;</w:t>
      </w:r>
    </w:p>
    <w:p w14:paraId="665EE045" w14:textId="77777777" w:rsidR="00BC224E" w:rsidRDefault="00BC224E" w:rsidP="00BC224E">
      <w:pPr>
        <w:widowControl w:val="0"/>
        <w:numPr>
          <w:ilvl w:val="0"/>
          <w:numId w:val="12"/>
        </w:numPr>
        <w:shd w:val="clear" w:color="auto" w:fill="FFFFFF"/>
        <w:tabs>
          <w:tab w:val="left" w:pos="173"/>
        </w:tabs>
        <w:suppressAutoHyphens/>
        <w:autoSpaceDE w:val="0"/>
        <w:ind w:right="10" w:firstLine="567"/>
        <w:jc w:val="both"/>
        <w:rPr>
          <w:spacing w:val="-1"/>
          <w:sz w:val="28"/>
          <w:szCs w:val="28"/>
          <w:lang w:val="uk-UA"/>
        </w:rPr>
      </w:pPr>
      <w:r>
        <w:rPr>
          <w:sz w:val="28"/>
          <w:szCs w:val="28"/>
          <w:lang w:val="uk-UA"/>
        </w:rPr>
        <w:t xml:space="preserve">від батьків, представників закладів загальної середньої освіти, громадськості </w:t>
      </w:r>
      <w:r>
        <w:rPr>
          <w:sz w:val="28"/>
          <w:szCs w:val="28"/>
        </w:rPr>
        <w:t>-</w:t>
      </w:r>
      <w:r>
        <w:rPr>
          <w:sz w:val="28"/>
          <w:szCs w:val="28"/>
          <w:lang w:val="uk-UA"/>
        </w:rPr>
        <w:t xml:space="preserve"> батьківськими зборами навчальних груп.</w:t>
      </w:r>
    </w:p>
    <w:p w14:paraId="60CE9DF1" w14:textId="77777777" w:rsidR="00BC224E" w:rsidRDefault="00BC224E" w:rsidP="00BC224E">
      <w:pPr>
        <w:shd w:val="clear" w:color="auto" w:fill="FFFFFF"/>
        <w:ind w:firstLine="567"/>
        <w:jc w:val="both"/>
        <w:rPr>
          <w:sz w:val="28"/>
          <w:szCs w:val="28"/>
          <w:lang w:val="uk-UA"/>
        </w:rPr>
      </w:pPr>
      <w:r>
        <w:rPr>
          <w:spacing w:val="-1"/>
          <w:sz w:val="28"/>
          <w:szCs w:val="28"/>
          <w:lang w:val="uk-UA"/>
        </w:rPr>
        <w:t>Кожна категорія обирає однакову кількість делегатів. Конкретна кількість і термін</w:t>
      </w:r>
      <w:r>
        <w:rPr>
          <w:lang w:val="uk-UA"/>
        </w:rPr>
        <w:t xml:space="preserve"> </w:t>
      </w:r>
      <w:r>
        <w:rPr>
          <w:sz w:val="28"/>
          <w:szCs w:val="28"/>
          <w:lang w:val="uk-UA"/>
        </w:rPr>
        <w:t>повноважень делегатів визначаються Статутом комбінату.</w:t>
      </w:r>
    </w:p>
    <w:p w14:paraId="718E0F73" w14:textId="77777777" w:rsidR="00BC224E" w:rsidRDefault="00BC224E" w:rsidP="00BC224E">
      <w:pPr>
        <w:shd w:val="clear" w:color="auto" w:fill="FFFFFF"/>
        <w:ind w:firstLine="567"/>
        <w:jc w:val="both"/>
        <w:rPr>
          <w:sz w:val="28"/>
          <w:szCs w:val="28"/>
          <w:lang w:val="uk-UA"/>
        </w:rPr>
      </w:pPr>
      <w:r>
        <w:rPr>
          <w:sz w:val="28"/>
          <w:szCs w:val="28"/>
          <w:lang w:val="uk-UA"/>
        </w:rPr>
        <w:t>Загальні збори (конференція) правомочні,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Загальні збори (конференція) скликаються не менше одного разу на рік. Право скликати збори (конференцію) мають голова ради комбінату, учасники зборів (делегати конференції), якщо за це висловилось не менше третини їх загальної кількості, директор комбінату, засновник. Загальні збори (конференція):</w:t>
      </w:r>
    </w:p>
    <w:p w14:paraId="71F39401" w14:textId="77777777" w:rsidR="00BC224E" w:rsidRDefault="00BC224E" w:rsidP="00BC224E">
      <w:pPr>
        <w:widowControl w:val="0"/>
        <w:numPr>
          <w:ilvl w:val="0"/>
          <w:numId w:val="13"/>
        </w:numPr>
        <w:shd w:val="clear" w:color="auto" w:fill="FFFFFF"/>
        <w:tabs>
          <w:tab w:val="left" w:pos="158"/>
        </w:tabs>
        <w:suppressAutoHyphens/>
        <w:autoSpaceDE w:val="0"/>
        <w:ind w:firstLine="567"/>
        <w:jc w:val="both"/>
        <w:rPr>
          <w:spacing w:val="-1"/>
          <w:sz w:val="28"/>
          <w:szCs w:val="28"/>
          <w:lang w:val="uk-UA"/>
        </w:rPr>
      </w:pPr>
      <w:r>
        <w:rPr>
          <w:sz w:val="28"/>
          <w:szCs w:val="28"/>
          <w:lang w:val="uk-UA"/>
        </w:rPr>
        <w:t>обирають раду комбінату, її голову, встановлюють термін їх повноважень;</w:t>
      </w:r>
    </w:p>
    <w:p w14:paraId="2881D37D" w14:textId="77777777" w:rsidR="00BC224E" w:rsidRDefault="00BC224E" w:rsidP="00BC224E">
      <w:pPr>
        <w:widowControl w:val="0"/>
        <w:numPr>
          <w:ilvl w:val="0"/>
          <w:numId w:val="13"/>
        </w:numPr>
        <w:shd w:val="clear" w:color="auto" w:fill="FFFFFF"/>
        <w:tabs>
          <w:tab w:val="left" w:pos="158"/>
        </w:tabs>
        <w:suppressAutoHyphens/>
        <w:autoSpaceDE w:val="0"/>
        <w:ind w:right="14" w:firstLine="567"/>
        <w:jc w:val="both"/>
        <w:rPr>
          <w:sz w:val="28"/>
          <w:szCs w:val="28"/>
          <w:lang w:val="uk-UA"/>
        </w:rPr>
      </w:pPr>
      <w:r>
        <w:rPr>
          <w:spacing w:val="-1"/>
          <w:sz w:val="28"/>
          <w:szCs w:val="28"/>
          <w:lang w:val="uk-UA"/>
        </w:rPr>
        <w:t xml:space="preserve">заслуховують звіт директора і голови ради комбінату про їхню роботу, дають їм </w:t>
      </w:r>
      <w:r>
        <w:rPr>
          <w:sz w:val="28"/>
          <w:szCs w:val="28"/>
          <w:lang w:val="uk-UA"/>
        </w:rPr>
        <w:t>оцінку відкритим або таємним голосуванням;</w:t>
      </w:r>
    </w:p>
    <w:p w14:paraId="179B3642" w14:textId="77777777" w:rsidR="00BC224E" w:rsidRPr="00AB24B7" w:rsidRDefault="00BC224E" w:rsidP="00BC224E">
      <w:pPr>
        <w:widowControl w:val="0"/>
        <w:numPr>
          <w:ilvl w:val="0"/>
          <w:numId w:val="13"/>
        </w:numPr>
        <w:shd w:val="clear" w:color="auto" w:fill="FFFFFF"/>
        <w:tabs>
          <w:tab w:val="left" w:pos="158"/>
        </w:tabs>
        <w:suppressAutoHyphens/>
        <w:autoSpaceDE w:val="0"/>
        <w:ind w:firstLine="567"/>
        <w:rPr>
          <w:sz w:val="28"/>
          <w:szCs w:val="28"/>
          <w:lang w:val="uk-UA"/>
        </w:rPr>
      </w:pPr>
      <w:r>
        <w:rPr>
          <w:sz w:val="28"/>
          <w:szCs w:val="28"/>
          <w:lang w:val="uk-UA"/>
        </w:rPr>
        <w:t>розглядають найважливіші питання діяльності комбінату;</w:t>
      </w:r>
    </w:p>
    <w:p w14:paraId="387D3F45" w14:textId="77777777" w:rsidR="00BC224E" w:rsidRDefault="00BC224E" w:rsidP="00BC224E">
      <w:pPr>
        <w:shd w:val="clear" w:color="auto" w:fill="FFFFFF"/>
        <w:tabs>
          <w:tab w:val="left" w:pos="322"/>
        </w:tabs>
        <w:ind w:right="19" w:firstLine="567"/>
        <w:jc w:val="both"/>
        <w:rPr>
          <w:sz w:val="28"/>
          <w:szCs w:val="28"/>
          <w:lang w:val="uk-UA"/>
        </w:rPr>
      </w:pPr>
      <w:r w:rsidRPr="00AB24B7">
        <w:rPr>
          <w:sz w:val="28"/>
          <w:szCs w:val="28"/>
          <w:lang w:val="uk-UA"/>
        </w:rPr>
        <w:t>-</w:t>
      </w:r>
      <w:r w:rsidRPr="00AB24B7">
        <w:rPr>
          <w:sz w:val="28"/>
          <w:szCs w:val="28"/>
          <w:lang w:val="uk-UA"/>
        </w:rPr>
        <w:tab/>
      </w:r>
      <w:r>
        <w:rPr>
          <w:sz w:val="28"/>
          <w:szCs w:val="28"/>
          <w:lang w:val="uk-UA"/>
        </w:rPr>
        <w:t>приймають рішення про стимулювання роботи директора, голови ради комбінату.</w:t>
      </w:r>
    </w:p>
    <w:p w14:paraId="37F103DF" w14:textId="158F1ADC" w:rsidR="00BC224E" w:rsidRDefault="00BC224E" w:rsidP="00BC224E">
      <w:pPr>
        <w:shd w:val="clear" w:color="auto" w:fill="FFFFFF"/>
        <w:ind w:firstLine="567"/>
        <w:jc w:val="both"/>
        <w:rPr>
          <w:sz w:val="28"/>
          <w:szCs w:val="28"/>
          <w:lang w:val="uk-UA"/>
        </w:rPr>
      </w:pPr>
      <w:r>
        <w:rPr>
          <w:sz w:val="28"/>
          <w:szCs w:val="28"/>
          <w:lang w:val="uk-UA"/>
        </w:rPr>
        <w:t>4</w:t>
      </w:r>
      <w:r>
        <w:rPr>
          <w:sz w:val="28"/>
          <w:szCs w:val="28"/>
        </w:rPr>
        <w:t>.</w:t>
      </w:r>
      <w:r>
        <w:rPr>
          <w:sz w:val="28"/>
          <w:szCs w:val="28"/>
          <w:lang w:val="uk-UA"/>
        </w:rPr>
        <w:t>6.</w:t>
      </w:r>
      <w:r w:rsidR="00793A73">
        <w:rPr>
          <w:sz w:val="28"/>
          <w:szCs w:val="28"/>
        </w:rPr>
        <w:t xml:space="preserve"> </w:t>
      </w:r>
      <w:r>
        <w:rPr>
          <w:sz w:val="28"/>
          <w:szCs w:val="28"/>
          <w:lang w:val="uk-UA"/>
        </w:rPr>
        <w:t>У період між загальними зборами (конференцією) вищим органом</w:t>
      </w:r>
      <w:r>
        <w:rPr>
          <w:lang w:val="uk-UA"/>
        </w:rPr>
        <w:t xml:space="preserve">  </w:t>
      </w:r>
      <w:r>
        <w:rPr>
          <w:sz w:val="28"/>
          <w:szCs w:val="28"/>
          <w:lang w:val="uk-UA"/>
        </w:rPr>
        <w:t xml:space="preserve">громадського самоврядування є рада </w:t>
      </w:r>
      <w:r w:rsidR="00AB0C25">
        <w:rPr>
          <w:spacing w:val="-1"/>
          <w:sz w:val="28"/>
          <w:szCs w:val="28"/>
          <w:lang w:val="uk-UA"/>
        </w:rPr>
        <w:t>МНВК</w:t>
      </w:r>
      <w:r>
        <w:rPr>
          <w:sz w:val="28"/>
          <w:szCs w:val="28"/>
          <w:lang w:val="uk-UA"/>
        </w:rPr>
        <w:t>. В окремих випадках функції ради можуть виконувати загальні збори.</w:t>
      </w:r>
    </w:p>
    <w:p w14:paraId="342E58A1" w14:textId="77777777" w:rsidR="00BC224E" w:rsidRDefault="00BC224E" w:rsidP="00BC224E">
      <w:pPr>
        <w:shd w:val="clear" w:color="auto" w:fill="FFFFFF"/>
        <w:ind w:firstLine="567"/>
        <w:jc w:val="both"/>
        <w:rPr>
          <w:sz w:val="28"/>
          <w:szCs w:val="28"/>
          <w:lang w:val="uk-UA"/>
        </w:rPr>
      </w:pPr>
      <w:r>
        <w:rPr>
          <w:sz w:val="28"/>
          <w:szCs w:val="28"/>
          <w:lang w:val="uk-UA"/>
        </w:rPr>
        <w:t>До ради комбінату обираються пропорціональні представники від працівників комбінату, учнів, батьків і громадськості загальними зборами (конференцією) відкритим або таємним голосуванням. Рада комбінату скликається її головою, засновником, а також ради, якщо за це висловилось не менше третини її складу, до комбінату. Засідання ради є правомочним, якщо у ньому бере участь дві третин її членів. Рішення ради приймають більшістю голосів присутніх  з членів.</w:t>
      </w:r>
    </w:p>
    <w:p w14:paraId="710AF16D" w14:textId="348B2AD7" w:rsidR="00BC224E" w:rsidRDefault="00BC224E" w:rsidP="00BC224E">
      <w:pPr>
        <w:shd w:val="clear" w:color="auto" w:fill="FFFFFF"/>
        <w:ind w:firstLine="567"/>
        <w:rPr>
          <w:sz w:val="28"/>
          <w:szCs w:val="28"/>
          <w:lang w:val="uk-UA"/>
        </w:rPr>
      </w:pPr>
      <w:r>
        <w:rPr>
          <w:sz w:val="28"/>
          <w:szCs w:val="28"/>
          <w:lang w:val="uk-UA"/>
        </w:rPr>
        <w:t>4</w:t>
      </w:r>
      <w:r>
        <w:rPr>
          <w:sz w:val="28"/>
          <w:szCs w:val="28"/>
        </w:rPr>
        <w:t>.</w:t>
      </w:r>
      <w:r>
        <w:rPr>
          <w:sz w:val="28"/>
          <w:szCs w:val="28"/>
          <w:lang w:val="uk-UA"/>
        </w:rPr>
        <w:t xml:space="preserve">7. Рада </w:t>
      </w:r>
      <w:r w:rsidR="00793A73">
        <w:rPr>
          <w:spacing w:val="-1"/>
          <w:sz w:val="28"/>
          <w:szCs w:val="28"/>
          <w:lang w:val="uk-UA"/>
        </w:rPr>
        <w:t>МНВК</w:t>
      </w:r>
      <w:r>
        <w:rPr>
          <w:sz w:val="28"/>
          <w:szCs w:val="28"/>
          <w:lang w:val="uk-UA"/>
        </w:rPr>
        <w:t>:</w:t>
      </w:r>
    </w:p>
    <w:p w14:paraId="4BDCD3BD" w14:textId="77777777" w:rsidR="00BC224E" w:rsidRDefault="00BC224E" w:rsidP="00BC224E">
      <w:pPr>
        <w:widowControl w:val="0"/>
        <w:numPr>
          <w:ilvl w:val="0"/>
          <w:numId w:val="14"/>
        </w:numPr>
        <w:shd w:val="clear" w:color="auto" w:fill="FFFFFF"/>
        <w:tabs>
          <w:tab w:val="left" w:pos="168"/>
        </w:tabs>
        <w:suppressAutoHyphens/>
        <w:autoSpaceDE w:val="0"/>
        <w:ind w:firstLine="567"/>
        <w:rPr>
          <w:spacing w:val="-1"/>
          <w:sz w:val="28"/>
          <w:szCs w:val="28"/>
          <w:lang w:val="uk-UA"/>
        </w:rPr>
      </w:pPr>
      <w:r>
        <w:rPr>
          <w:sz w:val="28"/>
          <w:szCs w:val="28"/>
          <w:lang w:val="uk-UA"/>
        </w:rPr>
        <w:t>організовує виконання рішень загальних зборів (конференції);</w:t>
      </w:r>
    </w:p>
    <w:p w14:paraId="71B3DE49" w14:textId="77777777" w:rsidR="00BC224E" w:rsidRDefault="00BC224E" w:rsidP="00BC224E">
      <w:pPr>
        <w:widowControl w:val="0"/>
        <w:numPr>
          <w:ilvl w:val="0"/>
          <w:numId w:val="14"/>
        </w:numPr>
        <w:shd w:val="clear" w:color="auto" w:fill="FFFFFF"/>
        <w:tabs>
          <w:tab w:val="left" w:pos="168"/>
        </w:tabs>
        <w:suppressAutoHyphens/>
        <w:autoSpaceDE w:val="0"/>
        <w:ind w:firstLine="567"/>
        <w:rPr>
          <w:sz w:val="28"/>
          <w:szCs w:val="28"/>
          <w:lang w:val="uk-UA"/>
        </w:rPr>
      </w:pPr>
      <w:r>
        <w:rPr>
          <w:spacing w:val="-1"/>
          <w:sz w:val="28"/>
          <w:szCs w:val="28"/>
          <w:lang w:val="uk-UA"/>
        </w:rPr>
        <w:t>затверджує план та режим роботи комбінату;</w:t>
      </w:r>
    </w:p>
    <w:p w14:paraId="1C63948D" w14:textId="77777777" w:rsidR="00BC224E" w:rsidRDefault="00BC224E" w:rsidP="00BC224E">
      <w:pPr>
        <w:widowControl w:val="0"/>
        <w:numPr>
          <w:ilvl w:val="0"/>
          <w:numId w:val="14"/>
        </w:numPr>
        <w:shd w:val="clear" w:color="auto" w:fill="FFFFFF"/>
        <w:tabs>
          <w:tab w:val="left" w:pos="168"/>
        </w:tabs>
        <w:suppressAutoHyphens/>
        <w:autoSpaceDE w:val="0"/>
        <w:ind w:firstLine="567"/>
        <w:rPr>
          <w:sz w:val="28"/>
          <w:szCs w:val="28"/>
          <w:lang w:val="uk-UA"/>
        </w:rPr>
      </w:pPr>
      <w:r>
        <w:rPr>
          <w:sz w:val="28"/>
          <w:szCs w:val="28"/>
          <w:lang w:val="uk-UA"/>
        </w:rPr>
        <w:t>підтримує ініціативи щодо вдосконалення трудової підготовки;</w:t>
      </w:r>
    </w:p>
    <w:p w14:paraId="3346ACC8" w14:textId="77777777" w:rsidR="00BC224E" w:rsidRDefault="00BC224E" w:rsidP="00BC224E">
      <w:pPr>
        <w:widowControl w:val="0"/>
        <w:numPr>
          <w:ilvl w:val="0"/>
          <w:numId w:val="14"/>
        </w:numPr>
        <w:shd w:val="clear" w:color="auto" w:fill="FFFFFF"/>
        <w:tabs>
          <w:tab w:val="left" w:pos="168"/>
        </w:tabs>
        <w:suppressAutoHyphens/>
        <w:autoSpaceDE w:val="0"/>
        <w:ind w:firstLine="567"/>
        <w:jc w:val="both"/>
        <w:rPr>
          <w:sz w:val="28"/>
          <w:szCs w:val="28"/>
          <w:lang w:val="uk-UA"/>
        </w:rPr>
      </w:pPr>
      <w:r>
        <w:rPr>
          <w:sz w:val="28"/>
          <w:szCs w:val="28"/>
          <w:lang w:val="uk-UA"/>
        </w:rPr>
        <w:t xml:space="preserve">контролює витрачання бюджетних асигнувань, визначає витрачання </w:t>
      </w:r>
      <w:r>
        <w:rPr>
          <w:sz w:val="28"/>
          <w:szCs w:val="28"/>
          <w:lang w:val="uk-UA"/>
        </w:rPr>
        <w:lastRenderedPageBreak/>
        <w:t>коштів;</w:t>
      </w:r>
    </w:p>
    <w:p w14:paraId="395F3A0A" w14:textId="77777777" w:rsidR="00BC224E" w:rsidRDefault="00BC224E" w:rsidP="00BC224E">
      <w:pPr>
        <w:widowControl w:val="0"/>
        <w:numPr>
          <w:ilvl w:val="0"/>
          <w:numId w:val="14"/>
        </w:numPr>
        <w:shd w:val="clear" w:color="auto" w:fill="FFFFFF"/>
        <w:tabs>
          <w:tab w:val="left" w:pos="168"/>
        </w:tabs>
        <w:suppressAutoHyphens/>
        <w:autoSpaceDE w:val="0"/>
        <w:ind w:right="19" w:firstLine="567"/>
        <w:jc w:val="both"/>
        <w:rPr>
          <w:sz w:val="28"/>
          <w:szCs w:val="28"/>
          <w:lang w:val="uk-UA"/>
        </w:rPr>
      </w:pPr>
      <w:r>
        <w:rPr>
          <w:sz w:val="28"/>
          <w:szCs w:val="28"/>
          <w:lang w:val="uk-UA"/>
        </w:rPr>
        <w:t>погоджує умови оренди приміщень, споруд і обладнання, малих підприємств, кооперативів тощо.</w:t>
      </w:r>
    </w:p>
    <w:p w14:paraId="1542731E" w14:textId="033B71EA" w:rsidR="00BC224E" w:rsidRDefault="00BC224E" w:rsidP="00BC224E">
      <w:pPr>
        <w:shd w:val="clear" w:color="auto" w:fill="FFFFFF"/>
        <w:ind w:firstLine="567"/>
        <w:jc w:val="both"/>
        <w:rPr>
          <w:sz w:val="28"/>
          <w:szCs w:val="28"/>
          <w:lang w:val="uk-UA"/>
        </w:rPr>
      </w:pPr>
      <w:r>
        <w:rPr>
          <w:sz w:val="28"/>
          <w:szCs w:val="28"/>
          <w:lang w:val="uk-UA"/>
        </w:rPr>
        <w:t xml:space="preserve">Статутом </w:t>
      </w:r>
      <w:r w:rsidR="00AB0C25">
        <w:rPr>
          <w:spacing w:val="-1"/>
          <w:sz w:val="28"/>
          <w:szCs w:val="28"/>
          <w:lang w:val="uk-UA"/>
        </w:rPr>
        <w:t xml:space="preserve">МНВК </w:t>
      </w:r>
      <w:r>
        <w:rPr>
          <w:sz w:val="28"/>
          <w:szCs w:val="28"/>
          <w:lang w:val="uk-UA"/>
        </w:rPr>
        <w:t>установлюють й інші повноваження його ради, що не суперечать чинному законодавству.</w:t>
      </w:r>
    </w:p>
    <w:p w14:paraId="31470570" w14:textId="4FE37A1D" w:rsidR="00BC224E" w:rsidRDefault="00BC224E" w:rsidP="00BC224E">
      <w:pPr>
        <w:shd w:val="clear" w:color="auto" w:fill="FFFFFF"/>
        <w:ind w:firstLine="567"/>
        <w:jc w:val="both"/>
        <w:rPr>
          <w:sz w:val="28"/>
          <w:szCs w:val="28"/>
          <w:lang w:val="uk-UA"/>
        </w:rPr>
      </w:pPr>
      <w:r>
        <w:rPr>
          <w:sz w:val="28"/>
          <w:szCs w:val="28"/>
          <w:lang w:val="uk-UA"/>
        </w:rPr>
        <w:t>4</w:t>
      </w:r>
      <w:r w:rsidRPr="00AB24B7">
        <w:rPr>
          <w:sz w:val="28"/>
          <w:szCs w:val="28"/>
          <w:lang w:val="uk-UA"/>
        </w:rPr>
        <w:t>.</w:t>
      </w:r>
      <w:r>
        <w:rPr>
          <w:sz w:val="28"/>
          <w:szCs w:val="28"/>
          <w:lang w:val="uk-UA"/>
        </w:rPr>
        <w:t xml:space="preserve">8. У </w:t>
      </w:r>
      <w:r w:rsidR="00AB0C25">
        <w:rPr>
          <w:spacing w:val="-1"/>
          <w:sz w:val="28"/>
          <w:szCs w:val="28"/>
          <w:lang w:val="uk-UA"/>
        </w:rPr>
        <w:t xml:space="preserve">МНВК </w:t>
      </w:r>
      <w:r>
        <w:rPr>
          <w:sz w:val="28"/>
          <w:szCs w:val="28"/>
          <w:lang w:val="uk-UA"/>
        </w:rPr>
        <w:t xml:space="preserve">діє педагогічна рада </w:t>
      </w:r>
      <w:r w:rsidRPr="00AB24B7">
        <w:rPr>
          <w:sz w:val="28"/>
          <w:szCs w:val="28"/>
          <w:lang w:val="uk-UA"/>
        </w:rPr>
        <w:t xml:space="preserve">- </w:t>
      </w:r>
      <w:r>
        <w:rPr>
          <w:sz w:val="28"/>
          <w:szCs w:val="28"/>
          <w:lang w:val="uk-UA"/>
        </w:rPr>
        <w:t>дорадчий колегіальний орган, що об'єднує всіх педагогічних працівників</w:t>
      </w:r>
      <w:r>
        <w:rPr>
          <w:lang w:val="uk-UA"/>
        </w:rPr>
        <w:t xml:space="preserve"> </w:t>
      </w:r>
      <w:r>
        <w:rPr>
          <w:spacing w:val="-2"/>
          <w:sz w:val="28"/>
          <w:szCs w:val="28"/>
          <w:lang w:val="uk-UA"/>
        </w:rPr>
        <w:t>комбінату.</w:t>
      </w:r>
    </w:p>
    <w:p w14:paraId="0CA874BB" w14:textId="20F901FB" w:rsidR="00BC224E" w:rsidRDefault="00BC224E" w:rsidP="00BC224E">
      <w:pPr>
        <w:shd w:val="clear" w:color="auto" w:fill="FFFFFF"/>
        <w:ind w:firstLine="567"/>
        <w:jc w:val="both"/>
        <w:rPr>
          <w:sz w:val="28"/>
          <w:szCs w:val="28"/>
          <w:lang w:val="uk-UA"/>
        </w:rPr>
      </w:pPr>
      <w:r>
        <w:rPr>
          <w:sz w:val="28"/>
          <w:szCs w:val="28"/>
          <w:lang w:val="uk-UA"/>
        </w:rPr>
        <w:t xml:space="preserve">Головою педагогічної ради є директор </w:t>
      </w:r>
      <w:r w:rsidR="00AB0C25">
        <w:rPr>
          <w:spacing w:val="-1"/>
          <w:sz w:val="28"/>
          <w:szCs w:val="28"/>
          <w:lang w:val="uk-UA"/>
        </w:rPr>
        <w:t>МНВК</w:t>
      </w:r>
      <w:r>
        <w:rPr>
          <w:sz w:val="28"/>
          <w:szCs w:val="28"/>
          <w:lang w:val="uk-UA"/>
        </w:rPr>
        <w:t>.</w:t>
      </w:r>
    </w:p>
    <w:p w14:paraId="3592D1A6" w14:textId="58C00E3D" w:rsidR="00BC224E" w:rsidRDefault="00BC224E" w:rsidP="00BC224E">
      <w:pPr>
        <w:shd w:val="clear" w:color="auto" w:fill="FFFFFF"/>
        <w:ind w:firstLine="567"/>
        <w:rPr>
          <w:sz w:val="28"/>
          <w:szCs w:val="28"/>
          <w:lang w:val="uk-UA"/>
        </w:rPr>
      </w:pPr>
      <w:r>
        <w:rPr>
          <w:sz w:val="28"/>
          <w:szCs w:val="28"/>
          <w:lang w:val="uk-UA"/>
        </w:rPr>
        <w:t>4</w:t>
      </w:r>
      <w:r>
        <w:rPr>
          <w:sz w:val="28"/>
          <w:szCs w:val="28"/>
        </w:rPr>
        <w:t>.</w:t>
      </w:r>
      <w:r>
        <w:rPr>
          <w:sz w:val="28"/>
          <w:szCs w:val="28"/>
          <w:lang w:val="uk-UA"/>
        </w:rPr>
        <w:t>9. Педагогічна рада:</w:t>
      </w:r>
    </w:p>
    <w:p w14:paraId="5C818B1E" w14:textId="77777777" w:rsidR="00BC224E" w:rsidRDefault="00BC224E" w:rsidP="00BC224E">
      <w:pPr>
        <w:widowControl w:val="0"/>
        <w:numPr>
          <w:ilvl w:val="0"/>
          <w:numId w:val="14"/>
        </w:numPr>
        <w:shd w:val="clear" w:color="auto" w:fill="FFFFFF"/>
        <w:tabs>
          <w:tab w:val="left" w:pos="168"/>
        </w:tabs>
        <w:suppressAutoHyphens/>
        <w:autoSpaceDE w:val="0"/>
        <w:ind w:firstLine="567"/>
        <w:rPr>
          <w:sz w:val="28"/>
          <w:szCs w:val="28"/>
          <w:lang w:val="uk-UA"/>
        </w:rPr>
      </w:pPr>
      <w:r>
        <w:rPr>
          <w:sz w:val="28"/>
          <w:szCs w:val="28"/>
          <w:lang w:val="uk-UA"/>
        </w:rPr>
        <w:t>розглядає основні питання навчально-виховної та діяльності комбінату;</w:t>
      </w:r>
    </w:p>
    <w:p w14:paraId="70C2F87A" w14:textId="77777777" w:rsidR="00BC224E" w:rsidRDefault="00BC224E" w:rsidP="00BC224E">
      <w:pPr>
        <w:widowControl w:val="0"/>
        <w:numPr>
          <w:ilvl w:val="0"/>
          <w:numId w:val="14"/>
        </w:numPr>
        <w:shd w:val="clear" w:color="auto" w:fill="FFFFFF"/>
        <w:tabs>
          <w:tab w:val="left" w:pos="168"/>
        </w:tabs>
        <w:suppressAutoHyphens/>
        <w:autoSpaceDE w:val="0"/>
        <w:ind w:firstLine="567"/>
        <w:rPr>
          <w:sz w:val="28"/>
          <w:szCs w:val="28"/>
        </w:rPr>
      </w:pPr>
      <w:r>
        <w:rPr>
          <w:sz w:val="28"/>
          <w:szCs w:val="28"/>
          <w:lang w:val="uk-UA"/>
        </w:rPr>
        <w:t>здійснює вибір варіантів навчальних програм та підручників;</w:t>
      </w:r>
    </w:p>
    <w:p w14:paraId="02C366D2" w14:textId="77777777" w:rsidR="00BC224E" w:rsidRDefault="00BC224E" w:rsidP="00BC224E">
      <w:pPr>
        <w:shd w:val="clear" w:color="auto" w:fill="FFFFFF"/>
        <w:tabs>
          <w:tab w:val="left" w:pos="250"/>
        </w:tabs>
        <w:ind w:right="5" w:firstLine="567"/>
        <w:jc w:val="both"/>
        <w:rPr>
          <w:sz w:val="28"/>
          <w:szCs w:val="28"/>
          <w:lang w:val="uk-UA"/>
        </w:rPr>
      </w:pPr>
      <w:r>
        <w:rPr>
          <w:sz w:val="28"/>
          <w:szCs w:val="28"/>
        </w:rPr>
        <w:t>-</w:t>
      </w:r>
      <w:r>
        <w:rPr>
          <w:sz w:val="28"/>
          <w:szCs w:val="28"/>
        </w:rPr>
        <w:tab/>
      </w:r>
      <w:r>
        <w:rPr>
          <w:sz w:val="28"/>
          <w:szCs w:val="28"/>
          <w:lang w:val="uk-UA"/>
        </w:rPr>
        <w:t>організовує підвищення кваліфікації педагогічних працівників і впровадження досягнень науки, передового педагогічного досвіду.</w:t>
      </w:r>
    </w:p>
    <w:p w14:paraId="1D4C3B91" w14:textId="77777777" w:rsidR="00BC224E" w:rsidRDefault="00BC224E" w:rsidP="00BC224E">
      <w:pPr>
        <w:shd w:val="clear" w:color="auto" w:fill="FFFFFF"/>
        <w:ind w:right="10" w:firstLine="567"/>
        <w:jc w:val="both"/>
        <w:rPr>
          <w:sz w:val="28"/>
          <w:szCs w:val="28"/>
          <w:lang w:val="uk-UA"/>
        </w:rPr>
      </w:pPr>
      <w:r>
        <w:rPr>
          <w:sz w:val="28"/>
          <w:szCs w:val="28"/>
          <w:lang w:val="uk-UA"/>
        </w:rPr>
        <w:t>4</w:t>
      </w:r>
      <w:r w:rsidRPr="00AB24B7">
        <w:rPr>
          <w:sz w:val="28"/>
          <w:szCs w:val="28"/>
          <w:lang w:val="uk-UA"/>
        </w:rPr>
        <w:t>.</w:t>
      </w:r>
      <w:r>
        <w:rPr>
          <w:sz w:val="28"/>
          <w:szCs w:val="28"/>
          <w:lang w:val="uk-UA"/>
        </w:rPr>
        <w:t>10. При педагогічній раді можуть створюватись різноманітні об'єднання, секції, педагогічні консиліуми та робочі групи.</w:t>
      </w:r>
    </w:p>
    <w:p w14:paraId="1095E2C7" w14:textId="1EF4772A" w:rsidR="00BC224E" w:rsidRDefault="00BC224E" w:rsidP="00BC224E">
      <w:pPr>
        <w:shd w:val="clear" w:color="auto" w:fill="FFFFFF"/>
        <w:ind w:firstLine="567"/>
        <w:jc w:val="both"/>
        <w:rPr>
          <w:sz w:val="28"/>
          <w:szCs w:val="28"/>
          <w:lang w:val="uk-UA"/>
        </w:rPr>
      </w:pPr>
      <w:r>
        <w:rPr>
          <w:sz w:val="28"/>
          <w:szCs w:val="28"/>
          <w:lang w:val="uk-UA"/>
        </w:rPr>
        <w:t xml:space="preserve">4.11. </w:t>
      </w:r>
      <w:r>
        <w:rPr>
          <w:spacing w:val="-2"/>
          <w:sz w:val="28"/>
          <w:szCs w:val="28"/>
          <w:lang w:val="uk-UA"/>
        </w:rPr>
        <w:t xml:space="preserve">Директор здійснює керівництво колективом, забезпечує раціональний добір </w:t>
      </w:r>
      <w:r>
        <w:rPr>
          <w:sz w:val="28"/>
          <w:szCs w:val="28"/>
          <w:lang w:val="uk-UA"/>
        </w:rPr>
        <w:t xml:space="preserve">і розстановку кадрів, створює належні умови для підвищення фахового рівня працівників, організовує освітній процес, забезпечує контроль за виконанням навчальних планів і програм, якістю знань, умінь та навичок вихованців, учнів та слухачів. Керівник </w:t>
      </w:r>
      <w:r w:rsidR="00AB0C25">
        <w:rPr>
          <w:spacing w:val="-1"/>
          <w:sz w:val="28"/>
          <w:szCs w:val="28"/>
          <w:lang w:val="uk-UA"/>
        </w:rPr>
        <w:t xml:space="preserve">МНВК </w:t>
      </w:r>
      <w:r>
        <w:rPr>
          <w:sz w:val="28"/>
          <w:szCs w:val="28"/>
          <w:lang w:val="uk-UA"/>
        </w:rPr>
        <w:t xml:space="preserve">забезпечує дотримання вимог </w:t>
      </w:r>
      <w:r>
        <w:rPr>
          <w:spacing w:val="-1"/>
          <w:sz w:val="28"/>
          <w:szCs w:val="28"/>
          <w:lang w:val="uk-UA"/>
        </w:rPr>
        <w:t xml:space="preserve">щодо охорони дитинства, санітарно-гігієнічних та протипожежних норм, техніки </w:t>
      </w:r>
      <w:r>
        <w:rPr>
          <w:sz w:val="28"/>
          <w:szCs w:val="28"/>
          <w:lang w:val="uk-UA"/>
        </w:rPr>
        <w:t>безпеки, створює належні умови для здобуття молоді позашкільної освіти.</w:t>
      </w:r>
    </w:p>
    <w:p w14:paraId="6129A024" w14:textId="59329E42" w:rsidR="00BC224E" w:rsidRDefault="00BC224E" w:rsidP="00BC224E">
      <w:pPr>
        <w:shd w:val="clear" w:color="auto" w:fill="FFFFFF"/>
        <w:ind w:firstLine="567"/>
        <w:jc w:val="both"/>
        <w:rPr>
          <w:sz w:val="28"/>
          <w:szCs w:val="28"/>
          <w:lang w:val="uk-UA"/>
        </w:rPr>
      </w:pPr>
      <w:r>
        <w:rPr>
          <w:sz w:val="28"/>
          <w:szCs w:val="28"/>
          <w:lang w:val="uk-UA"/>
        </w:rPr>
        <w:t xml:space="preserve">Директор </w:t>
      </w:r>
      <w:r w:rsidR="00AB0C25">
        <w:rPr>
          <w:spacing w:val="-1"/>
          <w:sz w:val="28"/>
          <w:szCs w:val="28"/>
          <w:lang w:val="uk-UA"/>
        </w:rPr>
        <w:t>МНВК</w:t>
      </w:r>
      <w:r>
        <w:rPr>
          <w:sz w:val="28"/>
          <w:szCs w:val="28"/>
          <w:lang w:val="uk-UA"/>
        </w:rPr>
        <w:t>:</w:t>
      </w:r>
    </w:p>
    <w:p w14:paraId="14F17998" w14:textId="77777777" w:rsidR="00BC224E" w:rsidRDefault="00BC224E" w:rsidP="00BC224E">
      <w:pPr>
        <w:shd w:val="clear" w:color="auto" w:fill="FFFFFF"/>
        <w:tabs>
          <w:tab w:val="left" w:pos="168"/>
        </w:tabs>
        <w:ind w:firstLine="567"/>
        <w:jc w:val="both"/>
        <w:rPr>
          <w:b/>
          <w:bCs/>
          <w:sz w:val="28"/>
          <w:szCs w:val="28"/>
          <w:lang w:val="uk-UA"/>
        </w:rPr>
      </w:pPr>
      <w:r>
        <w:rPr>
          <w:sz w:val="28"/>
          <w:szCs w:val="28"/>
          <w:lang w:val="uk-UA"/>
        </w:rPr>
        <w:t>-</w:t>
      </w:r>
      <w:r>
        <w:rPr>
          <w:sz w:val="28"/>
          <w:szCs w:val="28"/>
          <w:lang w:val="uk-UA"/>
        </w:rPr>
        <w:tab/>
        <w:t>забезпечує реалізацію державної освітньої політики, діє від імені комбінату;</w:t>
      </w:r>
    </w:p>
    <w:p w14:paraId="0ED28102" w14:textId="77777777" w:rsidR="00BC224E" w:rsidRPr="00D56C38" w:rsidRDefault="00BC224E" w:rsidP="00BC224E">
      <w:pPr>
        <w:shd w:val="clear" w:color="auto" w:fill="FFFFFF"/>
        <w:tabs>
          <w:tab w:val="left" w:pos="293"/>
        </w:tabs>
        <w:ind w:right="29" w:firstLine="567"/>
        <w:jc w:val="both"/>
        <w:rPr>
          <w:spacing w:val="-1"/>
          <w:sz w:val="28"/>
          <w:szCs w:val="28"/>
          <w:lang w:val="uk-UA"/>
        </w:rPr>
      </w:pPr>
      <w:r>
        <w:rPr>
          <w:b/>
          <w:bCs/>
          <w:sz w:val="28"/>
          <w:szCs w:val="28"/>
          <w:lang w:val="uk-UA"/>
        </w:rPr>
        <w:t>-</w:t>
      </w:r>
      <w:r>
        <w:rPr>
          <w:b/>
          <w:bCs/>
          <w:sz w:val="28"/>
          <w:szCs w:val="28"/>
          <w:lang w:val="uk-UA"/>
        </w:rPr>
        <w:tab/>
      </w:r>
      <w:r w:rsidRPr="00D56C38">
        <w:rPr>
          <w:bCs/>
          <w:sz w:val="28"/>
          <w:szCs w:val="28"/>
          <w:lang w:val="uk-UA"/>
        </w:rPr>
        <w:t>розпоряджається в установленому порядку майном і коштами комбінату;</w:t>
      </w:r>
    </w:p>
    <w:p w14:paraId="3CABD376" w14:textId="77777777" w:rsidR="00BC224E" w:rsidRDefault="00BC224E" w:rsidP="00BC224E">
      <w:pPr>
        <w:widowControl w:val="0"/>
        <w:numPr>
          <w:ilvl w:val="0"/>
          <w:numId w:val="15"/>
        </w:numPr>
        <w:shd w:val="clear" w:color="auto" w:fill="FFFFFF"/>
        <w:tabs>
          <w:tab w:val="left" w:pos="475"/>
        </w:tabs>
        <w:suppressAutoHyphens/>
        <w:autoSpaceDE w:val="0"/>
        <w:ind w:right="19" w:firstLine="567"/>
        <w:jc w:val="both"/>
        <w:rPr>
          <w:spacing w:val="-1"/>
          <w:sz w:val="28"/>
          <w:szCs w:val="28"/>
          <w:lang w:val="uk-UA"/>
        </w:rPr>
      </w:pPr>
      <w:r>
        <w:rPr>
          <w:spacing w:val="-1"/>
          <w:sz w:val="28"/>
          <w:szCs w:val="28"/>
          <w:lang w:val="uk-UA"/>
        </w:rPr>
        <w:t xml:space="preserve">видає в межах своєї компетенції накази та розпорядження, обов'язкові для всіх </w:t>
      </w:r>
      <w:r>
        <w:rPr>
          <w:sz w:val="28"/>
          <w:szCs w:val="28"/>
          <w:lang w:val="uk-UA"/>
        </w:rPr>
        <w:t>учасників освітнього, виробничого процесу;</w:t>
      </w:r>
    </w:p>
    <w:p w14:paraId="26DC3660" w14:textId="77777777" w:rsidR="00BC224E" w:rsidRDefault="00BC224E" w:rsidP="00BC224E">
      <w:pPr>
        <w:widowControl w:val="0"/>
        <w:numPr>
          <w:ilvl w:val="0"/>
          <w:numId w:val="15"/>
        </w:numPr>
        <w:shd w:val="clear" w:color="auto" w:fill="FFFFFF"/>
        <w:tabs>
          <w:tab w:val="left" w:pos="475"/>
        </w:tabs>
        <w:suppressAutoHyphens/>
        <w:autoSpaceDE w:val="0"/>
        <w:ind w:firstLine="567"/>
        <w:rPr>
          <w:sz w:val="2"/>
          <w:szCs w:val="2"/>
        </w:rPr>
      </w:pPr>
      <w:r>
        <w:rPr>
          <w:spacing w:val="-1"/>
          <w:sz w:val="28"/>
          <w:szCs w:val="28"/>
          <w:lang w:val="uk-UA"/>
        </w:rPr>
        <w:t>- визначає мережу класів;</w:t>
      </w:r>
    </w:p>
    <w:p w14:paraId="691ED8EA" w14:textId="77777777" w:rsidR="00BC224E" w:rsidRDefault="00BC224E" w:rsidP="00BC224E">
      <w:pPr>
        <w:ind w:firstLine="567"/>
        <w:rPr>
          <w:sz w:val="2"/>
          <w:szCs w:val="2"/>
        </w:rPr>
      </w:pPr>
    </w:p>
    <w:p w14:paraId="5F747341" w14:textId="77777777" w:rsidR="00BC224E" w:rsidRDefault="00BC224E" w:rsidP="00BC224E">
      <w:pPr>
        <w:widowControl w:val="0"/>
        <w:numPr>
          <w:ilvl w:val="0"/>
          <w:numId w:val="16"/>
        </w:numPr>
        <w:shd w:val="clear" w:color="auto" w:fill="FFFFFF"/>
        <w:tabs>
          <w:tab w:val="left" w:pos="533"/>
        </w:tabs>
        <w:suppressAutoHyphens/>
        <w:autoSpaceDE w:val="0"/>
        <w:ind w:right="24" w:firstLine="567"/>
        <w:jc w:val="both"/>
        <w:rPr>
          <w:sz w:val="28"/>
          <w:szCs w:val="28"/>
          <w:lang w:val="uk-UA"/>
        </w:rPr>
      </w:pPr>
      <w:r>
        <w:rPr>
          <w:sz w:val="28"/>
          <w:szCs w:val="28"/>
          <w:lang w:val="uk-UA"/>
        </w:rPr>
        <w:t xml:space="preserve">організовує трудову підготовку учнів, здійснює контроль за її ходом і </w:t>
      </w:r>
      <w:r>
        <w:rPr>
          <w:spacing w:val="-1"/>
          <w:sz w:val="28"/>
          <w:szCs w:val="28"/>
          <w:lang w:val="uk-UA"/>
        </w:rPr>
        <w:t xml:space="preserve">результатами, відповідає за якість і ефективність роботи педагогічного колективу, </w:t>
      </w:r>
      <w:r>
        <w:rPr>
          <w:sz w:val="28"/>
          <w:szCs w:val="28"/>
          <w:lang w:val="uk-UA"/>
        </w:rPr>
        <w:t>дотримання вимог охорони дитинства і праці;</w:t>
      </w:r>
    </w:p>
    <w:p w14:paraId="1176742F" w14:textId="77777777" w:rsidR="00BC224E" w:rsidRDefault="00BC224E" w:rsidP="00BC224E">
      <w:pPr>
        <w:shd w:val="clear" w:color="auto" w:fill="FFFFFF"/>
        <w:tabs>
          <w:tab w:val="left" w:pos="715"/>
        </w:tabs>
        <w:ind w:right="10" w:firstLine="567"/>
        <w:jc w:val="both"/>
        <w:rPr>
          <w:sz w:val="28"/>
          <w:szCs w:val="28"/>
        </w:rPr>
      </w:pPr>
      <w:r>
        <w:rPr>
          <w:sz w:val="28"/>
          <w:szCs w:val="28"/>
        </w:rPr>
        <w:t>-</w:t>
      </w:r>
      <w:r>
        <w:rPr>
          <w:sz w:val="28"/>
          <w:szCs w:val="28"/>
        </w:rPr>
        <w:tab/>
      </w:r>
      <w:r>
        <w:rPr>
          <w:sz w:val="28"/>
          <w:szCs w:val="28"/>
          <w:lang w:val="uk-UA"/>
        </w:rPr>
        <w:t>за погодженням із профспілковим комітетом затверджує правила внутрішнього трудового розпорядку, посадові інструкції працівників комбінату;</w:t>
      </w:r>
    </w:p>
    <w:p w14:paraId="0853F450" w14:textId="77777777" w:rsidR="00BC224E" w:rsidRDefault="00BC224E" w:rsidP="00BC224E">
      <w:pPr>
        <w:shd w:val="clear" w:color="auto" w:fill="FFFFFF"/>
        <w:tabs>
          <w:tab w:val="left" w:pos="552"/>
        </w:tabs>
        <w:ind w:right="19" w:firstLine="567"/>
        <w:jc w:val="both"/>
        <w:rPr>
          <w:sz w:val="28"/>
          <w:szCs w:val="28"/>
        </w:rPr>
      </w:pPr>
      <w:r>
        <w:rPr>
          <w:sz w:val="28"/>
          <w:szCs w:val="28"/>
        </w:rPr>
        <w:t>-</w:t>
      </w:r>
      <w:r>
        <w:rPr>
          <w:sz w:val="28"/>
          <w:szCs w:val="28"/>
        </w:rPr>
        <w:tab/>
      </w:r>
      <w:r>
        <w:rPr>
          <w:sz w:val="28"/>
          <w:szCs w:val="28"/>
          <w:lang w:val="uk-UA"/>
        </w:rPr>
        <w:t>створює умови для творчого зростання педагогічних працівників, пошуку,</w:t>
      </w:r>
      <w:r>
        <w:rPr>
          <w:sz w:val="28"/>
          <w:szCs w:val="28"/>
          <w:lang w:val="uk-UA"/>
        </w:rPr>
        <w:br/>
        <w:t>застосування ними ефективних форм і методів навчання та виховання;</w:t>
      </w:r>
    </w:p>
    <w:p w14:paraId="17D04E3F" w14:textId="77777777" w:rsidR="00BC224E" w:rsidRDefault="00BC224E" w:rsidP="00BC224E">
      <w:pPr>
        <w:shd w:val="clear" w:color="auto" w:fill="FFFFFF"/>
        <w:tabs>
          <w:tab w:val="left" w:pos="682"/>
        </w:tabs>
        <w:ind w:right="24" w:firstLine="567"/>
        <w:jc w:val="both"/>
        <w:rPr>
          <w:sz w:val="28"/>
          <w:szCs w:val="28"/>
          <w:lang w:val="uk-UA"/>
        </w:rPr>
      </w:pPr>
      <w:r>
        <w:rPr>
          <w:sz w:val="28"/>
          <w:szCs w:val="28"/>
        </w:rPr>
        <w:t>-</w:t>
      </w:r>
      <w:r>
        <w:rPr>
          <w:sz w:val="28"/>
          <w:szCs w:val="28"/>
        </w:rPr>
        <w:tab/>
      </w:r>
      <w:r>
        <w:rPr>
          <w:sz w:val="28"/>
          <w:szCs w:val="28"/>
          <w:lang w:val="uk-UA"/>
        </w:rPr>
        <w:t xml:space="preserve"> несе відповідальність за свою діяльність перед учнями, батьками, педагогічними працівниками та загальними зборами (конференцією), засновником</w:t>
      </w:r>
      <w:r w:rsidRPr="008E5F5E">
        <w:rPr>
          <w:sz w:val="28"/>
          <w:szCs w:val="28"/>
          <w:lang w:val="uk-UA"/>
        </w:rPr>
        <w:t>, місцевими органами державної виконавчої влади.</w:t>
      </w:r>
    </w:p>
    <w:p w14:paraId="2D568EAB" w14:textId="52DFC3BF" w:rsidR="00BC224E" w:rsidRDefault="00BC224E" w:rsidP="00BC224E">
      <w:pPr>
        <w:shd w:val="clear" w:color="auto" w:fill="FFFFFF"/>
        <w:ind w:firstLine="567"/>
        <w:jc w:val="both"/>
        <w:rPr>
          <w:sz w:val="28"/>
          <w:szCs w:val="28"/>
          <w:lang w:val="uk-UA"/>
        </w:rPr>
      </w:pPr>
      <w:r>
        <w:rPr>
          <w:sz w:val="28"/>
          <w:szCs w:val="28"/>
          <w:lang w:val="uk-UA"/>
        </w:rPr>
        <w:t>4</w:t>
      </w:r>
      <w:r>
        <w:rPr>
          <w:sz w:val="28"/>
          <w:szCs w:val="28"/>
        </w:rPr>
        <w:t>.1</w:t>
      </w:r>
      <w:r>
        <w:rPr>
          <w:sz w:val="28"/>
          <w:szCs w:val="28"/>
          <w:lang w:val="uk-UA"/>
        </w:rPr>
        <w:t xml:space="preserve">2. Директор </w:t>
      </w:r>
      <w:r w:rsidR="00AB0C25">
        <w:rPr>
          <w:spacing w:val="-1"/>
          <w:sz w:val="28"/>
          <w:szCs w:val="28"/>
          <w:lang w:val="uk-UA"/>
        </w:rPr>
        <w:t xml:space="preserve">МНВК </w:t>
      </w:r>
      <w:r>
        <w:rPr>
          <w:sz w:val="28"/>
          <w:szCs w:val="28"/>
          <w:lang w:val="uk-UA"/>
        </w:rPr>
        <w:t>вирішує такі питання вимог фінансово-господарської діяльності:</w:t>
      </w:r>
    </w:p>
    <w:p w14:paraId="6CAC1068" w14:textId="77777777" w:rsidR="00BC224E" w:rsidRDefault="00BC224E" w:rsidP="00BC224E">
      <w:pPr>
        <w:widowControl w:val="0"/>
        <w:numPr>
          <w:ilvl w:val="0"/>
          <w:numId w:val="17"/>
        </w:numPr>
        <w:shd w:val="clear" w:color="auto" w:fill="FFFFFF"/>
        <w:tabs>
          <w:tab w:val="left" w:pos="379"/>
        </w:tabs>
        <w:suppressAutoHyphens/>
        <w:autoSpaceDE w:val="0"/>
        <w:ind w:right="19" w:firstLine="567"/>
        <w:jc w:val="both"/>
        <w:rPr>
          <w:b/>
          <w:bCs/>
          <w:sz w:val="28"/>
          <w:szCs w:val="28"/>
          <w:lang w:val="uk-UA"/>
        </w:rPr>
      </w:pPr>
      <w:r>
        <w:rPr>
          <w:sz w:val="28"/>
          <w:szCs w:val="28"/>
          <w:lang w:val="uk-UA"/>
        </w:rPr>
        <w:t>встановлює посадові оклади і ставки у відповідності з діючими сумами без дотримання середніх окладів в межах фонду заробітної плати;</w:t>
      </w:r>
    </w:p>
    <w:p w14:paraId="1FFE6144" w14:textId="77777777" w:rsidR="00BC224E" w:rsidRDefault="00BC224E" w:rsidP="00BC224E">
      <w:pPr>
        <w:widowControl w:val="0"/>
        <w:numPr>
          <w:ilvl w:val="0"/>
          <w:numId w:val="17"/>
        </w:numPr>
        <w:shd w:val="clear" w:color="auto" w:fill="FFFFFF"/>
        <w:tabs>
          <w:tab w:val="left" w:pos="379"/>
        </w:tabs>
        <w:suppressAutoHyphens/>
        <w:autoSpaceDE w:val="0"/>
        <w:ind w:right="5" w:firstLine="567"/>
        <w:jc w:val="both"/>
        <w:rPr>
          <w:sz w:val="28"/>
          <w:szCs w:val="28"/>
          <w:lang w:val="uk-UA"/>
        </w:rPr>
      </w:pPr>
      <w:r>
        <w:rPr>
          <w:sz w:val="28"/>
          <w:szCs w:val="28"/>
          <w:lang w:val="uk-UA"/>
        </w:rPr>
        <w:lastRenderedPageBreak/>
        <w:t>встановлює працівникам надбавки за виконання навчальних планів та програм, за високі творчі і виробничі показники (досягнення). Розміри надбавок встановлюються відповідно до діючого законодавства та умовами Колективного договору. Вказані надбавки корегуються в залежності від якості роботи.</w:t>
      </w:r>
    </w:p>
    <w:p w14:paraId="7CE62E5D" w14:textId="77777777" w:rsidR="00BC224E" w:rsidRDefault="00BC224E" w:rsidP="00BC224E">
      <w:pPr>
        <w:widowControl w:val="0"/>
        <w:numPr>
          <w:ilvl w:val="0"/>
          <w:numId w:val="9"/>
        </w:numPr>
        <w:shd w:val="clear" w:color="auto" w:fill="FFFFFF"/>
        <w:tabs>
          <w:tab w:val="left" w:pos="360"/>
        </w:tabs>
        <w:suppressAutoHyphens/>
        <w:autoSpaceDE w:val="0"/>
        <w:ind w:right="24" w:firstLine="567"/>
        <w:jc w:val="both"/>
        <w:rPr>
          <w:sz w:val="28"/>
          <w:szCs w:val="28"/>
          <w:lang w:val="uk-UA"/>
        </w:rPr>
      </w:pPr>
      <w:r>
        <w:rPr>
          <w:sz w:val="28"/>
          <w:szCs w:val="28"/>
          <w:lang w:val="uk-UA"/>
        </w:rPr>
        <w:t>встановлює працівникам доплати за суміщення професій, розширення зон обслуговування, виконання з основною роботою обов'язків тимчасово відсутнього працівника (доплати в межах фонду заробітної плати та згідно з умовами Колективного договору);</w:t>
      </w:r>
    </w:p>
    <w:p w14:paraId="258D9CA0" w14:textId="77777777" w:rsidR="00BC224E" w:rsidRDefault="00BC224E" w:rsidP="00BC224E">
      <w:pPr>
        <w:widowControl w:val="0"/>
        <w:numPr>
          <w:ilvl w:val="0"/>
          <w:numId w:val="9"/>
        </w:numPr>
        <w:shd w:val="clear" w:color="auto" w:fill="FFFFFF"/>
        <w:tabs>
          <w:tab w:val="left" w:pos="360"/>
        </w:tabs>
        <w:suppressAutoHyphens/>
        <w:autoSpaceDE w:val="0"/>
        <w:ind w:right="29" w:firstLine="567"/>
        <w:jc w:val="both"/>
        <w:rPr>
          <w:sz w:val="28"/>
          <w:szCs w:val="28"/>
          <w:lang w:val="uk-UA"/>
        </w:rPr>
      </w:pPr>
      <w:r>
        <w:rPr>
          <w:sz w:val="28"/>
          <w:szCs w:val="28"/>
          <w:lang w:val="uk-UA"/>
        </w:rPr>
        <w:t>використовує у своїй діяльності колективну, договірну та інші форми організації оплати праці, а також гнучкі режими праці;</w:t>
      </w:r>
    </w:p>
    <w:p w14:paraId="44BE5CE6" w14:textId="77777777" w:rsidR="00BC224E" w:rsidRDefault="00BC224E" w:rsidP="00BC224E">
      <w:pPr>
        <w:widowControl w:val="0"/>
        <w:numPr>
          <w:ilvl w:val="0"/>
          <w:numId w:val="9"/>
        </w:numPr>
        <w:shd w:val="clear" w:color="auto" w:fill="FFFFFF"/>
        <w:tabs>
          <w:tab w:val="left" w:pos="360"/>
        </w:tabs>
        <w:suppressAutoHyphens/>
        <w:autoSpaceDE w:val="0"/>
        <w:ind w:right="24" w:firstLine="567"/>
        <w:jc w:val="both"/>
        <w:rPr>
          <w:b/>
          <w:bCs/>
          <w:sz w:val="28"/>
          <w:szCs w:val="28"/>
          <w:lang w:val="uk-UA"/>
        </w:rPr>
      </w:pPr>
      <w:r>
        <w:rPr>
          <w:sz w:val="28"/>
          <w:szCs w:val="28"/>
          <w:lang w:val="uk-UA"/>
        </w:rPr>
        <w:t>визначає порядок і розміри преміювання працівників відповідно до Положення про преміювання працівників, визначеного в Колективному договорі;</w:t>
      </w:r>
    </w:p>
    <w:p w14:paraId="55FEB4ED" w14:textId="639B290A" w:rsidR="00BC224E" w:rsidRPr="004F109A" w:rsidRDefault="00BC224E" w:rsidP="00BC224E">
      <w:pPr>
        <w:shd w:val="clear" w:color="auto" w:fill="FFFFFF"/>
        <w:ind w:right="24" w:firstLine="567"/>
        <w:jc w:val="both"/>
        <w:rPr>
          <w:sz w:val="28"/>
          <w:szCs w:val="28"/>
        </w:rPr>
      </w:pPr>
      <w:r w:rsidRPr="00BC09B6">
        <w:rPr>
          <w:bCs/>
          <w:sz w:val="28"/>
          <w:szCs w:val="28"/>
          <w:lang w:val="uk-UA"/>
        </w:rPr>
        <w:t>- надбавки за високі творчі і виробничі показники (досягнення)</w:t>
      </w:r>
      <w:r>
        <w:rPr>
          <w:bCs/>
          <w:sz w:val="28"/>
          <w:szCs w:val="28"/>
          <w:lang w:val="uk-UA"/>
        </w:rPr>
        <w:t>, доплати та</w:t>
      </w:r>
      <w:r w:rsidRPr="00BC09B6">
        <w:rPr>
          <w:bCs/>
          <w:sz w:val="28"/>
          <w:szCs w:val="28"/>
          <w:lang w:val="uk-UA"/>
        </w:rPr>
        <w:t xml:space="preserve"> премії директору </w:t>
      </w:r>
      <w:r w:rsidR="00AB0C25">
        <w:rPr>
          <w:bCs/>
          <w:spacing w:val="-1"/>
          <w:sz w:val="28"/>
          <w:szCs w:val="28"/>
          <w:lang w:val="uk-UA"/>
        </w:rPr>
        <w:t xml:space="preserve">МНВК </w:t>
      </w:r>
      <w:r>
        <w:rPr>
          <w:bCs/>
          <w:sz w:val="28"/>
          <w:szCs w:val="28"/>
          <w:lang w:val="uk-UA"/>
        </w:rPr>
        <w:t xml:space="preserve">погоджуються начальником </w:t>
      </w:r>
      <w:r w:rsidRPr="004F109A">
        <w:rPr>
          <w:bCs/>
          <w:sz w:val="28"/>
          <w:szCs w:val="28"/>
          <w:lang w:val="uk-UA"/>
        </w:rPr>
        <w:t>управління гуманітарної політики селищної ради.</w:t>
      </w:r>
    </w:p>
    <w:p w14:paraId="276FCBFB" w14:textId="77777777" w:rsidR="00BC224E" w:rsidRDefault="00BC224E" w:rsidP="00BC224E">
      <w:pPr>
        <w:shd w:val="clear" w:color="auto" w:fill="FFFFFF"/>
        <w:ind w:right="24" w:firstLine="567"/>
        <w:jc w:val="center"/>
        <w:rPr>
          <w:b/>
          <w:bCs/>
          <w:caps/>
          <w:sz w:val="28"/>
          <w:szCs w:val="28"/>
          <w:lang w:val="uk-UA"/>
        </w:rPr>
      </w:pPr>
    </w:p>
    <w:p w14:paraId="06F11489" w14:textId="77777777" w:rsidR="00BC224E" w:rsidRDefault="00BC224E" w:rsidP="00BC224E">
      <w:pPr>
        <w:shd w:val="clear" w:color="auto" w:fill="FFFFFF"/>
        <w:ind w:right="24" w:firstLine="567"/>
        <w:jc w:val="center"/>
        <w:rPr>
          <w:b/>
          <w:bCs/>
          <w:caps/>
          <w:sz w:val="28"/>
          <w:szCs w:val="28"/>
          <w:lang w:val="uk-UA"/>
        </w:rPr>
      </w:pPr>
      <w:r>
        <w:rPr>
          <w:b/>
          <w:bCs/>
          <w:caps/>
          <w:sz w:val="28"/>
          <w:szCs w:val="28"/>
          <w:lang w:val="en-US"/>
        </w:rPr>
        <w:t>V</w:t>
      </w:r>
      <w:r>
        <w:rPr>
          <w:b/>
          <w:bCs/>
          <w:caps/>
          <w:sz w:val="28"/>
          <w:szCs w:val="28"/>
        </w:rPr>
        <w:t xml:space="preserve">. </w:t>
      </w:r>
      <w:r>
        <w:rPr>
          <w:b/>
          <w:bCs/>
          <w:caps/>
          <w:sz w:val="28"/>
          <w:szCs w:val="28"/>
          <w:lang w:val="uk-UA"/>
        </w:rPr>
        <w:t>Фінансування та господарська діяльність.</w:t>
      </w:r>
    </w:p>
    <w:p w14:paraId="3DA18075" w14:textId="6F017BCF" w:rsidR="00BC224E" w:rsidRDefault="00BC224E" w:rsidP="00BC224E">
      <w:pPr>
        <w:shd w:val="clear" w:color="auto" w:fill="FFFFFF"/>
        <w:ind w:right="34"/>
        <w:jc w:val="both"/>
        <w:rPr>
          <w:sz w:val="28"/>
          <w:szCs w:val="28"/>
          <w:lang w:val="uk-UA"/>
        </w:rPr>
      </w:pPr>
      <w:r>
        <w:rPr>
          <w:sz w:val="28"/>
          <w:szCs w:val="28"/>
          <w:lang w:val="uk-UA"/>
        </w:rPr>
        <w:t xml:space="preserve">5.1. </w:t>
      </w:r>
      <w:r w:rsidR="00AB0C25">
        <w:rPr>
          <w:sz w:val="28"/>
          <w:szCs w:val="28"/>
          <w:lang w:val="uk-UA"/>
        </w:rPr>
        <w:t xml:space="preserve">МНВК </w:t>
      </w:r>
      <w:r>
        <w:rPr>
          <w:sz w:val="28"/>
          <w:szCs w:val="28"/>
          <w:lang w:val="uk-UA"/>
        </w:rPr>
        <w:t>є бюджетною установою.</w:t>
      </w:r>
    </w:p>
    <w:p w14:paraId="77C9EF14" w14:textId="05BFBCF7" w:rsidR="00BC224E" w:rsidRPr="008E5F5E" w:rsidRDefault="00BC224E" w:rsidP="00BC224E">
      <w:pPr>
        <w:shd w:val="clear" w:color="auto" w:fill="FFFFFF"/>
        <w:ind w:right="34"/>
        <w:jc w:val="both"/>
        <w:rPr>
          <w:sz w:val="28"/>
          <w:szCs w:val="28"/>
          <w:lang w:val="uk-UA"/>
        </w:rPr>
      </w:pPr>
      <w:r>
        <w:rPr>
          <w:sz w:val="28"/>
          <w:szCs w:val="28"/>
          <w:lang w:val="uk-UA"/>
        </w:rPr>
        <w:t xml:space="preserve">5.2. </w:t>
      </w:r>
      <w:r w:rsidRPr="004F18AB">
        <w:rPr>
          <w:sz w:val="28"/>
          <w:szCs w:val="28"/>
        </w:rPr>
        <w:t xml:space="preserve">Засновником </w:t>
      </w:r>
      <w:r w:rsidR="00AB0C25">
        <w:rPr>
          <w:sz w:val="28"/>
          <w:szCs w:val="28"/>
          <w:lang w:val="uk-UA"/>
        </w:rPr>
        <w:t xml:space="preserve">МНВК </w:t>
      </w:r>
      <w:r w:rsidRPr="004F18AB">
        <w:rPr>
          <w:sz w:val="28"/>
          <w:szCs w:val="28"/>
        </w:rPr>
        <w:t xml:space="preserve">є </w:t>
      </w:r>
      <w:r w:rsidRPr="004F109A">
        <w:rPr>
          <w:sz w:val="28"/>
          <w:szCs w:val="28"/>
        </w:rPr>
        <w:t xml:space="preserve">Новотроїцька </w:t>
      </w:r>
      <w:r w:rsidRPr="004F109A">
        <w:rPr>
          <w:sz w:val="28"/>
          <w:szCs w:val="28"/>
          <w:lang w:val="uk-UA"/>
        </w:rPr>
        <w:t>селищн</w:t>
      </w:r>
      <w:r w:rsidRPr="004F109A">
        <w:rPr>
          <w:sz w:val="28"/>
          <w:szCs w:val="28"/>
        </w:rPr>
        <w:t>а рада</w:t>
      </w:r>
      <w:r>
        <w:rPr>
          <w:sz w:val="28"/>
          <w:szCs w:val="28"/>
          <w:lang w:val="uk-UA"/>
        </w:rPr>
        <w:t xml:space="preserve"> Генічеського району Херсонської області.</w:t>
      </w:r>
    </w:p>
    <w:p w14:paraId="18E5C5A8" w14:textId="3245FE32" w:rsidR="00BC224E" w:rsidRDefault="00AB0C25" w:rsidP="00BC224E">
      <w:pPr>
        <w:pStyle w:val="af0"/>
        <w:jc w:val="both"/>
        <w:rPr>
          <w:sz w:val="28"/>
          <w:szCs w:val="28"/>
        </w:rPr>
      </w:pPr>
      <w:r>
        <w:rPr>
          <w:sz w:val="28"/>
          <w:szCs w:val="28"/>
        </w:rPr>
        <w:t xml:space="preserve">МНВК </w:t>
      </w:r>
      <w:r w:rsidR="00BC224E" w:rsidRPr="004F18AB">
        <w:rPr>
          <w:sz w:val="28"/>
          <w:szCs w:val="28"/>
        </w:rPr>
        <w:t>заснован</w:t>
      </w:r>
      <w:r w:rsidR="00BC224E">
        <w:rPr>
          <w:sz w:val="28"/>
          <w:szCs w:val="28"/>
        </w:rPr>
        <w:t>ий</w:t>
      </w:r>
      <w:r w:rsidR="00BC224E" w:rsidRPr="004F18AB">
        <w:rPr>
          <w:sz w:val="28"/>
          <w:szCs w:val="28"/>
        </w:rPr>
        <w:t xml:space="preserve"> на базі відокремленої частини майна </w:t>
      </w:r>
      <w:r w:rsidR="00BC224E" w:rsidRPr="008E5F5E">
        <w:rPr>
          <w:sz w:val="28"/>
          <w:szCs w:val="28"/>
        </w:rPr>
        <w:t>власності Новотроїцької селищної територіальної громади.</w:t>
      </w:r>
      <w:r w:rsidR="00BC224E" w:rsidRPr="004F18AB">
        <w:rPr>
          <w:sz w:val="28"/>
          <w:szCs w:val="28"/>
        </w:rPr>
        <w:t xml:space="preserve"> </w:t>
      </w:r>
    </w:p>
    <w:p w14:paraId="41DC8D61" w14:textId="1B4C5CF2" w:rsidR="00BC224E" w:rsidRDefault="00BC224E" w:rsidP="00BC224E">
      <w:pPr>
        <w:pStyle w:val="af0"/>
        <w:jc w:val="both"/>
        <w:rPr>
          <w:sz w:val="28"/>
          <w:szCs w:val="28"/>
        </w:rPr>
      </w:pPr>
      <w:r>
        <w:rPr>
          <w:sz w:val="28"/>
          <w:szCs w:val="28"/>
        </w:rPr>
        <w:t xml:space="preserve">5.3. </w:t>
      </w:r>
      <w:r w:rsidRPr="004F18AB">
        <w:rPr>
          <w:sz w:val="28"/>
          <w:szCs w:val="28"/>
        </w:rPr>
        <w:t xml:space="preserve">Власником майна </w:t>
      </w:r>
      <w:r w:rsidR="00AB0C25">
        <w:rPr>
          <w:sz w:val="28"/>
          <w:szCs w:val="28"/>
        </w:rPr>
        <w:t xml:space="preserve">МНВК </w:t>
      </w:r>
      <w:r w:rsidRPr="004F18AB">
        <w:rPr>
          <w:sz w:val="28"/>
          <w:szCs w:val="28"/>
        </w:rPr>
        <w:t>є Засновник.</w:t>
      </w:r>
    </w:p>
    <w:p w14:paraId="4528A9CA" w14:textId="026C4DDF" w:rsidR="00BC224E" w:rsidRPr="00FF7CAC" w:rsidRDefault="00BC224E" w:rsidP="00BC224E">
      <w:pPr>
        <w:pStyle w:val="af0"/>
        <w:ind w:right="-1"/>
        <w:jc w:val="both"/>
        <w:rPr>
          <w:sz w:val="28"/>
          <w:szCs w:val="28"/>
        </w:rPr>
      </w:pPr>
      <w:r>
        <w:rPr>
          <w:sz w:val="28"/>
          <w:szCs w:val="28"/>
        </w:rPr>
        <w:t xml:space="preserve">5.4. </w:t>
      </w:r>
      <w:r w:rsidR="00AB0C25">
        <w:rPr>
          <w:sz w:val="28"/>
          <w:szCs w:val="28"/>
        </w:rPr>
        <w:t xml:space="preserve">МНВК </w:t>
      </w:r>
      <w:r w:rsidRPr="00FF7CAC">
        <w:rPr>
          <w:sz w:val="28"/>
          <w:szCs w:val="28"/>
        </w:rPr>
        <w:t>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w:t>
      </w:r>
    </w:p>
    <w:p w14:paraId="44068545" w14:textId="0FF40A87" w:rsidR="00BC224E" w:rsidRPr="00D73AB7" w:rsidRDefault="00AB0C25" w:rsidP="00BC224E">
      <w:pPr>
        <w:pStyle w:val="af0"/>
        <w:ind w:right="-1"/>
        <w:jc w:val="both"/>
        <w:rPr>
          <w:sz w:val="28"/>
          <w:szCs w:val="28"/>
          <w:lang w:val="ru-RU"/>
        </w:rPr>
      </w:pPr>
      <w:r>
        <w:rPr>
          <w:sz w:val="28"/>
          <w:szCs w:val="28"/>
        </w:rPr>
        <w:t xml:space="preserve">МНВК </w:t>
      </w:r>
      <w:r w:rsidR="00BC224E" w:rsidRPr="00FF7CAC">
        <w:rPr>
          <w:sz w:val="28"/>
          <w:szCs w:val="28"/>
        </w:rPr>
        <w:t>не є платником податку на прибуток підприємств.</w:t>
      </w:r>
    </w:p>
    <w:p w14:paraId="49338E91" w14:textId="4A2ED9F4" w:rsidR="00BC224E" w:rsidRDefault="00BC224E" w:rsidP="00BC224E">
      <w:pPr>
        <w:shd w:val="clear" w:color="auto" w:fill="FFFFFF"/>
        <w:ind w:right="34"/>
        <w:jc w:val="both"/>
        <w:rPr>
          <w:sz w:val="28"/>
          <w:szCs w:val="28"/>
          <w:lang w:val="uk-UA"/>
        </w:rPr>
      </w:pPr>
      <w:r>
        <w:rPr>
          <w:sz w:val="28"/>
          <w:szCs w:val="28"/>
          <w:lang w:val="uk-UA"/>
        </w:rPr>
        <w:t xml:space="preserve">5.5. Фінансово-господарська діяльність </w:t>
      </w:r>
      <w:r w:rsidR="00AB0C25">
        <w:rPr>
          <w:spacing w:val="-1"/>
          <w:sz w:val="28"/>
          <w:szCs w:val="28"/>
          <w:lang w:val="uk-UA"/>
        </w:rPr>
        <w:t xml:space="preserve">МНВК </w:t>
      </w:r>
      <w:r>
        <w:rPr>
          <w:sz w:val="28"/>
          <w:szCs w:val="28"/>
          <w:lang w:val="uk-UA"/>
        </w:rPr>
        <w:t xml:space="preserve">здійснюється на основі його кошторису як самостійно так і через </w:t>
      </w:r>
      <w:bookmarkStart w:id="3" w:name="_Hlk62550293"/>
      <w:r>
        <w:rPr>
          <w:sz w:val="28"/>
          <w:szCs w:val="28"/>
          <w:lang w:val="uk-UA"/>
        </w:rPr>
        <w:t>Центр з обслуговування закладів і установ освіти Новотроїцької селищної ради.</w:t>
      </w:r>
    </w:p>
    <w:bookmarkEnd w:id="3"/>
    <w:p w14:paraId="59F13D19" w14:textId="4E706DBD" w:rsidR="00BC224E" w:rsidRPr="004F18AB" w:rsidRDefault="00BC224E" w:rsidP="00BC224E">
      <w:pPr>
        <w:pStyle w:val="af0"/>
        <w:jc w:val="both"/>
        <w:rPr>
          <w:sz w:val="28"/>
          <w:szCs w:val="28"/>
        </w:rPr>
      </w:pPr>
      <w:r>
        <w:rPr>
          <w:sz w:val="28"/>
          <w:szCs w:val="28"/>
        </w:rPr>
        <w:t xml:space="preserve">5.6. </w:t>
      </w:r>
      <w:r w:rsidRPr="004F18AB">
        <w:rPr>
          <w:sz w:val="28"/>
          <w:szCs w:val="28"/>
        </w:rPr>
        <w:t xml:space="preserve">Майно </w:t>
      </w:r>
      <w:r w:rsidR="00AB0C25">
        <w:rPr>
          <w:sz w:val="28"/>
          <w:szCs w:val="28"/>
        </w:rPr>
        <w:t xml:space="preserve">МНВК </w:t>
      </w:r>
      <w:r w:rsidRPr="004F18AB">
        <w:rPr>
          <w:sz w:val="28"/>
          <w:szCs w:val="28"/>
        </w:rPr>
        <w:t xml:space="preserve">становлять необоротні та оборотні активи, основні засоби та грошові кошти, а також інші матеріальні цінності, вартість яких відображається у самостійному балансі </w:t>
      </w:r>
      <w:r w:rsidR="00AB0C25">
        <w:rPr>
          <w:sz w:val="28"/>
          <w:szCs w:val="28"/>
        </w:rPr>
        <w:t>МНВК</w:t>
      </w:r>
      <w:r w:rsidRPr="004F18AB">
        <w:rPr>
          <w:sz w:val="28"/>
          <w:szCs w:val="28"/>
        </w:rPr>
        <w:t>.</w:t>
      </w:r>
    </w:p>
    <w:p w14:paraId="16C1BB8E" w14:textId="54E629B9"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5.7. </w:t>
      </w:r>
      <w:r w:rsidRPr="004F18AB">
        <w:rPr>
          <w:rStyle w:val="FontStyle13"/>
          <w:sz w:val="28"/>
          <w:szCs w:val="28"/>
          <w:lang w:eastAsia="uk-UA"/>
        </w:rPr>
        <w:t xml:space="preserve">Майно </w:t>
      </w:r>
      <w:r w:rsidR="00AB0C25">
        <w:rPr>
          <w:sz w:val="28"/>
          <w:szCs w:val="28"/>
        </w:rPr>
        <w:t xml:space="preserve">МНВК </w:t>
      </w:r>
      <w:r w:rsidRPr="008E5F5E">
        <w:rPr>
          <w:rStyle w:val="FontStyle13"/>
          <w:sz w:val="28"/>
          <w:szCs w:val="28"/>
          <w:lang w:eastAsia="uk-UA"/>
        </w:rPr>
        <w:t xml:space="preserve">є власністю </w:t>
      </w:r>
      <w:r w:rsidRPr="008E5F5E">
        <w:rPr>
          <w:sz w:val="28"/>
          <w:szCs w:val="28"/>
        </w:rPr>
        <w:t xml:space="preserve">Новотроїцької селищної територіальної громади </w:t>
      </w:r>
      <w:r w:rsidRPr="008E5F5E">
        <w:rPr>
          <w:rStyle w:val="FontStyle13"/>
          <w:sz w:val="28"/>
          <w:szCs w:val="28"/>
          <w:lang w:eastAsia="uk-UA"/>
        </w:rPr>
        <w:t>і закріплюється</w:t>
      </w:r>
      <w:r w:rsidRPr="004F18AB">
        <w:rPr>
          <w:rStyle w:val="FontStyle13"/>
          <w:sz w:val="28"/>
          <w:szCs w:val="28"/>
          <w:lang w:eastAsia="uk-UA"/>
        </w:rPr>
        <w:t xml:space="preserve"> за ним на праві </w:t>
      </w:r>
      <w:r>
        <w:rPr>
          <w:rStyle w:val="FontStyle13"/>
          <w:sz w:val="28"/>
          <w:szCs w:val="28"/>
          <w:lang w:eastAsia="uk-UA"/>
        </w:rPr>
        <w:t>оперативного управління або користування</w:t>
      </w:r>
      <w:r w:rsidRPr="004F18AB">
        <w:rPr>
          <w:rStyle w:val="FontStyle13"/>
          <w:sz w:val="28"/>
          <w:szCs w:val="28"/>
          <w:lang w:eastAsia="uk-UA"/>
        </w:rPr>
        <w:t xml:space="preserve">. </w:t>
      </w:r>
      <w:r w:rsidR="00AB0C25">
        <w:rPr>
          <w:sz w:val="28"/>
          <w:szCs w:val="28"/>
        </w:rPr>
        <w:t xml:space="preserve">МНВК </w:t>
      </w:r>
      <w:r w:rsidRPr="004F18AB">
        <w:rPr>
          <w:rStyle w:val="FontStyle13"/>
          <w:sz w:val="28"/>
          <w:szCs w:val="28"/>
          <w:lang w:eastAsia="uk-UA"/>
        </w:rPr>
        <w:t>користується та розпоряджається майном відповідно до законодавства.</w:t>
      </w:r>
    </w:p>
    <w:p w14:paraId="2144F767" w14:textId="5C5CB82E"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5.8. </w:t>
      </w:r>
      <w:r w:rsidRPr="004F18AB">
        <w:rPr>
          <w:rStyle w:val="FontStyle13"/>
          <w:sz w:val="28"/>
          <w:szCs w:val="28"/>
          <w:lang w:eastAsia="uk-UA"/>
        </w:rPr>
        <w:t xml:space="preserve">Джерелами формування майна </w:t>
      </w:r>
      <w:r w:rsidR="00AB0C25">
        <w:rPr>
          <w:sz w:val="28"/>
          <w:szCs w:val="28"/>
        </w:rPr>
        <w:t xml:space="preserve">МНВК </w:t>
      </w:r>
      <w:r w:rsidRPr="004F18AB">
        <w:rPr>
          <w:rStyle w:val="FontStyle13"/>
          <w:sz w:val="28"/>
          <w:szCs w:val="28"/>
          <w:lang w:eastAsia="uk-UA"/>
        </w:rPr>
        <w:t>є:</w:t>
      </w:r>
    </w:p>
    <w:p w14:paraId="6DD3E276" w14:textId="77777777" w:rsidR="00BC224E" w:rsidRDefault="00BC224E" w:rsidP="00BC224E">
      <w:pPr>
        <w:pStyle w:val="af0"/>
        <w:jc w:val="both"/>
        <w:rPr>
          <w:rStyle w:val="FontStyle13"/>
          <w:sz w:val="28"/>
          <w:szCs w:val="28"/>
          <w:lang w:eastAsia="uk-UA"/>
        </w:rPr>
      </w:pPr>
      <w:r>
        <w:rPr>
          <w:rStyle w:val="FontStyle13"/>
          <w:sz w:val="28"/>
          <w:szCs w:val="28"/>
          <w:lang w:eastAsia="uk-UA"/>
        </w:rPr>
        <w:t xml:space="preserve">5.8.1. </w:t>
      </w:r>
      <w:r w:rsidRPr="004F109A">
        <w:rPr>
          <w:rStyle w:val="FontStyle13"/>
          <w:sz w:val="28"/>
          <w:szCs w:val="28"/>
          <w:lang w:eastAsia="uk-UA"/>
        </w:rPr>
        <w:t xml:space="preserve">Кошти </w:t>
      </w:r>
      <w:r>
        <w:rPr>
          <w:rStyle w:val="FontStyle13"/>
          <w:sz w:val="28"/>
          <w:szCs w:val="28"/>
          <w:lang w:eastAsia="uk-UA"/>
        </w:rPr>
        <w:t>бюджету Новотроїцької селищної ради.</w:t>
      </w:r>
      <w:r w:rsidRPr="004F18AB">
        <w:rPr>
          <w:rStyle w:val="FontStyle13"/>
          <w:sz w:val="28"/>
          <w:szCs w:val="28"/>
          <w:lang w:eastAsia="uk-UA"/>
        </w:rPr>
        <w:t xml:space="preserve"> </w:t>
      </w:r>
    </w:p>
    <w:p w14:paraId="74A3C3F9" w14:textId="583788BE"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5.8.2. </w:t>
      </w:r>
      <w:r w:rsidRPr="004F18AB">
        <w:rPr>
          <w:rStyle w:val="FontStyle13"/>
          <w:sz w:val="28"/>
          <w:szCs w:val="28"/>
          <w:lang w:eastAsia="uk-UA"/>
        </w:rPr>
        <w:t xml:space="preserve">Власні надходження </w:t>
      </w:r>
      <w:r w:rsidR="00BD4D60">
        <w:rPr>
          <w:sz w:val="28"/>
          <w:szCs w:val="28"/>
        </w:rPr>
        <w:t>МНВК</w:t>
      </w:r>
      <w:r w:rsidRPr="004F18AB">
        <w:rPr>
          <w:rStyle w:val="FontStyle13"/>
          <w:sz w:val="28"/>
          <w:szCs w:val="28"/>
          <w:lang w:eastAsia="uk-UA"/>
        </w:rPr>
        <w:t>:</w:t>
      </w:r>
    </w:p>
    <w:p w14:paraId="49A21214" w14:textId="77777777" w:rsidR="00BC224E" w:rsidRPr="004F18AB" w:rsidRDefault="00BC224E" w:rsidP="00BC224E">
      <w:pPr>
        <w:pStyle w:val="af0"/>
        <w:jc w:val="both"/>
        <w:rPr>
          <w:rStyle w:val="FontStyle13"/>
          <w:sz w:val="28"/>
          <w:szCs w:val="28"/>
          <w:lang w:eastAsia="uk-UA"/>
        </w:rPr>
      </w:pPr>
      <w:r w:rsidRPr="004F18AB">
        <w:rPr>
          <w:rStyle w:val="FontStyle13"/>
          <w:sz w:val="28"/>
          <w:szCs w:val="28"/>
          <w:lang w:eastAsia="uk-UA"/>
        </w:rPr>
        <w:t>- від господарської діяльності;</w:t>
      </w:r>
    </w:p>
    <w:p w14:paraId="699C7563" w14:textId="77777777" w:rsidR="00BC224E" w:rsidRPr="004F18AB" w:rsidRDefault="00BC224E" w:rsidP="00BC224E">
      <w:pPr>
        <w:pStyle w:val="af0"/>
        <w:jc w:val="both"/>
        <w:rPr>
          <w:rStyle w:val="FontStyle13"/>
          <w:sz w:val="28"/>
          <w:szCs w:val="28"/>
          <w:lang w:eastAsia="uk-UA"/>
        </w:rPr>
      </w:pPr>
      <w:r w:rsidRPr="004F18AB">
        <w:rPr>
          <w:rStyle w:val="FontStyle13"/>
          <w:sz w:val="28"/>
          <w:szCs w:val="28"/>
          <w:lang w:eastAsia="uk-UA"/>
        </w:rPr>
        <w:t>- за оренду майна;</w:t>
      </w:r>
    </w:p>
    <w:p w14:paraId="325034ED" w14:textId="77777777" w:rsidR="00BC224E" w:rsidRPr="004F18AB" w:rsidRDefault="00BC224E" w:rsidP="00BC224E">
      <w:pPr>
        <w:pStyle w:val="af0"/>
        <w:jc w:val="both"/>
        <w:rPr>
          <w:rStyle w:val="FontStyle13"/>
          <w:sz w:val="28"/>
          <w:szCs w:val="28"/>
          <w:lang w:eastAsia="uk-UA"/>
        </w:rPr>
      </w:pPr>
      <w:r w:rsidRPr="004F18AB">
        <w:rPr>
          <w:rStyle w:val="FontStyle13"/>
          <w:sz w:val="28"/>
          <w:szCs w:val="28"/>
          <w:lang w:eastAsia="uk-UA"/>
        </w:rPr>
        <w:t>- від реалізації майна;</w:t>
      </w:r>
    </w:p>
    <w:p w14:paraId="4A0B3965" w14:textId="77E630AC"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5.8.3. </w:t>
      </w:r>
      <w:r w:rsidRPr="004F18AB">
        <w:rPr>
          <w:rStyle w:val="FontStyle13"/>
          <w:sz w:val="28"/>
          <w:szCs w:val="28"/>
          <w:lang w:eastAsia="uk-UA"/>
        </w:rPr>
        <w:t xml:space="preserve">Інші власні надходження </w:t>
      </w:r>
      <w:r w:rsidR="00793A73">
        <w:rPr>
          <w:sz w:val="28"/>
          <w:szCs w:val="28"/>
        </w:rPr>
        <w:t>МНВК</w:t>
      </w:r>
      <w:r w:rsidRPr="004F18AB">
        <w:rPr>
          <w:rStyle w:val="FontStyle13"/>
          <w:sz w:val="28"/>
          <w:szCs w:val="28"/>
          <w:lang w:eastAsia="uk-UA"/>
        </w:rPr>
        <w:t>.</w:t>
      </w:r>
    </w:p>
    <w:p w14:paraId="2BA5B49B" w14:textId="21606EC1" w:rsidR="00BC224E" w:rsidRPr="004F18AB" w:rsidRDefault="00BC224E" w:rsidP="00BC224E">
      <w:pPr>
        <w:pStyle w:val="af0"/>
        <w:jc w:val="both"/>
        <w:rPr>
          <w:rStyle w:val="FontStyle13"/>
          <w:sz w:val="28"/>
          <w:szCs w:val="28"/>
          <w:lang w:eastAsia="uk-UA"/>
        </w:rPr>
      </w:pPr>
      <w:r>
        <w:rPr>
          <w:rStyle w:val="FontStyle13"/>
          <w:sz w:val="28"/>
          <w:szCs w:val="28"/>
          <w:lang w:eastAsia="uk-UA"/>
        </w:rPr>
        <w:lastRenderedPageBreak/>
        <w:t xml:space="preserve">5.8.4. </w:t>
      </w:r>
      <w:r w:rsidRPr="004F18AB">
        <w:rPr>
          <w:rStyle w:val="FontStyle13"/>
          <w:sz w:val="28"/>
          <w:szCs w:val="28"/>
          <w:lang w:eastAsia="uk-UA"/>
        </w:rPr>
        <w:t xml:space="preserve">Благодійні внески, гранти, </w:t>
      </w:r>
      <w:r w:rsidR="00793A73">
        <w:rPr>
          <w:rStyle w:val="FontStyle13"/>
          <w:sz w:val="28"/>
          <w:szCs w:val="28"/>
          <w:lang w:eastAsia="uk-UA"/>
        </w:rPr>
        <w:t xml:space="preserve">дарунки, </w:t>
      </w:r>
      <w:r w:rsidRPr="004F18AB">
        <w:rPr>
          <w:rStyle w:val="FontStyle13"/>
          <w:sz w:val="28"/>
          <w:szCs w:val="28"/>
          <w:lang w:eastAsia="uk-UA"/>
        </w:rPr>
        <w:t>всі види добровільної та безоплатної допомоги, внески від спонсорів та меценатів.</w:t>
      </w:r>
    </w:p>
    <w:p w14:paraId="0F0E5AC7" w14:textId="77777777"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5.8.5. </w:t>
      </w:r>
      <w:r w:rsidRPr="004F18AB">
        <w:rPr>
          <w:rStyle w:val="FontStyle13"/>
          <w:sz w:val="28"/>
          <w:szCs w:val="28"/>
          <w:lang w:eastAsia="uk-UA"/>
        </w:rPr>
        <w:t>Інші джерела, не заборонені законодавством.</w:t>
      </w:r>
    </w:p>
    <w:p w14:paraId="34BD4E2C" w14:textId="0EC78684" w:rsidR="00BC224E" w:rsidRPr="004F18AB" w:rsidRDefault="00BC224E" w:rsidP="00BC224E">
      <w:pPr>
        <w:pStyle w:val="af0"/>
        <w:jc w:val="both"/>
        <w:rPr>
          <w:rStyle w:val="FontStyle13"/>
          <w:sz w:val="28"/>
          <w:szCs w:val="28"/>
          <w:lang w:eastAsia="uk-UA"/>
        </w:rPr>
      </w:pPr>
      <w:r>
        <w:rPr>
          <w:sz w:val="28"/>
          <w:szCs w:val="28"/>
        </w:rPr>
        <w:t xml:space="preserve">5.9. </w:t>
      </w:r>
      <w:r w:rsidR="00AB0C25">
        <w:rPr>
          <w:sz w:val="28"/>
          <w:szCs w:val="28"/>
        </w:rPr>
        <w:t xml:space="preserve">МНВК </w:t>
      </w:r>
      <w:r w:rsidRPr="004F18AB">
        <w:rPr>
          <w:rStyle w:val="FontStyle13"/>
          <w:sz w:val="28"/>
          <w:szCs w:val="28"/>
          <w:lang w:eastAsia="uk-UA"/>
        </w:rPr>
        <w:t>має право:</w:t>
      </w:r>
    </w:p>
    <w:p w14:paraId="5D6CCB91" w14:textId="77777777"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 </w:t>
      </w:r>
      <w:r w:rsidRPr="004F18AB">
        <w:rPr>
          <w:rStyle w:val="FontStyle13"/>
          <w:sz w:val="28"/>
          <w:szCs w:val="28"/>
          <w:lang w:eastAsia="uk-UA"/>
        </w:rPr>
        <w:t>здавати в оренду юридичним та фізичним особам закріплене за ним майно згідно із законодавством та за погодженням із Засновником;</w:t>
      </w:r>
    </w:p>
    <w:p w14:paraId="31CA74DC" w14:textId="2949A394" w:rsidR="00BC224E" w:rsidRPr="004F18AB" w:rsidRDefault="00BC224E" w:rsidP="00BC224E">
      <w:pPr>
        <w:pStyle w:val="af0"/>
        <w:jc w:val="both"/>
        <w:rPr>
          <w:rStyle w:val="FontStyle13"/>
          <w:sz w:val="28"/>
          <w:szCs w:val="28"/>
          <w:lang w:eastAsia="uk-UA"/>
        </w:rPr>
      </w:pPr>
      <w:r w:rsidRPr="004F18AB">
        <w:rPr>
          <w:rStyle w:val="FontStyle13"/>
          <w:sz w:val="28"/>
          <w:szCs w:val="28"/>
          <w:lang w:eastAsia="uk-UA"/>
        </w:rPr>
        <w:t>- за погодженням із Засновником реалізовувати застаріле обладнання, прилади, апаратуру</w:t>
      </w:r>
      <w:r>
        <w:rPr>
          <w:rStyle w:val="FontStyle13"/>
          <w:sz w:val="28"/>
          <w:szCs w:val="28"/>
          <w:lang w:eastAsia="uk-UA"/>
        </w:rPr>
        <w:t>, техніку</w:t>
      </w:r>
      <w:r w:rsidRPr="004F18AB">
        <w:rPr>
          <w:rStyle w:val="FontStyle13"/>
          <w:sz w:val="28"/>
          <w:szCs w:val="28"/>
          <w:lang w:eastAsia="uk-UA"/>
        </w:rPr>
        <w:t xml:space="preserve"> та використовувати кошти від реалізації вказаного майна на оновлення матеріально-технічної бази </w:t>
      </w:r>
      <w:r w:rsidR="00AB0C25">
        <w:rPr>
          <w:sz w:val="28"/>
          <w:szCs w:val="28"/>
        </w:rPr>
        <w:t xml:space="preserve">МНВК </w:t>
      </w:r>
      <w:r w:rsidRPr="004F18AB">
        <w:rPr>
          <w:rStyle w:val="FontStyle13"/>
          <w:sz w:val="28"/>
          <w:szCs w:val="28"/>
          <w:lang w:eastAsia="uk-UA"/>
        </w:rPr>
        <w:t xml:space="preserve">у визначеному законодавством порядку.  </w:t>
      </w:r>
    </w:p>
    <w:p w14:paraId="3EF1E713" w14:textId="09A8F031"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5.10. </w:t>
      </w:r>
      <w:r w:rsidRPr="004F109A">
        <w:rPr>
          <w:rStyle w:val="FontStyle13"/>
          <w:sz w:val="28"/>
          <w:szCs w:val="28"/>
          <w:lang w:eastAsia="uk-UA"/>
        </w:rPr>
        <w:t xml:space="preserve">Кошторис видатків на утримання </w:t>
      </w:r>
      <w:r w:rsidR="00AB0C25">
        <w:rPr>
          <w:sz w:val="28"/>
          <w:szCs w:val="28"/>
        </w:rPr>
        <w:t xml:space="preserve">МНВК </w:t>
      </w:r>
      <w:r w:rsidRPr="004F109A">
        <w:rPr>
          <w:rStyle w:val="FontStyle13"/>
          <w:sz w:val="28"/>
          <w:szCs w:val="28"/>
          <w:lang w:eastAsia="uk-UA"/>
        </w:rPr>
        <w:t xml:space="preserve">затверджує головний розпорядник коштів </w:t>
      </w:r>
      <w:r>
        <w:rPr>
          <w:rStyle w:val="FontStyle13"/>
          <w:sz w:val="28"/>
          <w:szCs w:val="28"/>
          <w:lang w:eastAsia="uk-UA"/>
        </w:rPr>
        <w:t>селищного</w:t>
      </w:r>
      <w:r w:rsidRPr="004F109A">
        <w:rPr>
          <w:rStyle w:val="FontStyle13"/>
          <w:sz w:val="28"/>
          <w:szCs w:val="28"/>
          <w:lang w:eastAsia="uk-UA"/>
        </w:rPr>
        <w:t xml:space="preserve"> бюджету – </w:t>
      </w:r>
      <w:r w:rsidRPr="004F109A">
        <w:rPr>
          <w:bCs/>
          <w:sz w:val="28"/>
          <w:szCs w:val="28"/>
        </w:rPr>
        <w:t>управління гуманітарної політики селищної ради</w:t>
      </w:r>
      <w:r w:rsidRPr="004F109A">
        <w:rPr>
          <w:rStyle w:val="FontStyle13"/>
          <w:sz w:val="28"/>
          <w:szCs w:val="28"/>
          <w:lang w:eastAsia="uk-UA"/>
        </w:rPr>
        <w:t>.</w:t>
      </w:r>
    </w:p>
    <w:p w14:paraId="613AA4DC" w14:textId="2E218C90"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5.11. </w:t>
      </w:r>
      <w:r w:rsidRPr="004F18AB">
        <w:rPr>
          <w:rStyle w:val="FontStyle13"/>
          <w:sz w:val="28"/>
          <w:szCs w:val="28"/>
          <w:lang w:eastAsia="uk-UA"/>
        </w:rPr>
        <w:t xml:space="preserve">Фінансування </w:t>
      </w:r>
      <w:r w:rsidR="00AB0C25">
        <w:rPr>
          <w:sz w:val="28"/>
          <w:szCs w:val="28"/>
        </w:rPr>
        <w:t xml:space="preserve">МНВК </w:t>
      </w:r>
      <w:r w:rsidRPr="004F18AB">
        <w:rPr>
          <w:rStyle w:val="FontStyle13"/>
          <w:sz w:val="28"/>
          <w:szCs w:val="28"/>
          <w:lang w:eastAsia="uk-UA"/>
        </w:rPr>
        <w:t xml:space="preserve">здійснюється у встановленому порядку за рахунок </w:t>
      </w:r>
      <w:r w:rsidRPr="004F109A">
        <w:rPr>
          <w:rStyle w:val="FontStyle13"/>
          <w:sz w:val="28"/>
          <w:szCs w:val="28"/>
          <w:lang w:eastAsia="uk-UA"/>
        </w:rPr>
        <w:t xml:space="preserve">коштів </w:t>
      </w:r>
      <w:r>
        <w:rPr>
          <w:rStyle w:val="FontStyle13"/>
          <w:sz w:val="28"/>
          <w:szCs w:val="28"/>
          <w:lang w:eastAsia="uk-UA"/>
        </w:rPr>
        <w:t>Новотроїцької селищної ради</w:t>
      </w:r>
      <w:r w:rsidRPr="004F18AB">
        <w:rPr>
          <w:rStyle w:val="FontStyle13"/>
          <w:sz w:val="28"/>
          <w:szCs w:val="28"/>
          <w:lang w:eastAsia="uk-UA"/>
        </w:rPr>
        <w:t>, а також інших джерел, не заборонених законодавством України</w:t>
      </w:r>
      <w:r w:rsidR="00793A73">
        <w:rPr>
          <w:rStyle w:val="FontStyle13"/>
          <w:sz w:val="28"/>
          <w:szCs w:val="28"/>
          <w:lang w:eastAsia="uk-UA"/>
        </w:rPr>
        <w:t>.</w:t>
      </w:r>
    </w:p>
    <w:p w14:paraId="21D36769" w14:textId="3EB3542F" w:rsidR="00BC224E" w:rsidRPr="004F18AB" w:rsidRDefault="00BC224E" w:rsidP="00BC224E">
      <w:pPr>
        <w:pStyle w:val="af0"/>
        <w:jc w:val="both"/>
        <w:rPr>
          <w:rStyle w:val="FontStyle13"/>
          <w:sz w:val="28"/>
          <w:szCs w:val="28"/>
          <w:lang w:eastAsia="uk-UA"/>
        </w:rPr>
      </w:pPr>
      <w:r>
        <w:rPr>
          <w:rStyle w:val="FontStyle13"/>
          <w:sz w:val="28"/>
          <w:szCs w:val="28"/>
          <w:lang w:eastAsia="uk-UA"/>
        </w:rPr>
        <w:t xml:space="preserve">5.12. </w:t>
      </w:r>
      <w:r w:rsidRPr="004F18AB">
        <w:rPr>
          <w:rStyle w:val="FontStyle13"/>
          <w:sz w:val="28"/>
          <w:szCs w:val="28"/>
          <w:lang w:eastAsia="uk-UA"/>
        </w:rPr>
        <w:t xml:space="preserve">Перевірка та ревізія порядку використання майна, господарської та фінансової діяльності </w:t>
      </w:r>
      <w:r w:rsidR="00AB0C25">
        <w:rPr>
          <w:sz w:val="28"/>
          <w:szCs w:val="28"/>
        </w:rPr>
        <w:t xml:space="preserve">МНВК </w:t>
      </w:r>
      <w:r w:rsidRPr="004F18AB">
        <w:rPr>
          <w:rStyle w:val="FontStyle13"/>
          <w:sz w:val="28"/>
          <w:szCs w:val="28"/>
          <w:lang w:eastAsia="uk-UA"/>
        </w:rPr>
        <w:t>здійснюється відповідними органами та Засновником у визначеному законодавством порядку.</w:t>
      </w:r>
    </w:p>
    <w:p w14:paraId="4632F8AB" w14:textId="3F0C3D1C" w:rsidR="00BC224E" w:rsidRDefault="00BC224E" w:rsidP="00BC224E">
      <w:pPr>
        <w:pStyle w:val="af0"/>
        <w:jc w:val="both"/>
        <w:rPr>
          <w:rStyle w:val="FontStyle13"/>
          <w:sz w:val="28"/>
          <w:szCs w:val="28"/>
          <w:lang w:eastAsia="uk-UA"/>
        </w:rPr>
      </w:pPr>
      <w:r>
        <w:rPr>
          <w:rStyle w:val="FontStyle13"/>
          <w:sz w:val="28"/>
          <w:szCs w:val="28"/>
          <w:lang w:eastAsia="uk-UA"/>
        </w:rPr>
        <w:t xml:space="preserve">5.13. </w:t>
      </w:r>
      <w:r w:rsidRPr="004F18AB">
        <w:rPr>
          <w:rStyle w:val="FontStyle13"/>
          <w:sz w:val="28"/>
          <w:szCs w:val="28"/>
          <w:lang w:eastAsia="uk-UA"/>
        </w:rPr>
        <w:t xml:space="preserve">Керівництво </w:t>
      </w:r>
      <w:r w:rsidR="00AB0C25">
        <w:rPr>
          <w:sz w:val="28"/>
          <w:szCs w:val="28"/>
        </w:rPr>
        <w:t xml:space="preserve">МНВК </w:t>
      </w:r>
      <w:r w:rsidRPr="004F18AB">
        <w:rPr>
          <w:rStyle w:val="FontStyle13"/>
          <w:sz w:val="28"/>
          <w:szCs w:val="28"/>
          <w:lang w:eastAsia="uk-UA"/>
        </w:rPr>
        <w:t>несе відповідальність перед органами, уповноваженими здійснювати контроль за достовірність та своєчасність подання фінансової, статистичної та іншої звітності.</w:t>
      </w:r>
    </w:p>
    <w:p w14:paraId="2C7A8393" w14:textId="1B3D3560" w:rsidR="00BC224E" w:rsidRPr="00FF7CAC" w:rsidRDefault="00BC224E" w:rsidP="00BC224E">
      <w:pPr>
        <w:pStyle w:val="af0"/>
        <w:tabs>
          <w:tab w:val="left" w:pos="1560"/>
        </w:tabs>
        <w:ind w:right="-1"/>
        <w:jc w:val="both"/>
        <w:rPr>
          <w:sz w:val="28"/>
          <w:szCs w:val="28"/>
        </w:rPr>
      </w:pPr>
      <w:r>
        <w:rPr>
          <w:rStyle w:val="FontStyle13"/>
          <w:sz w:val="28"/>
          <w:szCs w:val="28"/>
          <w:lang w:eastAsia="uk-UA"/>
        </w:rPr>
        <w:t xml:space="preserve">5.14. </w:t>
      </w:r>
      <w:r w:rsidRPr="00FF7CAC">
        <w:rPr>
          <w:sz w:val="28"/>
          <w:szCs w:val="28"/>
        </w:rPr>
        <w:t xml:space="preserve">Доходи (прибутки), які отримує </w:t>
      </w:r>
      <w:r w:rsidR="00AB0C25">
        <w:rPr>
          <w:sz w:val="28"/>
          <w:szCs w:val="28"/>
        </w:rPr>
        <w:t xml:space="preserve">МНВК </w:t>
      </w:r>
      <w:r w:rsidRPr="00FF7CAC">
        <w:rPr>
          <w:sz w:val="28"/>
          <w:szCs w:val="28"/>
        </w:rPr>
        <w:t>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731674DE" w14:textId="16356690" w:rsidR="00BC224E" w:rsidRPr="006B1B0E" w:rsidRDefault="00BC224E" w:rsidP="00BC224E">
      <w:pPr>
        <w:pStyle w:val="af0"/>
        <w:tabs>
          <w:tab w:val="left" w:pos="1560"/>
        </w:tabs>
        <w:ind w:right="-1"/>
        <w:jc w:val="both"/>
        <w:rPr>
          <w:sz w:val="28"/>
          <w:szCs w:val="28"/>
          <w:lang w:val="ru-RU"/>
        </w:rPr>
      </w:pPr>
      <w:r>
        <w:rPr>
          <w:sz w:val="28"/>
          <w:szCs w:val="28"/>
        </w:rPr>
        <w:t>5.15. Д</w:t>
      </w:r>
      <w:r w:rsidRPr="00FF7CAC">
        <w:rPr>
          <w:sz w:val="28"/>
          <w:szCs w:val="28"/>
        </w:rPr>
        <w:t xml:space="preserve">оходи (прибутки) </w:t>
      </w:r>
      <w:r w:rsidR="00AB0C25">
        <w:rPr>
          <w:sz w:val="28"/>
          <w:szCs w:val="28"/>
        </w:rPr>
        <w:t xml:space="preserve">МНВК </w:t>
      </w:r>
      <w:r w:rsidRPr="00FF7CAC">
        <w:rPr>
          <w:sz w:val="28"/>
          <w:szCs w:val="28"/>
        </w:rPr>
        <w:t xml:space="preserve">використовуються виключно для фінансування видатків на утримання </w:t>
      </w:r>
      <w:r w:rsidR="00AB0C25">
        <w:rPr>
          <w:sz w:val="28"/>
          <w:szCs w:val="28"/>
        </w:rPr>
        <w:t>МНВК</w:t>
      </w:r>
      <w:r w:rsidRPr="00FF7CAC">
        <w:rPr>
          <w:sz w:val="28"/>
          <w:szCs w:val="28"/>
        </w:rPr>
        <w:t>, реалізації мети (цілей, завдань).</w:t>
      </w:r>
    </w:p>
    <w:p w14:paraId="3F8E5A04" w14:textId="77777777" w:rsidR="00BC224E" w:rsidRPr="00D73AB7" w:rsidRDefault="00BC224E" w:rsidP="00BC224E">
      <w:pPr>
        <w:pStyle w:val="af0"/>
        <w:jc w:val="both"/>
        <w:rPr>
          <w:sz w:val="28"/>
          <w:szCs w:val="28"/>
          <w:lang w:val="ru-RU"/>
        </w:rPr>
      </w:pPr>
    </w:p>
    <w:p w14:paraId="53201E8C" w14:textId="77777777" w:rsidR="00BC224E" w:rsidRDefault="00BC224E" w:rsidP="00BC224E">
      <w:pPr>
        <w:shd w:val="clear" w:color="auto" w:fill="FFFFFF"/>
        <w:ind w:firstLine="567"/>
        <w:rPr>
          <w:b/>
          <w:bCs/>
          <w:sz w:val="28"/>
          <w:szCs w:val="28"/>
          <w:lang w:val="uk-UA"/>
        </w:rPr>
      </w:pPr>
    </w:p>
    <w:p w14:paraId="1240CB8F" w14:textId="77777777" w:rsidR="00BC224E" w:rsidRDefault="00BC224E" w:rsidP="00BC224E">
      <w:pPr>
        <w:shd w:val="clear" w:color="auto" w:fill="FFFFFF"/>
        <w:ind w:firstLine="567"/>
        <w:jc w:val="center"/>
        <w:rPr>
          <w:caps/>
          <w:spacing w:val="-2"/>
          <w:sz w:val="28"/>
          <w:szCs w:val="28"/>
          <w:lang w:val="uk-UA"/>
        </w:rPr>
      </w:pPr>
      <w:r>
        <w:rPr>
          <w:b/>
          <w:bCs/>
          <w:caps/>
          <w:spacing w:val="-1"/>
          <w:sz w:val="28"/>
          <w:szCs w:val="28"/>
          <w:lang w:val="en-US"/>
        </w:rPr>
        <w:t>VI</w:t>
      </w:r>
      <w:r w:rsidRPr="00AB24B7">
        <w:rPr>
          <w:b/>
          <w:bCs/>
          <w:caps/>
          <w:spacing w:val="-1"/>
          <w:sz w:val="28"/>
          <w:szCs w:val="28"/>
          <w:lang w:val="uk-UA"/>
        </w:rPr>
        <w:t xml:space="preserve">. </w:t>
      </w:r>
      <w:r>
        <w:rPr>
          <w:b/>
          <w:bCs/>
          <w:caps/>
          <w:spacing w:val="-1"/>
          <w:sz w:val="28"/>
          <w:szCs w:val="28"/>
          <w:lang w:val="uk-UA"/>
        </w:rPr>
        <w:t>Правове положення</w:t>
      </w:r>
    </w:p>
    <w:p w14:paraId="2AED5BD1" w14:textId="36E5AB21" w:rsidR="00BC224E" w:rsidRDefault="00BC224E" w:rsidP="00BC224E">
      <w:pPr>
        <w:shd w:val="clear" w:color="auto" w:fill="FFFFFF"/>
        <w:ind w:right="10" w:firstLine="567"/>
        <w:jc w:val="both"/>
        <w:rPr>
          <w:sz w:val="28"/>
          <w:szCs w:val="28"/>
          <w:lang w:val="uk-UA"/>
        </w:rPr>
      </w:pPr>
      <w:r>
        <w:rPr>
          <w:spacing w:val="-2"/>
          <w:sz w:val="28"/>
          <w:szCs w:val="28"/>
          <w:lang w:val="uk-UA"/>
        </w:rPr>
        <w:t xml:space="preserve">6.1. </w:t>
      </w:r>
      <w:r w:rsidR="00AB0C25">
        <w:rPr>
          <w:spacing w:val="-1"/>
          <w:sz w:val="28"/>
          <w:szCs w:val="28"/>
          <w:lang w:val="uk-UA"/>
        </w:rPr>
        <w:t xml:space="preserve">МНВК </w:t>
      </w:r>
      <w:r>
        <w:rPr>
          <w:spacing w:val="-2"/>
          <w:sz w:val="28"/>
          <w:szCs w:val="28"/>
          <w:lang w:val="uk-UA"/>
        </w:rPr>
        <w:t xml:space="preserve">є юридичною особою, може мати розрахунковий рахунок в </w:t>
      </w:r>
      <w:r w:rsidRPr="008C50E3">
        <w:rPr>
          <w:rStyle w:val="FontStyle13"/>
          <w:sz w:val="28"/>
          <w:szCs w:val="28"/>
          <w:lang w:val="uk-UA" w:eastAsia="uk-UA"/>
        </w:rPr>
        <w:t>управлінні Державної казначейської служби</w:t>
      </w:r>
      <w:r>
        <w:rPr>
          <w:spacing w:val="-2"/>
          <w:sz w:val="28"/>
          <w:szCs w:val="28"/>
          <w:lang w:val="uk-UA"/>
        </w:rPr>
        <w:t xml:space="preserve">, </w:t>
      </w:r>
      <w:r>
        <w:rPr>
          <w:spacing w:val="-1"/>
          <w:sz w:val="28"/>
          <w:szCs w:val="28"/>
          <w:lang w:val="uk-UA"/>
        </w:rPr>
        <w:t xml:space="preserve">має </w:t>
      </w:r>
      <w:r w:rsidRPr="004F109A">
        <w:rPr>
          <w:spacing w:val="-1"/>
          <w:sz w:val="28"/>
          <w:szCs w:val="28"/>
          <w:lang w:val="uk-UA"/>
        </w:rPr>
        <w:t>гербову печатку і кутовий штамп</w:t>
      </w:r>
      <w:r>
        <w:rPr>
          <w:spacing w:val="-1"/>
          <w:sz w:val="28"/>
          <w:szCs w:val="28"/>
          <w:lang w:val="uk-UA"/>
        </w:rPr>
        <w:t xml:space="preserve"> зі своїм </w:t>
      </w:r>
      <w:r>
        <w:rPr>
          <w:sz w:val="28"/>
          <w:szCs w:val="28"/>
          <w:lang w:val="uk-UA"/>
        </w:rPr>
        <w:t>найменуванням і найменуванням Власника.</w:t>
      </w:r>
    </w:p>
    <w:p w14:paraId="6EE836B7" w14:textId="50AB7777" w:rsidR="00BC224E" w:rsidRDefault="00BC224E" w:rsidP="00BC224E">
      <w:pPr>
        <w:shd w:val="clear" w:color="auto" w:fill="FFFFFF"/>
        <w:ind w:firstLine="567"/>
        <w:jc w:val="both"/>
        <w:rPr>
          <w:sz w:val="28"/>
          <w:szCs w:val="28"/>
          <w:lang w:val="uk-UA"/>
        </w:rPr>
      </w:pPr>
      <w:r>
        <w:rPr>
          <w:sz w:val="28"/>
          <w:szCs w:val="28"/>
          <w:lang w:val="uk-UA"/>
        </w:rPr>
        <w:t xml:space="preserve">6.2. </w:t>
      </w:r>
      <w:r w:rsidR="00AB0C25">
        <w:rPr>
          <w:spacing w:val="-1"/>
          <w:sz w:val="28"/>
          <w:szCs w:val="28"/>
          <w:lang w:val="uk-UA"/>
        </w:rPr>
        <w:t xml:space="preserve">МНВК </w:t>
      </w:r>
      <w:r>
        <w:rPr>
          <w:sz w:val="28"/>
          <w:szCs w:val="28"/>
          <w:lang w:val="uk-UA"/>
        </w:rPr>
        <w:t xml:space="preserve">несе перед </w:t>
      </w:r>
      <w:r w:rsidRPr="004F109A">
        <w:rPr>
          <w:bCs/>
          <w:sz w:val="28"/>
          <w:szCs w:val="28"/>
          <w:lang w:val="uk-UA"/>
        </w:rPr>
        <w:t>управління</w:t>
      </w:r>
      <w:r>
        <w:rPr>
          <w:bCs/>
          <w:sz w:val="28"/>
          <w:szCs w:val="28"/>
          <w:lang w:val="uk-UA"/>
        </w:rPr>
        <w:t>м</w:t>
      </w:r>
      <w:r w:rsidRPr="004F109A">
        <w:rPr>
          <w:bCs/>
          <w:sz w:val="28"/>
          <w:szCs w:val="28"/>
          <w:lang w:val="uk-UA"/>
        </w:rPr>
        <w:t xml:space="preserve"> гуманітарної політики селищної ради</w:t>
      </w:r>
      <w:r>
        <w:rPr>
          <w:sz w:val="28"/>
          <w:szCs w:val="28"/>
          <w:lang w:val="uk-UA"/>
        </w:rPr>
        <w:t xml:space="preserve"> відповідальність за реалізацію поставлених перед ним завдань і мети, відповідальність змісту, методів діяльності, що використовуються в роботі, охороні життя та здоров'я учнів.</w:t>
      </w:r>
    </w:p>
    <w:p w14:paraId="5D8809DB" w14:textId="3AEA8B60" w:rsidR="00BC224E" w:rsidRDefault="00BC224E" w:rsidP="00BC224E">
      <w:pPr>
        <w:shd w:val="clear" w:color="auto" w:fill="FFFFFF"/>
        <w:ind w:right="29" w:firstLine="567"/>
        <w:jc w:val="both"/>
        <w:rPr>
          <w:sz w:val="28"/>
          <w:szCs w:val="28"/>
          <w:lang w:val="uk-UA"/>
        </w:rPr>
      </w:pPr>
      <w:r>
        <w:rPr>
          <w:sz w:val="28"/>
          <w:szCs w:val="28"/>
          <w:lang w:val="uk-UA"/>
        </w:rPr>
        <w:t xml:space="preserve">6.3. Працівники, учні та їхні батьки/опікуни несуть матеріальну відповідальність за пошкодження будівель, споруд, приміщень, обладнання та інвентарі </w:t>
      </w:r>
      <w:r w:rsidR="00793A73">
        <w:rPr>
          <w:spacing w:val="-1"/>
          <w:sz w:val="28"/>
          <w:szCs w:val="28"/>
          <w:lang w:val="uk-UA"/>
        </w:rPr>
        <w:t>МНВК</w:t>
      </w:r>
      <w:r>
        <w:rPr>
          <w:sz w:val="28"/>
          <w:szCs w:val="28"/>
          <w:lang w:val="uk-UA"/>
        </w:rPr>
        <w:t xml:space="preserve">. Відповідальність посадових осіб за дотриманням вимог охорони праці, здоров'я </w:t>
      </w:r>
      <w:r>
        <w:rPr>
          <w:spacing w:val="-1"/>
          <w:sz w:val="28"/>
          <w:szCs w:val="28"/>
          <w:lang w:val="uk-UA"/>
        </w:rPr>
        <w:t>вихованців та працівників комбінату визначається у відповідності із законодавством.</w:t>
      </w:r>
    </w:p>
    <w:p w14:paraId="46EF0EAB" w14:textId="5BE8D789" w:rsidR="00BC224E" w:rsidRDefault="00BC224E" w:rsidP="00BC224E">
      <w:pPr>
        <w:shd w:val="clear" w:color="auto" w:fill="FFFFFF"/>
        <w:ind w:right="29" w:firstLine="567"/>
        <w:jc w:val="both"/>
        <w:rPr>
          <w:b/>
          <w:bCs/>
          <w:spacing w:val="-1"/>
          <w:sz w:val="28"/>
          <w:szCs w:val="28"/>
          <w:lang w:val="uk-UA"/>
        </w:rPr>
      </w:pPr>
      <w:r>
        <w:rPr>
          <w:sz w:val="28"/>
          <w:szCs w:val="28"/>
          <w:lang w:val="uk-UA"/>
        </w:rPr>
        <w:t xml:space="preserve">6.4. Забороняється використовувати приміщення </w:t>
      </w:r>
      <w:r w:rsidR="00AB0C25">
        <w:rPr>
          <w:spacing w:val="-1"/>
          <w:sz w:val="28"/>
          <w:szCs w:val="28"/>
          <w:lang w:val="uk-UA"/>
        </w:rPr>
        <w:t xml:space="preserve">МНВК </w:t>
      </w:r>
      <w:r>
        <w:rPr>
          <w:sz w:val="28"/>
          <w:szCs w:val="28"/>
          <w:lang w:val="uk-UA"/>
        </w:rPr>
        <w:t>не за призначенням, а також розміщувати постійно інші організації.</w:t>
      </w:r>
    </w:p>
    <w:p w14:paraId="5023B6C9" w14:textId="77777777" w:rsidR="00BC224E" w:rsidRDefault="00BC224E" w:rsidP="00BC224E">
      <w:pPr>
        <w:shd w:val="clear" w:color="auto" w:fill="FFFFFF"/>
        <w:ind w:right="11" w:firstLine="567"/>
        <w:jc w:val="center"/>
        <w:rPr>
          <w:b/>
          <w:bCs/>
          <w:sz w:val="28"/>
          <w:szCs w:val="28"/>
          <w:lang w:val="uk-UA"/>
        </w:rPr>
      </w:pPr>
    </w:p>
    <w:p w14:paraId="05282F84" w14:textId="78919832" w:rsidR="00BC224E" w:rsidRDefault="00793A73" w:rsidP="00BC224E">
      <w:pPr>
        <w:shd w:val="clear" w:color="auto" w:fill="FFFFFF"/>
        <w:ind w:right="11" w:firstLine="567"/>
        <w:jc w:val="center"/>
        <w:rPr>
          <w:b/>
          <w:bCs/>
          <w:sz w:val="28"/>
          <w:szCs w:val="28"/>
          <w:lang w:val="uk-UA"/>
        </w:rPr>
      </w:pPr>
      <w:r>
        <w:rPr>
          <w:b/>
          <w:bCs/>
          <w:sz w:val="28"/>
          <w:szCs w:val="28"/>
          <w:lang w:val="en-US"/>
        </w:rPr>
        <w:br w:type="column"/>
      </w:r>
      <w:r w:rsidR="00BC224E">
        <w:rPr>
          <w:b/>
          <w:bCs/>
          <w:sz w:val="28"/>
          <w:szCs w:val="28"/>
          <w:lang w:val="en-US"/>
        </w:rPr>
        <w:lastRenderedPageBreak/>
        <w:t>VII</w:t>
      </w:r>
      <w:r w:rsidR="00BC224E">
        <w:rPr>
          <w:b/>
          <w:bCs/>
          <w:sz w:val="28"/>
          <w:szCs w:val="28"/>
          <w:lang w:val="uk-UA"/>
        </w:rPr>
        <w:t>. МІЖНАРОДНІ ЗВ'ЯЗКИ</w:t>
      </w:r>
    </w:p>
    <w:p w14:paraId="0DD101A4" w14:textId="67721919" w:rsidR="00BC224E" w:rsidRDefault="00BC224E" w:rsidP="00BC224E">
      <w:pPr>
        <w:shd w:val="clear" w:color="auto" w:fill="FFFFFF"/>
        <w:tabs>
          <w:tab w:val="left" w:pos="590"/>
        </w:tabs>
        <w:ind w:right="11" w:firstLine="567"/>
        <w:jc w:val="both"/>
        <w:rPr>
          <w:sz w:val="28"/>
          <w:szCs w:val="28"/>
          <w:lang w:val="uk-UA"/>
        </w:rPr>
      </w:pPr>
      <w:r>
        <w:rPr>
          <w:spacing w:val="-7"/>
          <w:sz w:val="28"/>
          <w:szCs w:val="28"/>
          <w:lang w:val="uk-UA"/>
        </w:rPr>
        <w:t>7.</w:t>
      </w:r>
      <w:r>
        <w:rPr>
          <w:sz w:val="28"/>
          <w:szCs w:val="28"/>
          <w:lang w:val="uk-UA"/>
        </w:rPr>
        <w:t xml:space="preserve">1. </w:t>
      </w:r>
      <w:r w:rsidR="00AB0C25">
        <w:rPr>
          <w:spacing w:val="-1"/>
          <w:sz w:val="28"/>
          <w:szCs w:val="28"/>
          <w:lang w:val="uk-UA"/>
        </w:rPr>
        <w:t xml:space="preserve">МНВК </w:t>
      </w:r>
      <w:r>
        <w:rPr>
          <w:sz w:val="28"/>
          <w:szCs w:val="28"/>
          <w:lang w:val="uk-UA"/>
        </w:rPr>
        <w:t xml:space="preserve">має право укладати угоди про співробітництво, встановлювати прямі зв'язки з навчальними закладами, науковими установами, підприємствами, організаціями, громадськими об'єднаннями, окремими громадянами як на території України, такі за її межами. </w:t>
      </w:r>
    </w:p>
    <w:p w14:paraId="2638A0C2" w14:textId="031CC50C" w:rsidR="00BC224E" w:rsidRDefault="00BC224E" w:rsidP="00BC224E">
      <w:pPr>
        <w:shd w:val="clear" w:color="auto" w:fill="FFFFFF"/>
        <w:tabs>
          <w:tab w:val="left" w:pos="590"/>
        </w:tabs>
        <w:ind w:right="11" w:firstLine="567"/>
        <w:jc w:val="both"/>
        <w:rPr>
          <w:b/>
          <w:bCs/>
          <w:spacing w:val="-2"/>
          <w:sz w:val="28"/>
          <w:szCs w:val="28"/>
          <w:lang w:val="uk-UA"/>
        </w:rPr>
      </w:pPr>
      <w:r>
        <w:rPr>
          <w:sz w:val="28"/>
          <w:szCs w:val="28"/>
          <w:lang w:val="uk-UA"/>
        </w:rPr>
        <w:t xml:space="preserve">7.2. </w:t>
      </w:r>
      <w:r w:rsidR="00AB0C25">
        <w:rPr>
          <w:spacing w:val="-1"/>
          <w:sz w:val="28"/>
          <w:szCs w:val="28"/>
          <w:lang w:val="uk-UA"/>
        </w:rPr>
        <w:t xml:space="preserve">МНВК </w:t>
      </w:r>
      <w:r>
        <w:rPr>
          <w:sz w:val="28"/>
          <w:szCs w:val="28"/>
          <w:lang w:val="uk-UA"/>
        </w:rPr>
        <w:t xml:space="preserve">за наявності матеріально-технічної та соціально-культурної бази, власних фінансових коштів має право налагоджувати прямі міжнародні зв'язки на основі самостійно укладених угод про обмін педагогічними працівниками та учнями, створювати у </w:t>
      </w:r>
      <w:r>
        <w:rPr>
          <w:spacing w:val="-1"/>
          <w:sz w:val="28"/>
          <w:szCs w:val="28"/>
          <w:lang w:val="uk-UA"/>
        </w:rPr>
        <w:t xml:space="preserve">встановленому порядку спільні асоційовані заклади і навчальні центри, проводити </w:t>
      </w:r>
      <w:r>
        <w:rPr>
          <w:sz w:val="28"/>
          <w:szCs w:val="28"/>
          <w:lang w:val="uk-UA"/>
        </w:rPr>
        <w:t>спільні заходи (конференції, конкурси тощо), а також вступати до міжнародних організацій відповідно до законодавства.</w:t>
      </w:r>
    </w:p>
    <w:p w14:paraId="657C0472" w14:textId="77777777" w:rsidR="00BC224E" w:rsidRDefault="00BC224E" w:rsidP="00BC224E">
      <w:pPr>
        <w:shd w:val="clear" w:color="auto" w:fill="FFFFFF"/>
        <w:ind w:firstLine="567"/>
        <w:rPr>
          <w:b/>
          <w:bCs/>
          <w:spacing w:val="-2"/>
          <w:sz w:val="28"/>
          <w:szCs w:val="28"/>
          <w:lang w:val="uk-UA"/>
        </w:rPr>
      </w:pPr>
    </w:p>
    <w:p w14:paraId="61C37EAD" w14:textId="77777777" w:rsidR="00BC224E" w:rsidRDefault="00BC224E" w:rsidP="00BC224E">
      <w:pPr>
        <w:shd w:val="clear" w:color="auto" w:fill="FFFFFF"/>
        <w:ind w:firstLine="567"/>
        <w:jc w:val="center"/>
        <w:rPr>
          <w:spacing w:val="-8"/>
          <w:sz w:val="28"/>
          <w:szCs w:val="28"/>
          <w:lang w:val="uk-UA"/>
        </w:rPr>
      </w:pPr>
      <w:r>
        <w:rPr>
          <w:b/>
          <w:bCs/>
          <w:sz w:val="28"/>
          <w:szCs w:val="28"/>
          <w:lang w:val="en-US"/>
        </w:rPr>
        <w:t>VII</w:t>
      </w:r>
      <w:r>
        <w:rPr>
          <w:b/>
          <w:bCs/>
          <w:sz w:val="28"/>
          <w:szCs w:val="28"/>
          <w:lang w:val="uk-UA"/>
        </w:rPr>
        <w:t>І</w:t>
      </w:r>
      <w:r>
        <w:rPr>
          <w:b/>
          <w:bCs/>
          <w:spacing w:val="-2"/>
          <w:sz w:val="28"/>
          <w:szCs w:val="28"/>
        </w:rPr>
        <w:t xml:space="preserve">. </w:t>
      </w:r>
      <w:r>
        <w:rPr>
          <w:b/>
          <w:bCs/>
          <w:spacing w:val="-2"/>
          <w:sz w:val="28"/>
          <w:szCs w:val="28"/>
          <w:lang w:val="uk-UA"/>
        </w:rPr>
        <w:t>КОНТРОЛЬ ЗА ДІЯЛЬНІСТЮ НОВОТРОЇЦЬКОГО МІЖШКІЛЬНОГО НАВЧАЛЬНО-</w:t>
      </w:r>
      <w:r>
        <w:rPr>
          <w:b/>
          <w:bCs/>
          <w:sz w:val="28"/>
          <w:szCs w:val="28"/>
          <w:lang w:val="uk-UA"/>
        </w:rPr>
        <w:t>ВИРОБНИЧОГО КОМБІНАТУ</w:t>
      </w:r>
    </w:p>
    <w:p w14:paraId="53AEDBE4" w14:textId="57553C3D" w:rsidR="00BC224E" w:rsidRDefault="00BC224E" w:rsidP="00BC224E">
      <w:pPr>
        <w:shd w:val="clear" w:color="auto" w:fill="FFFFFF"/>
        <w:tabs>
          <w:tab w:val="left" w:pos="422"/>
          <w:tab w:val="left" w:pos="6389"/>
        </w:tabs>
        <w:ind w:right="19" w:firstLine="567"/>
        <w:jc w:val="both"/>
        <w:rPr>
          <w:b/>
          <w:bCs/>
          <w:sz w:val="28"/>
          <w:szCs w:val="28"/>
          <w:lang w:val="uk-UA"/>
        </w:rPr>
      </w:pPr>
      <w:r>
        <w:rPr>
          <w:spacing w:val="-8"/>
          <w:sz w:val="28"/>
          <w:szCs w:val="28"/>
          <w:lang w:val="uk-UA"/>
        </w:rPr>
        <w:t>8</w:t>
      </w:r>
      <w:r>
        <w:rPr>
          <w:spacing w:val="-8"/>
          <w:sz w:val="28"/>
          <w:szCs w:val="28"/>
        </w:rPr>
        <w:t>.</w:t>
      </w:r>
      <w:r>
        <w:rPr>
          <w:spacing w:val="-1"/>
          <w:sz w:val="28"/>
          <w:szCs w:val="28"/>
        </w:rPr>
        <w:t>1</w:t>
      </w:r>
      <w:r>
        <w:rPr>
          <w:spacing w:val="-1"/>
          <w:sz w:val="28"/>
          <w:szCs w:val="28"/>
          <w:lang w:val="uk-UA"/>
        </w:rPr>
        <w:t>.</w:t>
      </w:r>
      <w:r>
        <w:rPr>
          <w:spacing w:val="-1"/>
          <w:sz w:val="28"/>
          <w:szCs w:val="28"/>
        </w:rPr>
        <w:t xml:space="preserve"> </w:t>
      </w:r>
      <w:r>
        <w:rPr>
          <w:spacing w:val="-1"/>
          <w:sz w:val="28"/>
          <w:szCs w:val="28"/>
          <w:lang w:val="uk-UA"/>
        </w:rPr>
        <w:t xml:space="preserve">Контроль за дотриманням </w:t>
      </w:r>
      <w:r w:rsidR="00AB0C25">
        <w:rPr>
          <w:spacing w:val="-1"/>
          <w:sz w:val="28"/>
          <w:szCs w:val="28"/>
          <w:lang w:val="uk-UA"/>
        </w:rPr>
        <w:t xml:space="preserve">МНВК </w:t>
      </w:r>
      <w:r>
        <w:rPr>
          <w:sz w:val="28"/>
          <w:szCs w:val="28"/>
          <w:lang w:val="uk-UA"/>
        </w:rPr>
        <w:t>державних стандартів освіти здійснюється</w:t>
      </w:r>
      <w:r>
        <w:rPr>
          <w:rFonts w:ascii="Arial" w:hAnsi="Arial" w:cs="Arial"/>
          <w:sz w:val="28"/>
          <w:szCs w:val="28"/>
          <w:lang w:val="uk-UA"/>
        </w:rPr>
        <w:t xml:space="preserve"> </w:t>
      </w:r>
      <w:r>
        <w:rPr>
          <w:sz w:val="28"/>
          <w:szCs w:val="28"/>
          <w:lang w:val="uk-UA"/>
        </w:rPr>
        <w:t xml:space="preserve">відповідними </w:t>
      </w:r>
      <w:r w:rsidRPr="004F109A">
        <w:rPr>
          <w:sz w:val="28"/>
          <w:szCs w:val="28"/>
          <w:lang w:val="uk-UA"/>
        </w:rPr>
        <w:t>структурними підрозділами органів державної виконавчої влади.</w:t>
      </w:r>
    </w:p>
    <w:p w14:paraId="76369E14" w14:textId="7BF4C760" w:rsidR="00BC224E" w:rsidRPr="00A85BC7" w:rsidRDefault="00BC224E" w:rsidP="00BC224E">
      <w:pPr>
        <w:shd w:val="clear" w:color="auto" w:fill="FFFFFF"/>
        <w:ind w:right="19" w:firstLine="567"/>
        <w:jc w:val="both"/>
      </w:pPr>
      <w:r>
        <w:rPr>
          <w:bCs/>
          <w:sz w:val="28"/>
          <w:szCs w:val="28"/>
          <w:lang w:val="uk-UA"/>
        </w:rPr>
        <w:t>8</w:t>
      </w:r>
      <w:r w:rsidRPr="00A85BC7">
        <w:rPr>
          <w:bCs/>
          <w:sz w:val="28"/>
          <w:szCs w:val="28"/>
          <w:lang w:val="uk-UA"/>
        </w:rPr>
        <w:t xml:space="preserve">.2. Основною формою контролю за діяльністю </w:t>
      </w:r>
      <w:r w:rsidR="00AB0C25">
        <w:rPr>
          <w:bCs/>
          <w:spacing w:val="-1"/>
          <w:sz w:val="28"/>
          <w:szCs w:val="28"/>
          <w:lang w:val="uk-UA"/>
        </w:rPr>
        <w:t>МНВК</w:t>
      </w:r>
      <w:r w:rsidRPr="00A85BC7">
        <w:rPr>
          <w:bCs/>
          <w:sz w:val="28"/>
          <w:szCs w:val="28"/>
          <w:lang w:val="uk-UA"/>
        </w:rPr>
        <w:t xml:space="preserve"> є державна атестація, яка проводиться, як правило, один раз на десять років у порядку, встановленому Кабінетом Міністрів України.</w:t>
      </w:r>
    </w:p>
    <w:p w14:paraId="72C8047B" w14:textId="77777777" w:rsidR="00BC224E" w:rsidRDefault="00BC224E" w:rsidP="00BC224E">
      <w:pPr>
        <w:shd w:val="clear" w:color="auto" w:fill="FFFFFF"/>
        <w:ind w:firstLine="567"/>
        <w:jc w:val="center"/>
      </w:pPr>
    </w:p>
    <w:p w14:paraId="7E60E282" w14:textId="77777777" w:rsidR="00BC224E" w:rsidRDefault="00BC224E" w:rsidP="00BC224E">
      <w:pPr>
        <w:shd w:val="clear" w:color="auto" w:fill="FFFFFF"/>
        <w:ind w:firstLine="567"/>
        <w:jc w:val="center"/>
        <w:rPr>
          <w:b/>
          <w:bCs/>
          <w:spacing w:val="-2"/>
          <w:sz w:val="28"/>
          <w:szCs w:val="28"/>
          <w:lang w:val="uk-UA"/>
        </w:rPr>
      </w:pPr>
      <w:r>
        <w:rPr>
          <w:b/>
          <w:bCs/>
          <w:sz w:val="28"/>
          <w:szCs w:val="28"/>
          <w:lang w:val="uk-UA"/>
        </w:rPr>
        <w:t>І</w:t>
      </w:r>
      <w:r>
        <w:rPr>
          <w:b/>
          <w:bCs/>
          <w:sz w:val="28"/>
          <w:szCs w:val="28"/>
          <w:lang w:val="en-US"/>
        </w:rPr>
        <w:t>X</w:t>
      </w:r>
      <w:r>
        <w:rPr>
          <w:b/>
          <w:bCs/>
          <w:sz w:val="28"/>
          <w:szCs w:val="28"/>
          <w:lang w:val="uk-UA"/>
        </w:rPr>
        <w:t xml:space="preserve">. РЕОРГАНІЗАЦІЯ АБО ЛІКВІДАЦІЯ </w:t>
      </w:r>
      <w:r>
        <w:rPr>
          <w:b/>
          <w:bCs/>
          <w:spacing w:val="-1"/>
          <w:sz w:val="28"/>
          <w:szCs w:val="28"/>
          <w:lang w:val="uk-UA"/>
        </w:rPr>
        <w:t>НОВОТРОЇЦЬКОГО</w:t>
      </w:r>
    </w:p>
    <w:p w14:paraId="65DE90EE" w14:textId="77777777" w:rsidR="00BC224E" w:rsidRDefault="00BC224E" w:rsidP="00BC224E">
      <w:pPr>
        <w:shd w:val="clear" w:color="auto" w:fill="FFFFFF"/>
        <w:ind w:firstLine="567"/>
        <w:jc w:val="center"/>
        <w:rPr>
          <w:sz w:val="28"/>
          <w:szCs w:val="28"/>
          <w:lang w:val="uk-UA"/>
        </w:rPr>
      </w:pPr>
      <w:r>
        <w:rPr>
          <w:b/>
          <w:bCs/>
          <w:spacing w:val="-2"/>
          <w:sz w:val="28"/>
          <w:szCs w:val="28"/>
          <w:lang w:val="uk-UA"/>
        </w:rPr>
        <w:t>МІЖШКІЛЬНОГО НАВЧАЛЬНО-</w:t>
      </w:r>
      <w:r>
        <w:rPr>
          <w:b/>
          <w:bCs/>
          <w:sz w:val="28"/>
          <w:szCs w:val="28"/>
          <w:lang w:val="uk-UA"/>
        </w:rPr>
        <w:t>ВИРОБНИЧОГО КОМБІНАТУ</w:t>
      </w:r>
    </w:p>
    <w:p w14:paraId="707E24AB" w14:textId="0F910B27" w:rsidR="00BC224E" w:rsidRDefault="00BC224E" w:rsidP="00BC224E">
      <w:pPr>
        <w:shd w:val="clear" w:color="auto" w:fill="FFFFFF"/>
        <w:ind w:right="19" w:firstLine="567"/>
        <w:jc w:val="both"/>
        <w:rPr>
          <w:spacing w:val="-1"/>
          <w:sz w:val="28"/>
          <w:szCs w:val="28"/>
          <w:lang w:val="uk-UA"/>
        </w:rPr>
      </w:pPr>
      <w:r>
        <w:rPr>
          <w:sz w:val="28"/>
          <w:szCs w:val="28"/>
          <w:lang w:val="uk-UA"/>
        </w:rPr>
        <w:t xml:space="preserve">9.1. Рішення про реорганізацію або ліквідацію </w:t>
      </w:r>
      <w:r w:rsidR="00AB0C25">
        <w:rPr>
          <w:spacing w:val="-1"/>
          <w:sz w:val="28"/>
          <w:szCs w:val="28"/>
          <w:lang w:val="uk-UA"/>
        </w:rPr>
        <w:t xml:space="preserve">МНВК </w:t>
      </w:r>
      <w:r>
        <w:rPr>
          <w:sz w:val="28"/>
          <w:szCs w:val="28"/>
          <w:lang w:val="uk-UA"/>
        </w:rPr>
        <w:t>приймає Засновник.</w:t>
      </w:r>
    </w:p>
    <w:p w14:paraId="3251B479" w14:textId="33E0D4FC" w:rsidR="00BC224E" w:rsidRDefault="00BC224E" w:rsidP="00BC224E">
      <w:pPr>
        <w:shd w:val="clear" w:color="auto" w:fill="FFFFFF"/>
        <w:ind w:right="19" w:firstLine="567"/>
        <w:jc w:val="both"/>
        <w:rPr>
          <w:sz w:val="28"/>
          <w:szCs w:val="28"/>
          <w:lang w:val="uk-UA"/>
        </w:rPr>
      </w:pPr>
      <w:r>
        <w:rPr>
          <w:spacing w:val="-1"/>
          <w:sz w:val="28"/>
          <w:szCs w:val="28"/>
          <w:lang w:val="uk-UA"/>
        </w:rPr>
        <w:t xml:space="preserve">9.2. Реорганізація або ліквідація </w:t>
      </w:r>
      <w:r w:rsidR="00AB0C25">
        <w:rPr>
          <w:spacing w:val="-1"/>
          <w:sz w:val="28"/>
          <w:szCs w:val="28"/>
          <w:lang w:val="uk-UA"/>
        </w:rPr>
        <w:t xml:space="preserve">МНВК </w:t>
      </w:r>
      <w:r>
        <w:rPr>
          <w:sz w:val="28"/>
          <w:szCs w:val="28"/>
          <w:lang w:val="uk-UA"/>
        </w:rPr>
        <w:t>здійснюється згідно з законодавством,</w:t>
      </w:r>
    </w:p>
    <w:p w14:paraId="038565A5" w14:textId="647AFD43" w:rsidR="00BC224E" w:rsidRDefault="00BC224E" w:rsidP="00BC224E">
      <w:pPr>
        <w:shd w:val="clear" w:color="auto" w:fill="FFFFFF"/>
        <w:ind w:firstLine="567"/>
        <w:jc w:val="both"/>
        <w:rPr>
          <w:sz w:val="28"/>
          <w:szCs w:val="28"/>
          <w:lang w:val="uk-UA"/>
        </w:rPr>
      </w:pPr>
      <w:r>
        <w:rPr>
          <w:sz w:val="28"/>
          <w:szCs w:val="28"/>
          <w:lang w:val="uk-UA"/>
        </w:rPr>
        <w:t xml:space="preserve">9.3. Якщо </w:t>
      </w:r>
      <w:r w:rsidR="00AB0C25">
        <w:rPr>
          <w:spacing w:val="-1"/>
          <w:sz w:val="28"/>
          <w:szCs w:val="28"/>
          <w:lang w:val="uk-UA"/>
        </w:rPr>
        <w:t xml:space="preserve">МНВК </w:t>
      </w:r>
      <w:r>
        <w:rPr>
          <w:sz w:val="28"/>
          <w:szCs w:val="28"/>
          <w:lang w:val="uk-UA"/>
        </w:rPr>
        <w:t>реорганізується чи ліквідується, учням, які навчалися в ньому, повинна бути забезпечена можливість продовження навчання за обраним профілем, а працівники звільняються або переводяться на інше місце роботи, гарантовано дотримання їхніх прав та інтересів відповідно до законодавства про працю України.</w:t>
      </w:r>
    </w:p>
    <w:p w14:paraId="2F991CB2" w14:textId="0E39F5D7" w:rsidR="00BC224E" w:rsidRPr="00FF7CAC" w:rsidRDefault="00BC224E" w:rsidP="00BC224E">
      <w:pPr>
        <w:pStyle w:val="af0"/>
        <w:ind w:right="-1" w:firstLine="567"/>
        <w:jc w:val="both"/>
        <w:rPr>
          <w:sz w:val="28"/>
          <w:szCs w:val="28"/>
        </w:rPr>
      </w:pPr>
      <w:r>
        <w:rPr>
          <w:sz w:val="28"/>
          <w:szCs w:val="28"/>
        </w:rPr>
        <w:t xml:space="preserve">9.4. </w:t>
      </w:r>
      <w:r w:rsidRPr="00FF7CAC">
        <w:rPr>
          <w:sz w:val="28"/>
          <w:szCs w:val="28"/>
        </w:rPr>
        <w:t xml:space="preserve">У разі припинення діяльності </w:t>
      </w:r>
      <w:r w:rsidR="00AB0C25">
        <w:rPr>
          <w:sz w:val="28"/>
          <w:szCs w:val="28"/>
        </w:rPr>
        <w:t>МНВК</w:t>
      </w:r>
      <w:r w:rsidRPr="00FF7CAC">
        <w:rPr>
          <w:sz w:val="28"/>
          <w:szCs w:val="28"/>
        </w:rPr>
        <w:t xml:space="preserve"> (у результаті ліквідації, злиття, поділу, приєднання або перетворення) його активи зараховуються до </w:t>
      </w:r>
      <w:r w:rsidRPr="004F109A">
        <w:rPr>
          <w:sz w:val="28"/>
          <w:szCs w:val="28"/>
        </w:rPr>
        <w:t>доходу селищного бюджету.</w:t>
      </w:r>
    </w:p>
    <w:p w14:paraId="1FEEA385" w14:textId="77777777" w:rsidR="00BC224E" w:rsidRDefault="00BC224E" w:rsidP="00BC224E">
      <w:pPr>
        <w:shd w:val="clear" w:color="auto" w:fill="FFFFFF"/>
        <w:ind w:firstLine="567"/>
        <w:jc w:val="both"/>
        <w:rPr>
          <w:sz w:val="28"/>
          <w:szCs w:val="28"/>
          <w:lang w:val="uk-UA"/>
        </w:rPr>
      </w:pPr>
    </w:p>
    <w:p w14:paraId="2103EA67" w14:textId="77777777" w:rsidR="00BC224E" w:rsidRPr="00C2424D" w:rsidRDefault="00BC224E" w:rsidP="00BC224E">
      <w:pPr>
        <w:shd w:val="clear" w:color="auto" w:fill="FFFFFF"/>
        <w:ind w:firstLine="567"/>
        <w:rPr>
          <w:lang w:val="uk-UA"/>
        </w:rPr>
      </w:pPr>
    </w:p>
    <w:p w14:paraId="05239351" w14:textId="4B4BFAA4" w:rsidR="006E7D50" w:rsidRPr="00793A73" w:rsidRDefault="00FA6C9B" w:rsidP="00FA6C9B">
      <w:pPr>
        <w:jc w:val="both"/>
        <w:rPr>
          <w:sz w:val="28"/>
          <w:szCs w:val="28"/>
          <w:lang w:val="uk-UA"/>
        </w:rPr>
      </w:pPr>
      <w:r w:rsidRPr="00793A73">
        <w:rPr>
          <w:sz w:val="28"/>
          <w:szCs w:val="28"/>
          <w:lang w:val="uk-UA"/>
        </w:rPr>
        <w:t>Секретар селищної ради</w:t>
      </w:r>
      <w:r w:rsidRPr="00793A73">
        <w:rPr>
          <w:sz w:val="28"/>
          <w:szCs w:val="28"/>
          <w:lang w:val="uk-UA"/>
        </w:rPr>
        <w:tab/>
      </w:r>
      <w:r w:rsidRPr="00793A73">
        <w:rPr>
          <w:sz w:val="28"/>
          <w:szCs w:val="28"/>
          <w:lang w:val="uk-UA"/>
        </w:rPr>
        <w:tab/>
      </w:r>
      <w:r w:rsidRPr="00793A73">
        <w:rPr>
          <w:sz w:val="28"/>
          <w:szCs w:val="28"/>
          <w:lang w:val="uk-UA"/>
        </w:rPr>
        <w:tab/>
      </w:r>
      <w:r w:rsidRPr="00793A73">
        <w:rPr>
          <w:sz w:val="28"/>
          <w:szCs w:val="28"/>
          <w:lang w:val="uk-UA"/>
        </w:rPr>
        <w:tab/>
      </w:r>
      <w:r w:rsidRPr="00793A73">
        <w:rPr>
          <w:sz w:val="28"/>
          <w:szCs w:val="28"/>
          <w:lang w:val="uk-UA"/>
        </w:rPr>
        <w:tab/>
        <w:t>Ігор КРИВОНОГОВ</w:t>
      </w:r>
    </w:p>
    <w:p w14:paraId="0A53D84B" w14:textId="77777777" w:rsidR="006E7D50" w:rsidRPr="001A3288" w:rsidRDefault="006E7D50" w:rsidP="006E7D50">
      <w:pPr>
        <w:jc w:val="both"/>
        <w:rPr>
          <w:lang w:val="uk-UA"/>
        </w:rPr>
      </w:pPr>
    </w:p>
    <w:p w14:paraId="35D7395F" w14:textId="77777777" w:rsidR="006E7D50" w:rsidRPr="001A3288" w:rsidRDefault="006E7D50" w:rsidP="006E7D50">
      <w:pPr>
        <w:jc w:val="both"/>
        <w:rPr>
          <w:lang w:val="uk-UA"/>
        </w:rPr>
      </w:pPr>
    </w:p>
    <w:p w14:paraId="7700ED18" w14:textId="048E0093" w:rsidR="00E62DAA" w:rsidRPr="001A3288" w:rsidRDefault="00E62DAA" w:rsidP="00E62DAA">
      <w:pPr>
        <w:pStyle w:val="a3"/>
        <w:tabs>
          <w:tab w:val="center" w:pos="4989"/>
          <w:tab w:val="left" w:pos="7719"/>
        </w:tabs>
        <w:ind w:left="0"/>
        <w:jc w:val="left"/>
        <w:rPr>
          <w:b w:val="0"/>
          <w:bCs w:val="0"/>
          <w:lang w:val="uk-UA"/>
        </w:rPr>
      </w:pPr>
    </w:p>
    <w:sectPr w:rsidR="00E62DAA" w:rsidRPr="001A3288"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CCDA9" w14:textId="77777777" w:rsidR="009172B9" w:rsidRDefault="009172B9" w:rsidP="003F2E5D">
      <w:r>
        <w:separator/>
      </w:r>
    </w:p>
  </w:endnote>
  <w:endnote w:type="continuationSeparator" w:id="0">
    <w:p w14:paraId="3447F81C" w14:textId="77777777" w:rsidR="009172B9" w:rsidRDefault="009172B9"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601DB" w14:textId="77777777" w:rsidR="009172B9" w:rsidRDefault="009172B9" w:rsidP="003F2E5D">
      <w:r>
        <w:separator/>
      </w:r>
    </w:p>
  </w:footnote>
  <w:footnote w:type="continuationSeparator" w:id="0">
    <w:p w14:paraId="2674BC73" w14:textId="77777777" w:rsidR="009172B9" w:rsidRDefault="009172B9"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720"/>
        </w:tabs>
        <w:ind w:left="0" w:firstLine="0"/>
      </w:pPr>
      <w:rPr>
        <w:rFonts w:ascii="Times New Roman" w:hAnsi="Times New Roman" w:cs="Times New Roman" w:hint="default"/>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name w:val="WW8Num4"/>
    <w:lvl w:ilvl="0">
      <w:numFmt w:val="bullet"/>
      <w:lvlText w:val="-"/>
      <w:lvlJc w:val="left"/>
      <w:pPr>
        <w:tabs>
          <w:tab w:val="num" w:pos="720"/>
        </w:tabs>
        <w:ind w:left="0" w:firstLine="0"/>
      </w:pPr>
      <w:rPr>
        <w:rFonts w:ascii="Times New Roman" w:hAnsi="Times New Roman" w:cs="Times New Roman" w:hint="default"/>
      </w:rPr>
    </w:lvl>
  </w:abstractNum>
  <w:abstractNum w:abstractNumId="3" w15:restartNumberingAfterBreak="0">
    <w:nsid w:val="00000005"/>
    <w:multiLevelType w:val="singleLevel"/>
    <w:tmpl w:val="00000005"/>
    <w:name w:val="WW8Num5"/>
    <w:lvl w:ilvl="0">
      <w:numFmt w:val="bullet"/>
      <w:lvlText w:val="-"/>
      <w:lvlJc w:val="left"/>
      <w:pPr>
        <w:tabs>
          <w:tab w:val="num" w:pos="720"/>
        </w:tabs>
        <w:ind w:left="0" w:firstLine="0"/>
      </w:pPr>
      <w:rPr>
        <w:rFonts w:ascii="Times New Roman" w:hAnsi="Times New Roman" w:cs="Times New Roman" w:hint="default"/>
      </w:rPr>
    </w:lvl>
  </w:abstractNum>
  <w:abstractNum w:abstractNumId="4" w15:restartNumberingAfterBreak="0">
    <w:nsid w:val="00000006"/>
    <w:multiLevelType w:val="singleLevel"/>
    <w:tmpl w:val="00000006"/>
    <w:name w:val="WW8Num6"/>
    <w:lvl w:ilvl="0">
      <w:numFmt w:val="bullet"/>
      <w:lvlText w:val="-"/>
      <w:lvlJc w:val="left"/>
      <w:pPr>
        <w:tabs>
          <w:tab w:val="num" w:pos="720"/>
        </w:tabs>
        <w:ind w:left="0" w:firstLine="0"/>
      </w:pPr>
      <w:rPr>
        <w:rFonts w:ascii="Times New Roman" w:hAnsi="Times New Roman" w:cs="Times New Roman" w:hint="default"/>
      </w:rPr>
    </w:lvl>
  </w:abstractNum>
  <w:abstractNum w:abstractNumId="5" w15:restartNumberingAfterBreak="0">
    <w:nsid w:val="00000007"/>
    <w:multiLevelType w:val="singleLevel"/>
    <w:tmpl w:val="00000007"/>
    <w:name w:val="WW8Num7"/>
    <w:lvl w:ilvl="0">
      <w:numFmt w:val="bullet"/>
      <w:lvlText w:val="-"/>
      <w:lvlJc w:val="left"/>
      <w:pPr>
        <w:tabs>
          <w:tab w:val="num" w:pos="720"/>
        </w:tabs>
        <w:ind w:left="0" w:firstLine="0"/>
      </w:pPr>
      <w:rPr>
        <w:rFonts w:ascii="Times New Roman" w:hAnsi="Times New Roman" w:cs="Times New Roman" w:hint="default"/>
      </w:rPr>
    </w:lvl>
  </w:abstractNum>
  <w:abstractNum w:abstractNumId="6" w15:restartNumberingAfterBreak="0">
    <w:nsid w:val="00000008"/>
    <w:multiLevelType w:val="singleLevel"/>
    <w:tmpl w:val="00000008"/>
    <w:name w:val="WW8Num8"/>
    <w:lvl w:ilvl="0">
      <w:numFmt w:val="bullet"/>
      <w:lvlText w:val="-"/>
      <w:lvlJc w:val="left"/>
      <w:pPr>
        <w:tabs>
          <w:tab w:val="num" w:pos="720"/>
        </w:tabs>
        <w:ind w:left="0" w:firstLine="0"/>
      </w:pPr>
      <w:rPr>
        <w:rFonts w:ascii="Times New Roman" w:hAnsi="Times New Roman" w:cs="Times New Roman" w:hint="default"/>
      </w:rPr>
    </w:lvl>
  </w:abstractNum>
  <w:abstractNum w:abstractNumId="7" w15:restartNumberingAfterBreak="0">
    <w:nsid w:val="00000009"/>
    <w:multiLevelType w:val="singleLevel"/>
    <w:tmpl w:val="00000009"/>
    <w:name w:val="WW8Num9"/>
    <w:lvl w:ilvl="0">
      <w:numFmt w:val="bullet"/>
      <w:lvlText w:val="-"/>
      <w:lvlJc w:val="left"/>
      <w:pPr>
        <w:tabs>
          <w:tab w:val="num" w:pos="720"/>
        </w:tabs>
        <w:ind w:left="0" w:firstLine="0"/>
      </w:pPr>
      <w:rPr>
        <w:rFonts w:ascii="Times New Roman" w:hAnsi="Times New Roman" w:cs="Times New Roman" w:hint="default"/>
      </w:rPr>
    </w:lvl>
  </w:abstractNum>
  <w:abstractNum w:abstractNumId="8" w15:restartNumberingAfterBreak="0">
    <w:nsid w:val="0000000A"/>
    <w:multiLevelType w:val="singleLevel"/>
    <w:tmpl w:val="0000000A"/>
    <w:name w:val="WW8Num10"/>
    <w:lvl w:ilvl="0">
      <w:numFmt w:val="bullet"/>
      <w:lvlText w:val="-"/>
      <w:lvlJc w:val="left"/>
      <w:pPr>
        <w:tabs>
          <w:tab w:val="num" w:pos="720"/>
        </w:tabs>
        <w:ind w:left="0" w:firstLine="0"/>
      </w:pPr>
      <w:rPr>
        <w:rFonts w:ascii="Times New Roman" w:hAnsi="Times New Roman" w:cs="Times New Roman" w:hint="default"/>
      </w:rPr>
    </w:lvl>
  </w:abstractNum>
  <w:abstractNum w:abstractNumId="9" w15:restartNumberingAfterBreak="0">
    <w:nsid w:val="0000000B"/>
    <w:multiLevelType w:val="singleLevel"/>
    <w:tmpl w:val="0000000B"/>
    <w:name w:val="WW8Num11"/>
    <w:lvl w:ilvl="0">
      <w:numFmt w:val="bullet"/>
      <w:lvlText w:val="-"/>
      <w:lvlJc w:val="left"/>
      <w:pPr>
        <w:tabs>
          <w:tab w:val="num" w:pos="720"/>
        </w:tabs>
        <w:ind w:left="0" w:firstLine="0"/>
      </w:pPr>
      <w:rPr>
        <w:rFonts w:ascii="Times New Roman" w:hAnsi="Times New Roman" w:cs="Times New Roman" w:hint="default"/>
      </w:rPr>
    </w:lvl>
  </w:abstractNum>
  <w:abstractNum w:abstractNumId="1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3"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1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16"/>
  </w:num>
  <w:num w:numId="2">
    <w:abstractNumId w:val="12"/>
  </w:num>
  <w:num w:numId="3">
    <w:abstractNumId w:val="10"/>
  </w:num>
  <w:num w:numId="4">
    <w:abstractNumId w:val="14"/>
  </w:num>
  <w:num w:numId="5">
    <w:abstractNumId w:val="15"/>
  </w:num>
  <w:num w:numId="6">
    <w:abstractNumId w:val="11"/>
  </w:num>
  <w:num w:numId="7">
    <w:abstractNumId w:val="13"/>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32650"/>
    <w:rsid w:val="00043418"/>
    <w:rsid w:val="000449F9"/>
    <w:rsid w:val="000532F7"/>
    <w:rsid w:val="000A5751"/>
    <w:rsid w:val="000C575E"/>
    <w:rsid w:val="001A3288"/>
    <w:rsid w:val="001A5A55"/>
    <w:rsid w:val="001A5F5B"/>
    <w:rsid w:val="001D3C03"/>
    <w:rsid w:val="001E5E0B"/>
    <w:rsid w:val="00240F0A"/>
    <w:rsid w:val="002621F1"/>
    <w:rsid w:val="002B41AC"/>
    <w:rsid w:val="00301BDE"/>
    <w:rsid w:val="003622BF"/>
    <w:rsid w:val="003A0812"/>
    <w:rsid w:val="003A1E7C"/>
    <w:rsid w:val="003C167F"/>
    <w:rsid w:val="003D11D6"/>
    <w:rsid w:val="003D3433"/>
    <w:rsid w:val="003D4924"/>
    <w:rsid w:val="003E7719"/>
    <w:rsid w:val="003F2E5D"/>
    <w:rsid w:val="00435748"/>
    <w:rsid w:val="004B4B6C"/>
    <w:rsid w:val="005112FA"/>
    <w:rsid w:val="0055359F"/>
    <w:rsid w:val="00582CA7"/>
    <w:rsid w:val="005B6FEE"/>
    <w:rsid w:val="005C524F"/>
    <w:rsid w:val="005F4608"/>
    <w:rsid w:val="006605FD"/>
    <w:rsid w:val="00662590"/>
    <w:rsid w:val="006C0B77"/>
    <w:rsid w:val="006E7D50"/>
    <w:rsid w:val="00747EBB"/>
    <w:rsid w:val="00752188"/>
    <w:rsid w:val="00793A73"/>
    <w:rsid w:val="007952CB"/>
    <w:rsid w:val="007E4761"/>
    <w:rsid w:val="00800C3F"/>
    <w:rsid w:val="008242FF"/>
    <w:rsid w:val="0087012F"/>
    <w:rsid w:val="00870751"/>
    <w:rsid w:val="00872B53"/>
    <w:rsid w:val="009172B9"/>
    <w:rsid w:val="00922C48"/>
    <w:rsid w:val="00A63DD2"/>
    <w:rsid w:val="00AB0C25"/>
    <w:rsid w:val="00AC5097"/>
    <w:rsid w:val="00B12E16"/>
    <w:rsid w:val="00B307AF"/>
    <w:rsid w:val="00B915B7"/>
    <w:rsid w:val="00B9506C"/>
    <w:rsid w:val="00BC224E"/>
    <w:rsid w:val="00BD4D60"/>
    <w:rsid w:val="00BE59DE"/>
    <w:rsid w:val="00C06F65"/>
    <w:rsid w:val="00C2410B"/>
    <w:rsid w:val="00C405B2"/>
    <w:rsid w:val="00C5253F"/>
    <w:rsid w:val="00C83D77"/>
    <w:rsid w:val="00CE41CA"/>
    <w:rsid w:val="00CE791F"/>
    <w:rsid w:val="00CF7AAB"/>
    <w:rsid w:val="00D02852"/>
    <w:rsid w:val="00D1473A"/>
    <w:rsid w:val="00D20AE9"/>
    <w:rsid w:val="00D83157"/>
    <w:rsid w:val="00D872E3"/>
    <w:rsid w:val="00D912B8"/>
    <w:rsid w:val="00E40E58"/>
    <w:rsid w:val="00E473C1"/>
    <w:rsid w:val="00E536BC"/>
    <w:rsid w:val="00E62DAA"/>
    <w:rsid w:val="00E82E8E"/>
    <w:rsid w:val="00EA59DF"/>
    <w:rsid w:val="00EE33AD"/>
    <w:rsid w:val="00EE4070"/>
    <w:rsid w:val="00F12C76"/>
    <w:rsid w:val="00F137CD"/>
    <w:rsid w:val="00F41E57"/>
    <w:rsid w:val="00F5516C"/>
    <w:rsid w:val="00F74CE7"/>
    <w:rsid w:val="00FA6C9B"/>
    <w:rsid w:val="00FB0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customStyle="1" w:styleId="Just">
    <w:name w:val="Just"/>
    <w:rsid w:val="00BC224E"/>
    <w:pPr>
      <w:suppressAutoHyphens/>
      <w:autoSpaceDE w:val="0"/>
      <w:spacing w:before="40" w:after="40" w:line="240" w:lineRule="auto"/>
      <w:ind w:firstLine="568"/>
      <w:jc w:val="both"/>
    </w:pPr>
    <w:rPr>
      <w:rFonts w:ascii="Times New Roman" w:eastAsia="Times New Roman" w:hAnsi="Times New Roman" w:cs="Times New Roman"/>
      <w:sz w:val="24"/>
      <w:szCs w:val="24"/>
      <w:lang w:eastAsia="zh-CN"/>
    </w:rPr>
  </w:style>
  <w:style w:type="paragraph" w:styleId="af0">
    <w:name w:val="No Spacing"/>
    <w:link w:val="af1"/>
    <w:uiPriority w:val="1"/>
    <w:qFormat/>
    <w:rsid w:val="00BC224E"/>
    <w:pPr>
      <w:spacing w:after="0" w:line="240" w:lineRule="auto"/>
    </w:pPr>
    <w:rPr>
      <w:rFonts w:ascii="Times New Roman" w:eastAsia="Times New Roman" w:hAnsi="Times New Roman" w:cs="Times New Roman"/>
      <w:sz w:val="26"/>
      <w:szCs w:val="20"/>
      <w:lang w:val="uk-UA" w:eastAsia="ru-RU"/>
    </w:rPr>
  </w:style>
  <w:style w:type="character" w:customStyle="1" w:styleId="FontStyle13">
    <w:name w:val="Font Style13"/>
    <w:rsid w:val="00BC224E"/>
    <w:rPr>
      <w:rFonts w:ascii="Times New Roman" w:hAnsi="Times New Roman" w:cs="Times New Roman"/>
      <w:sz w:val="24"/>
      <w:szCs w:val="24"/>
    </w:rPr>
  </w:style>
  <w:style w:type="character" w:customStyle="1" w:styleId="af1">
    <w:name w:val="Без интервала Знак"/>
    <w:link w:val="af0"/>
    <w:uiPriority w:val="1"/>
    <w:locked/>
    <w:rsid w:val="00BC224E"/>
    <w:rPr>
      <w:rFonts w:ascii="Times New Roman" w:eastAsia="Times New Roman" w:hAnsi="Times New Roman" w:cs="Times New Roman"/>
      <w:sz w:val="26"/>
      <w:szCs w:val="20"/>
      <w:lang w:val="uk-UA" w:eastAsia="ru-RU"/>
    </w:rPr>
  </w:style>
  <w:style w:type="character" w:styleId="af2">
    <w:name w:val="Book Title"/>
    <w:uiPriority w:val="33"/>
    <w:qFormat/>
    <w:rsid w:val="00BC224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3624</Words>
  <Characters>20662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2021-02-09T14:20:00Z</cp:lastPrinted>
  <dcterms:created xsi:type="dcterms:W3CDTF">2021-02-09T14:16:00Z</dcterms:created>
  <dcterms:modified xsi:type="dcterms:W3CDTF">2021-02-24T12:44:00Z</dcterms:modified>
</cp:coreProperties>
</file>